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331C1" w14:textId="77777777" w:rsidR="009444C9" w:rsidRDefault="009444C9" w:rsidP="00832F8E">
      <w:pPr>
        <w:jc w:val="center"/>
        <w:rPr>
          <w:rFonts w:ascii="Times New Roman" w:hAnsi="Times New Roman" w:cs="Times New Roman"/>
          <w:sz w:val="28"/>
          <w:szCs w:val="28"/>
        </w:rPr>
      </w:pPr>
    </w:p>
    <w:p w14:paraId="7DE20998" w14:textId="5AF62556" w:rsidR="00F63D3B" w:rsidRDefault="00832F8E" w:rsidP="00832F8E">
      <w:pPr>
        <w:jc w:val="center"/>
        <w:rPr>
          <w:rFonts w:ascii="Times New Roman" w:hAnsi="Times New Roman" w:cs="Times New Roman"/>
          <w:sz w:val="28"/>
          <w:szCs w:val="28"/>
        </w:rPr>
      </w:pPr>
      <w:r>
        <w:rPr>
          <w:rFonts w:ascii="Times New Roman" w:hAnsi="Times New Roman" w:cs="Times New Roman"/>
          <w:sz w:val="28"/>
          <w:szCs w:val="28"/>
        </w:rPr>
        <w:t>МІНІСТЕРСТВО ОСВІТИ І НАУКИ УКРАЇНИ</w:t>
      </w:r>
    </w:p>
    <w:p w14:paraId="73D4131B" w14:textId="66F09CAB" w:rsidR="00231FC0" w:rsidRDefault="00231FC0" w:rsidP="00832F8E">
      <w:pPr>
        <w:jc w:val="center"/>
        <w:rPr>
          <w:rFonts w:ascii="Times New Roman" w:hAnsi="Times New Roman" w:cs="Times New Roman"/>
          <w:sz w:val="28"/>
          <w:szCs w:val="28"/>
        </w:rPr>
      </w:pPr>
      <w:r>
        <w:rPr>
          <w:rFonts w:ascii="Times New Roman" w:hAnsi="Times New Roman" w:cs="Times New Roman"/>
          <w:sz w:val="28"/>
          <w:szCs w:val="28"/>
        </w:rPr>
        <w:t>ДЕРЖАВНИЙ ВИЩИЙ НАВЧАЛЬНИЙ ЗАКЛАД</w:t>
      </w:r>
    </w:p>
    <w:p w14:paraId="15DD1D8D" w14:textId="32781DDB" w:rsidR="00832F8E" w:rsidRDefault="00231FC0" w:rsidP="00832F8E">
      <w:pPr>
        <w:jc w:val="center"/>
        <w:rPr>
          <w:rFonts w:ascii="Times New Roman" w:hAnsi="Times New Roman" w:cs="Times New Roman"/>
          <w:sz w:val="28"/>
          <w:szCs w:val="28"/>
        </w:rPr>
      </w:pPr>
      <w:r>
        <w:rPr>
          <w:rFonts w:ascii="Times New Roman" w:hAnsi="Times New Roman" w:cs="Times New Roman"/>
          <w:sz w:val="28"/>
          <w:szCs w:val="28"/>
        </w:rPr>
        <w:t>«</w:t>
      </w:r>
      <w:r w:rsidR="00832F8E">
        <w:rPr>
          <w:rFonts w:ascii="Times New Roman" w:hAnsi="Times New Roman" w:cs="Times New Roman"/>
          <w:sz w:val="28"/>
          <w:szCs w:val="28"/>
        </w:rPr>
        <w:t>ДОНЕЦЬКИЙ НАЦІОНАЛЬНИЙ ТЕХНІЧНИЙ УНІВЕРСИТЕТ</w:t>
      </w:r>
      <w:r>
        <w:rPr>
          <w:rFonts w:ascii="Times New Roman" w:hAnsi="Times New Roman" w:cs="Times New Roman"/>
          <w:sz w:val="28"/>
          <w:szCs w:val="28"/>
        </w:rPr>
        <w:t>»</w:t>
      </w:r>
    </w:p>
    <w:p w14:paraId="4E9879F1" w14:textId="4A8B02DE" w:rsidR="00832F8E" w:rsidRDefault="00832F8E" w:rsidP="00832F8E">
      <w:pPr>
        <w:jc w:val="center"/>
        <w:rPr>
          <w:rFonts w:ascii="Times New Roman" w:hAnsi="Times New Roman" w:cs="Times New Roman"/>
          <w:sz w:val="28"/>
          <w:szCs w:val="28"/>
        </w:rPr>
      </w:pPr>
    </w:p>
    <w:p w14:paraId="51F9E334" w14:textId="49A73EF1" w:rsidR="00832F8E" w:rsidRDefault="00832F8E" w:rsidP="00832F8E">
      <w:pPr>
        <w:jc w:val="center"/>
        <w:rPr>
          <w:rFonts w:ascii="Times New Roman" w:hAnsi="Times New Roman" w:cs="Times New Roman"/>
          <w:sz w:val="28"/>
          <w:szCs w:val="28"/>
        </w:rPr>
      </w:pPr>
      <w:r>
        <w:rPr>
          <w:rFonts w:ascii="Times New Roman" w:hAnsi="Times New Roman" w:cs="Times New Roman"/>
          <w:sz w:val="28"/>
          <w:szCs w:val="28"/>
        </w:rPr>
        <w:t>КАФЕДРА МОВНОЇ ПІДГОТОВКИ</w:t>
      </w:r>
    </w:p>
    <w:p w14:paraId="6CF718A6" w14:textId="4B97576C" w:rsidR="00832F8E" w:rsidRDefault="00832F8E" w:rsidP="00832F8E">
      <w:pPr>
        <w:jc w:val="center"/>
        <w:rPr>
          <w:rFonts w:ascii="Times New Roman" w:hAnsi="Times New Roman" w:cs="Times New Roman"/>
          <w:b/>
          <w:bCs/>
          <w:sz w:val="28"/>
          <w:szCs w:val="28"/>
        </w:rPr>
      </w:pPr>
    </w:p>
    <w:p w14:paraId="0801A4C0" w14:textId="421A1D69" w:rsidR="00C8673D" w:rsidRDefault="00C8673D" w:rsidP="00832F8E">
      <w:pPr>
        <w:jc w:val="center"/>
        <w:rPr>
          <w:rFonts w:ascii="Times New Roman" w:hAnsi="Times New Roman" w:cs="Times New Roman"/>
          <w:b/>
          <w:bCs/>
          <w:sz w:val="28"/>
          <w:szCs w:val="28"/>
        </w:rPr>
      </w:pPr>
    </w:p>
    <w:p w14:paraId="7EE71FCE" w14:textId="03BC19CD" w:rsidR="00C8673D" w:rsidRDefault="00C8673D" w:rsidP="00832F8E">
      <w:pPr>
        <w:jc w:val="center"/>
        <w:rPr>
          <w:rFonts w:ascii="Times New Roman" w:hAnsi="Times New Roman" w:cs="Times New Roman"/>
          <w:b/>
          <w:bCs/>
          <w:sz w:val="28"/>
          <w:szCs w:val="28"/>
        </w:rPr>
      </w:pPr>
    </w:p>
    <w:p w14:paraId="6236799B" w14:textId="17CF7AED" w:rsidR="00C8673D" w:rsidRDefault="00C8673D" w:rsidP="00832F8E">
      <w:pPr>
        <w:jc w:val="center"/>
        <w:rPr>
          <w:rFonts w:ascii="Times New Roman" w:hAnsi="Times New Roman" w:cs="Times New Roman"/>
          <w:sz w:val="28"/>
          <w:szCs w:val="28"/>
        </w:rPr>
      </w:pPr>
    </w:p>
    <w:p w14:paraId="05FFC59B" w14:textId="77777777" w:rsidR="00121651" w:rsidRDefault="00121651" w:rsidP="00832F8E">
      <w:pPr>
        <w:jc w:val="center"/>
        <w:rPr>
          <w:rFonts w:ascii="Times New Roman" w:hAnsi="Times New Roman" w:cs="Times New Roman"/>
          <w:sz w:val="28"/>
          <w:szCs w:val="28"/>
        </w:rPr>
      </w:pPr>
    </w:p>
    <w:p w14:paraId="797AC95E" w14:textId="193D105E" w:rsidR="00832F8E" w:rsidRDefault="00253358" w:rsidP="00832F8E">
      <w:pPr>
        <w:jc w:val="center"/>
        <w:rPr>
          <w:rFonts w:ascii="Times New Roman" w:hAnsi="Times New Roman" w:cs="Times New Roman"/>
          <w:b/>
          <w:bCs/>
          <w:sz w:val="32"/>
          <w:szCs w:val="32"/>
        </w:rPr>
      </w:pPr>
      <w:r>
        <w:rPr>
          <w:rFonts w:ascii="Times New Roman" w:hAnsi="Times New Roman" w:cs="Times New Roman"/>
          <w:b/>
          <w:bCs/>
          <w:sz w:val="32"/>
          <w:szCs w:val="32"/>
        </w:rPr>
        <w:t xml:space="preserve">МЕТОДИЧНІ </w:t>
      </w:r>
      <w:r w:rsidR="003E7D4F">
        <w:rPr>
          <w:rFonts w:ascii="Times New Roman" w:hAnsi="Times New Roman" w:cs="Times New Roman"/>
          <w:b/>
          <w:bCs/>
          <w:sz w:val="32"/>
          <w:szCs w:val="32"/>
        </w:rPr>
        <w:t>РЕКОМЕНДАЦІЇ</w:t>
      </w:r>
    </w:p>
    <w:p w14:paraId="14FB45B1" w14:textId="049CD241" w:rsidR="007D1538" w:rsidRDefault="007D1538" w:rsidP="002A0F57">
      <w:pPr>
        <w:jc w:val="center"/>
        <w:rPr>
          <w:rFonts w:ascii="Times New Roman" w:hAnsi="Times New Roman" w:cs="Times New Roman"/>
          <w:b/>
          <w:bCs/>
          <w:sz w:val="28"/>
          <w:szCs w:val="28"/>
        </w:rPr>
      </w:pPr>
      <w:r>
        <w:rPr>
          <w:rFonts w:ascii="Times New Roman" w:hAnsi="Times New Roman" w:cs="Times New Roman"/>
          <w:b/>
          <w:bCs/>
          <w:sz w:val="28"/>
          <w:szCs w:val="28"/>
        </w:rPr>
        <w:t xml:space="preserve">ДО </w:t>
      </w:r>
      <w:r w:rsidR="00661D16">
        <w:rPr>
          <w:rFonts w:ascii="Times New Roman" w:hAnsi="Times New Roman" w:cs="Times New Roman"/>
          <w:b/>
          <w:bCs/>
          <w:sz w:val="28"/>
          <w:szCs w:val="28"/>
        </w:rPr>
        <w:t>СЕМІНАРСЬКИХ ЗАНЯТЬ</w:t>
      </w:r>
      <w:r w:rsidR="002A0F57">
        <w:rPr>
          <w:rFonts w:ascii="Times New Roman" w:hAnsi="Times New Roman" w:cs="Times New Roman"/>
          <w:b/>
          <w:bCs/>
          <w:sz w:val="28"/>
          <w:szCs w:val="28"/>
          <w:lang w:val="ru-RU"/>
        </w:rPr>
        <w:t xml:space="preserve"> </w:t>
      </w:r>
      <w:r w:rsidR="00661D16">
        <w:rPr>
          <w:rFonts w:ascii="Times New Roman" w:hAnsi="Times New Roman" w:cs="Times New Roman"/>
          <w:b/>
          <w:bCs/>
          <w:sz w:val="28"/>
          <w:szCs w:val="28"/>
        </w:rPr>
        <w:t xml:space="preserve">ТА </w:t>
      </w:r>
      <w:r>
        <w:rPr>
          <w:rFonts w:ascii="Times New Roman" w:hAnsi="Times New Roman" w:cs="Times New Roman"/>
          <w:b/>
          <w:bCs/>
          <w:sz w:val="28"/>
          <w:szCs w:val="28"/>
        </w:rPr>
        <w:t>САМОСТІЙНОЇ РОБОТИ</w:t>
      </w:r>
    </w:p>
    <w:p w14:paraId="777E9445" w14:textId="77777777" w:rsidR="00661D16" w:rsidRDefault="007D1538" w:rsidP="00832F8E">
      <w:pPr>
        <w:jc w:val="center"/>
        <w:rPr>
          <w:rFonts w:ascii="Times New Roman" w:hAnsi="Times New Roman" w:cs="Times New Roman"/>
          <w:b/>
          <w:bCs/>
          <w:sz w:val="28"/>
          <w:szCs w:val="28"/>
        </w:rPr>
      </w:pPr>
      <w:r w:rsidRPr="00283833">
        <w:rPr>
          <w:rFonts w:ascii="Times New Roman" w:hAnsi="Times New Roman" w:cs="Times New Roman"/>
          <w:b/>
          <w:bCs/>
          <w:sz w:val="28"/>
          <w:szCs w:val="28"/>
        </w:rPr>
        <w:t>З</w:t>
      </w:r>
      <w:r w:rsidR="00253358" w:rsidRPr="00283833">
        <w:rPr>
          <w:rFonts w:ascii="Times New Roman" w:hAnsi="Times New Roman" w:cs="Times New Roman"/>
          <w:b/>
          <w:bCs/>
          <w:sz w:val="28"/>
          <w:szCs w:val="28"/>
        </w:rPr>
        <w:t xml:space="preserve"> ДИСЦИПЛІНИ </w:t>
      </w:r>
    </w:p>
    <w:p w14:paraId="7EA28B7A" w14:textId="173F968B" w:rsidR="00253358" w:rsidRDefault="00253358" w:rsidP="00832F8E">
      <w:pPr>
        <w:jc w:val="center"/>
        <w:rPr>
          <w:rFonts w:ascii="Times New Roman" w:hAnsi="Times New Roman" w:cs="Times New Roman"/>
          <w:b/>
          <w:bCs/>
          <w:sz w:val="32"/>
          <w:szCs w:val="32"/>
        </w:rPr>
      </w:pPr>
      <w:r>
        <w:rPr>
          <w:rFonts w:ascii="Times New Roman" w:hAnsi="Times New Roman" w:cs="Times New Roman"/>
          <w:b/>
          <w:bCs/>
          <w:sz w:val="32"/>
          <w:szCs w:val="32"/>
        </w:rPr>
        <w:t>ВСТУП ДО ФАХУ</w:t>
      </w:r>
    </w:p>
    <w:p w14:paraId="6582665C" w14:textId="77777777" w:rsidR="00001230" w:rsidRDefault="00001230" w:rsidP="00001230">
      <w:pPr>
        <w:rPr>
          <w:rFonts w:ascii="Times New Roman" w:hAnsi="Times New Roman" w:cs="Times New Roman"/>
          <w:b/>
          <w:bCs/>
          <w:sz w:val="32"/>
          <w:szCs w:val="32"/>
        </w:rPr>
      </w:pPr>
    </w:p>
    <w:p w14:paraId="12C6BCE0" w14:textId="34D4DF2C" w:rsidR="00001230" w:rsidRDefault="00121651" w:rsidP="00001230">
      <w:pPr>
        <w:rPr>
          <w:rFonts w:ascii="Times New Roman" w:hAnsi="Times New Roman" w:cs="Times New Roman"/>
          <w:b/>
          <w:bCs/>
          <w:sz w:val="32"/>
          <w:szCs w:val="32"/>
        </w:rPr>
      </w:pPr>
      <w:r w:rsidRPr="00161024">
        <w:rPr>
          <w:rFonts w:ascii="Times New Roman" w:hAnsi="Times New Roman" w:cs="Times New Roman"/>
          <w:b/>
          <w:bCs/>
          <w:sz w:val="32"/>
          <w:szCs w:val="32"/>
        </w:rPr>
        <w:t xml:space="preserve">для студентів </w:t>
      </w:r>
      <w:r w:rsidR="00001230">
        <w:rPr>
          <w:rFonts w:ascii="Times New Roman" w:hAnsi="Times New Roman" w:cs="Times New Roman"/>
          <w:b/>
          <w:bCs/>
          <w:sz w:val="32"/>
          <w:szCs w:val="32"/>
        </w:rPr>
        <w:t xml:space="preserve">усіх форм навчання </w:t>
      </w:r>
    </w:p>
    <w:p w14:paraId="1DAFA965" w14:textId="776768B1" w:rsidR="00CF38AC" w:rsidRDefault="00121651" w:rsidP="00001230">
      <w:pPr>
        <w:rPr>
          <w:rFonts w:ascii="Times New Roman" w:eastAsia="Times New Roman" w:hAnsi="Times New Roman" w:cs="Times New Roman"/>
          <w:b/>
          <w:color w:val="000000"/>
          <w:sz w:val="32"/>
          <w:szCs w:val="32"/>
        </w:rPr>
      </w:pPr>
      <w:r>
        <w:rPr>
          <w:rFonts w:ascii="Times New Roman" w:hAnsi="Times New Roman" w:cs="Times New Roman"/>
          <w:b/>
          <w:bCs/>
          <w:sz w:val="32"/>
          <w:szCs w:val="32"/>
        </w:rPr>
        <w:t>с</w:t>
      </w:r>
      <w:r w:rsidR="009C188C" w:rsidRPr="009C188C">
        <w:rPr>
          <w:rFonts w:ascii="Times New Roman" w:hAnsi="Times New Roman" w:cs="Times New Roman"/>
          <w:b/>
          <w:bCs/>
          <w:sz w:val="32"/>
          <w:szCs w:val="32"/>
        </w:rPr>
        <w:t>пеціал</w:t>
      </w:r>
      <w:r w:rsidR="00D237AF">
        <w:rPr>
          <w:rFonts w:ascii="Times New Roman" w:hAnsi="Times New Roman" w:cs="Times New Roman"/>
          <w:b/>
          <w:bCs/>
          <w:sz w:val="32"/>
          <w:szCs w:val="32"/>
        </w:rPr>
        <w:t>ьності</w:t>
      </w:r>
      <w:r w:rsidR="00CF38AC" w:rsidRPr="009C188C">
        <w:rPr>
          <w:rFonts w:ascii="Times New Roman" w:hAnsi="Times New Roman" w:cs="Times New Roman"/>
          <w:b/>
          <w:bCs/>
          <w:sz w:val="32"/>
          <w:szCs w:val="32"/>
        </w:rPr>
        <w:t xml:space="preserve"> </w:t>
      </w:r>
      <w:r w:rsidR="00CF38AC" w:rsidRPr="009C188C">
        <w:rPr>
          <w:rFonts w:ascii="Times New Roman" w:eastAsia="Times New Roman" w:hAnsi="Times New Roman" w:cs="Times New Roman"/>
          <w:b/>
          <w:color w:val="000000"/>
          <w:sz w:val="32"/>
          <w:szCs w:val="32"/>
        </w:rPr>
        <w:t>014.02</w:t>
      </w:r>
      <w:r w:rsidR="00001230">
        <w:rPr>
          <w:rFonts w:ascii="Times New Roman" w:eastAsia="Times New Roman" w:hAnsi="Times New Roman" w:cs="Times New Roman"/>
          <w:b/>
          <w:color w:val="000000"/>
          <w:sz w:val="32"/>
          <w:szCs w:val="32"/>
        </w:rPr>
        <w:t xml:space="preserve"> </w:t>
      </w:r>
      <w:r w:rsidR="00D237AF" w:rsidRPr="00161024">
        <w:rPr>
          <w:rFonts w:ascii="Times New Roman" w:hAnsi="Times New Roman" w:cs="Times New Roman"/>
          <w:b/>
          <w:bCs/>
          <w:sz w:val="32"/>
          <w:szCs w:val="32"/>
        </w:rPr>
        <w:t>Середня освіта</w:t>
      </w:r>
      <w:r w:rsidR="00001230">
        <w:rPr>
          <w:rFonts w:ascii="Times New Roman" w:hAnsi="Times New Roman" w:cs="Times New Roman"/>
          <w:b/>
          <w:bCs/>
          <w:sz w:val="32"/>
          <w:szCs w:val="32"/>
        </w:rPr>
        <w:t xml:space="preserve"> (Мова</w:t>
      </w:r>
      <w:r w:rsidR="009C188C" w:rsidRPr="009C188C">
        <w:rPr>
          <w:rFonts w:ascii="Times New Roman" w:eastAsia="Times New Roman" w:hAnsi="Times New Roman" w:cs="Times New Roman"/>
          <w:b/>
          <w:color w:val="000000"/>
          <w:sz w:val="32"/>
          <w:szCs w:val="32"/>
        </w:rPr>
        <w:t xml:space="preserve"> і література</w:t>
      </w:r>
      <w:r w:rsidR="00001230">
        <w:rPr>
          <w:rFonts w:ascii="Times New Roman" w:eastAsia="Times New Roman" w:hAnsi="Times New Roman" w:cs="Times New Roman"/>
          <w:b/>
          <w:color w:val="000000"/>
          <w:sz w:val="32"/>
          <w:szCs w:val="32"/>
        </w:rPr>
        <w:t xml:space="preserve"> (англійська))</w:t>
      </w:r>
    </w:p>
    <w:p w14:paraId="5528400A" w14:textId="6A55C279" w:rsidR="00001230" w:rsidRPr="009C188C" w:rsidRDefault="00001230" w:rsidP="00001230">
      <w:pP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освітньої програми 014.021 Англійська мова і література</w:t>
      </w:r>
    </w:p>
    <w:p w14:paraId="1D7F6109" w14:textId="05A53302" w:rsidR="00253358" w:rsidRDefault="00253358" w:rsidP="00832F8E">
      <w:pPr>
        <w:jc w:val="center"/>
        <w:rPr>
          <w:rFonts w:ascii="Times New Roman" w:hAnsi="Times New Roman" w:cs="Times New Roman"/>
          <w:sz w:val="32"/>
          <w:szCs w:val="32"/>
        </w:rPr>
      </w:pPr>
    </w:p>
    <w:p w14:paraId="2DA281F5" w14:textId="77777777" w:rsidR="009C188C" w:rsidRDefault="009C188C" w:rsidP="00832F8E">
      <w:pPr>
        <w:jc w:val="center"/>
        <w:rPr>
          <w:rFonts w:ascii="Times New Roman" w:hAnsi="Times New Roman" w:cs="Times New Roman"/>
          <w:sz w:val="32"/>
          <w:szCs w:val="32"/>
        </w:rPr>
      </w:pPr>
    </w:p>
    <w:p w14:paraId="6FB0D5D7" w14:textId="6E620791" w:rsidR="00253358" w:rsidRDefault="00253358" w:rsidP="00832F8E">
      <w:pPr>
        <w:jc w:val="center"/>
        <w:rPr>
          <w:rFonts w:ascii="Times New Roman" w:hAnsi="Times New Roman" w:cs="Times New Roman"/>
          <w:sz w:val="32"/>
          <w:szCs w:val="32"/>
        </w:rPr>
      </w:pPr>
    </w:p>
    <w:p w14:paraId="41C94833" w14:textId="6806595B" w:rsidR="00E73210" w:rsidRDefault="00E73210" w:rsidP="00832F8E">
      <w:pPr>
        <w:jc w:val="center"/>
        <w:rPr>
          <w:rFonts w:ascii="Times New Roman" w:hAnsi="Times New Roman" w:cs="Times New Roman"/>
          <w:sz w:val="32"/>
          <w:szCs w:val="32"/>
        </w:rPr>
      </w:pPr>
    </w:p>
    <w:p w14:paraId="569EE60D" w14:textId="77777777" w:rsidR="006A58CD" w:rsidRDefault="006A58CD" w:rsidP="00832F8E">
      <w:pPr>
        <w:jc w:val="center"/>
        <w:rPr>
          <w:rFonts w:ascii="Times New Roman" w:hAnsi="Times New Roman" w:cs="Times New Roman"/>
          <w:sz w:val="32"/>
          <w:szCs w:val="32"/>
        </w:rPr>
      </w:pPr>
    </w:p>
    <w:p w14:paraId="59618F4B" w14:textId="23D6044E" w:rsidR="00253358" w:rsidRDefault="00253358" w:rsidP="00832F8E">
      <w:pPr>
        <w:jc w:val="center"/>
        <w:rPr>
          <w:rFonts w:ascii="Times New Roman" w:hAnsi="Times New Roman" w:cs="Times New Roman"/>
          <w:sz w:val="32"/>
          <w:szCs w:val="32"/>
        </w:rPr>
      </w:pPr>
    </w:p>
    <w:p w14:paraId="7B32B126" w14:textId="77777777" w:rsidR="004C11DE" w:rsidRDefault="004C11DE" w:rsidP="00832F8E">
      <w:pPr>
        <w:jc w:val="center"/>
        <w:rPr>
          <w:rFonts w:ascii="Times New Roman" w:hAnsi="Times New Roman" w:cs="Times New Roman"/>
          <w:sz w:val="32"/>
          <w:szCs w:val="32"/>
        </w:rPr>
      </w:pPr>
    </w:p>
    <w:p w14:paraId="6B60FFEC" w14:textId="2C66B4CC" w:rsidR="00253358" w:rsidRPr="00661D16" w:rsidRDefault="00661D16" w:rsidP="00832F8E">
      <w:pPr>
        <w:jc w:val="center"/>
        <w:rPr>
          <w:rFonts w:ascii="Times New Roman" w:hAnsi="Times New Roman" w:cs="Times New Roman"/>
          <w:sz w:val="32"/>
          <w:szCs w:val="32"/>
        </w:rPr>
      </w:pPr>
      <w:r w:rsidRPr="00661D16">
        <w:rPr>
          <w:rFonts w:ascii="Times New Roman" w:hAnsi="Times New Roman" w:cs="Times New Roman"/>
          <w:sz w:val="32"/>
          <w:szCs w:val="32"/>
        </w:rPr>
        <w:t>Луц</w:t>
      </w:r>
      <w:r w:rsidR="00253358" w:rsidRPr="00661D16">
        <w:rPr>
          <w:rFonts w:ascii="Times New Roman" w:hAnsi="Times New Roman" w:cs="Times New Roman"/>
          <w:sz w:val="32"/>
          <w:szCs w:val="32"/>
        </w:rPr>
        <w:t xml:space="preserve">ьк </w:t>
      </w:r>
      <w:r w:rsidR="00A77758" w:rsidRPr="00661D16">
        <w:rPr>
          <w:rFonts w:ascii="Times New Roman" w:hAnsi="Times New Roman" w:cs="Times New Roman"/>
          <w:sz w:val="32"/>
          <w:szCs w:val="32"/>
        </w:rPr>
        <w:t>–</w:t>
      </w:r>
      <w:r w:rsidR="00253358" w:rsidRPr="00661D16">
        <w:rPr>
          <w:rFonts w:ascii="Times New Roman" w:hAnsi="Times New Roman" w:cs="Times New Roman"/>
          <w:sz w:val="32"/>
          <w:szCs w:val="32"/>
        </w:rPr>
        <w:t xml:space="preserve"> 202</w:t>
      </w:r>
      <w:r w:rsidR="003E7D4F" w:rsidRPr="00661D16">
        <w:rPr>
          <w:rFonts w:ascii="Times New Roman" w:hAnsi="Times New Roman" w:cs="Times New Roman"/>
          <w:sz w:val="32"/>
          <w:szCs w:val="32"/>
        </w:rPr>
        <w:t>2</w:t>
      </w:r>
    </w:p>
    <w:p w14:paraId="2788EE8A" w14:textId="77777777" w:rsidR="0052111D" w:rsidRDefault="0052111D" w:rsidP="0062176A">
      <w:pPr>
        <w:spacing w:after="0" w:line="276" w:lineRule="auto"/>
        <w:rPr>
          <w:rFonts w:ascii="Times New Roman" w:hAnsi="Times New Roman"/>
          <w:bCs/>
          <w:color w:val="FF0000"/>
          <w:sz w:val="24"/>
        </w:rPr>
      </w:pPr>
    </w:p>
    <w:p w14:paraId="21BA8CA0" w14:textId="77777777" w:rsidR="0052111D" w:rsidRDefault="0052111D" w:rsidP="0062176A">
      <w:pPr>
        <w:spacing w:after="0" w:line="276" w:lineRule="auto"/>
        <w:rPr>
          <w:rFonts w:ascii="Times New Roman" w:hAnsi="Times New Roman"/>
          <w:bCs/>
          <w:color w:val="FF0000"/>
          <w:sz w:val="24"/>
        </w:rPr>
      </w:pPr>
    </w:p>
    <w:p w14:paraId="2AEE41DB" w14:textId="77777777" w:rsidR="00542582" w:rsidRDefault="00542582" w:rsidP="0062176A">
      <w:pPr>
        <w:spacing w:after="0" w:line="276" w:lineRule="auto"/>
        <w:rPr>
          <w:rFonts w:ascii="Times New Roman" w:hAnsi="Times New Roman"/>
          <w:bCs/>
          <w:color w:val="FF0000"/>
          <w:sz w:val="24"/>
        </w:rPr>
      </w:pPr>
    </w:p>
    <w:p w14:paraId="7B9C5FEF" w14:textId="0B287A73" w:rsidR="00231FC0" w:rsidRPr="001669CA" w:rsidRDefault="00231FC0" w:rsidP="0062176A">
      <w:pPr>
        <w:spacing w:after="0" w:line="276" w:lineRule="auto"/>
        <w:rPr>
          <w:rFonts w:ascii="Times New Roman" w:hAnsi="Times New Roman"/>
          <w:bCs/>
          <w:color w:val="FF0000"/>
          <w:sz w:val="24"/>
        </w:rPr>
      </w:pPr>
      <w:r w:rsidRPr="001669CA">
        <w:rPr>
          <w:rFonts w:ascii="Times New Roman" w:hAnsi="Times New Roman"/>
          <w:bCs/>
          <w:color w:val="FF0000"/>
          <w:sz w:val="24"/>
        </w:rPr>
        <w:lastRenderedPageBreak/>
        <w:t xml:space="preserve">УДК </w:t>
      </w:r>
    </w:p>
    <w:p w14:paraId="7AD52424" w14:textId="77777777" w:rsidR="002E1066" w:rsidRPr="002B5BA0" w:rsidRDefault="002E1066" w:rsidP="0062176A">
      <w:pPr>
        <w:spacing w:after="0" w:line="276" w:lineRule="auto"/>
        <w:rPr>
          <w:sz w:val="28"/>
          <w:szCs w:val="28"/>
          <w:lang w:eastAsia="ru-RU"/>
        </w:rPr>
      </w:pPr>
    </w:p>
    <w:p w14:paraId="1299E4EF" w14:textId="5EB4FDBD" w:rsidR="00DE3392" w:rsidRPr="008038AC" w:rsidRDefault="00DE3392" w:rsidP="00DE3392">
      <w:pPr>
        <w:pStyle w:val="a3"/>
        <w:tabs>
          <w:tab w:val="left" w:pos="426"/>
        </w:tabs>
        <w:spacing w:after="0"/>
        <w:ind w:left="0"/>
        <w:jc w:val="both"/>
        <w:rPr>
          <w:rFonts w:ascii="Times New Roman" w:hAnsi="Times New Roman" w:cs="Times New Roman"/>
          <w:sz w:val="28"/>
          <w:szCs w:val="28"/>
        </w:rPr>
      </w:pPr>
      <w:r w:rsidRPr="00DE3392">
        <w:rPr>
          <w:rFonts w:ascii="Times New Roman" w:hAnsi="Times New Roman" w:cs="Times New Roman"/>
          <w:b/>
          <w:bCs/>
          <w:noProof/>
          <w:sz w:val="28"/>
          <w:szCs w:val="28"/>
        </w:rPr>
        <w:t>Методичні рекомендації до</w:t>
      </w:r>
      <w:r w:rsidR="002A0F57">
        <w:rPr>
          <w:rFonts w:ascii="Times New Roman" w:hAnsi="Times New Roman" w:cs="Times New Roman"/>
          <w:b/>
          <w:bCs/>
          <w:noProof/>
          <w:sz w:val="28"/>
          <w:szCs w:val="28"/>
        </w:rPr>
        <w:t xml:space="preserve"> </w:t>
      </w:r>
      <w:r w:rsidRPr="00DE3392">
        <w:rPr>
          <w:rFonts w:ascii="Times New Roman" w:hAnsi="Times New Roman" w:cs="Times New Roman"/>
          <w:b/>
          <w:bCs/>
          <w:noProof/>
          <w:sz w:val="28"/>
          <w:szCs w:val="28"/>
        </w:rPr>
        <w:t>семінарських занять та самостійної роботи студентів з дисципліни «Вступ до фаху»</w:t>
      </w:r>
      <w:r w:rsidRPr="009200A7">
        <w:rPr>
          <w:rFonts w:ascii="Times New Roman" w:hAnsi="Times New Roman" w:cs="Times New Roman"/>
          <w:noProof/>
          <w:sz w:val="28"/>
          <w:szCs w:val="28"/>
        </w:rPr>
        <w:t xml:space="preserve"> для </w:t>
      </w:r>
      <w:r w:rsidR="002A0F57">
        <w:rPr>
          <w:rFonts w:ascii="Times New Roman" w:hAnsi="Times New Roman" w:cs="Times New Roman"/>
          <w:bCs/>
          <w:noProof/>
          <w:sz w:val="28"/>
          <w:szCs w:val="28"/>
        </w:rPr>
        <w:t>студентів</w:t>
      </w:r>
      <w:r w:rsidR="00001230">
        <w:rPr>
          <w:rFonts w:ascii="Times New Roman" w:hAnsi="Times New Roman" w:cs="Times New Roman"/>
          <w:bCs/>
          <w:noProof/>
          <w:sz w:val="28"/>
          <w:szCs w:val="28"/>
        </w:rPr>
        <w:t xml:space="preserve"> усіх форм навчання </w:t>
      </w:r>
      <w:r w:rsidRPr="009200A7">
        <w:rPr>
          <w:rFonts w:ascii="Times New Roman" w:hAnsi="Times New Roman" w:cs="Times New Roman"/>
          <w:bCs/>
          <w:noProof/>
          <w:sz w:val="28"/>
          <w:szCs w:val="28"/>
        </w:rPr>
        <w:t xml:space="preserve"> </w:t>
      </w:r>
      <w:r w:rsidR="00851520">
        <w:rPr>
          <w:rFonts w:ascii="Times New Roman" w:hAnsi="Times New Roman" w:cs="Times New Roman"/>
          <w:bCs/>
          <w:noProof/>
          <w:sz w:val="28"/>
          <w:szCs w:val="28"/>
        </w:rPr>
        <w:t>спеціальності 014.02</w:t>
      </w:r>
      <w:r w:rsidR="00851520" w:rsidRPr="00851520">
        <w:rPr>
          <w:rFonts w:ascii="Times New Roman" w:hAnsi="Times New Roman" w:cs="Times New Roman"/>
          <w:sz w:val="28"/>
          <w:szCs w:val="28"/>
        </w:rPr>
        <w:t xml:space="preserve"> </w:t>
      </w:r>
      <w:r w:rsidR="00851520" w:rsidRPr="009200A7">
        <w:rPr>
          <w:rFonts w:ascii="Times New Roman" w:hAnsi="Times New Roman" w:cs="Times New Roman"/>
          <w:sz w:val="28"/>
          <w:szCs w:val="28"/>
        </w:rPr>
        <w:t>Середня освіта</w:t>
      </w:r>
      <w:r w:rsidR="00851520">
        <w:rPr>
          <w:rFonts w:ascii="Times New Roman" w:hAnsi="Times New Roman" w:cs="Times New Roman"/>
          <w:sz w:val="28"/>
          <w:szCs w:val="28"/>
        </w:rPr>
        <w:t xml:space="preserve"> </w:t>
      </w:r>
      <w:r w:rsidR="00001230">
        <w:rPr>
          <w:rFonts w:ascii="Times New Roman" w:hAnsi="Times New Roman" w:cs="Times New Roman"/>
          <w:sz w:val="28"/>
          <w:szCs w:val="28"/>
        </w:rPr>
        <w:t>(М</w:t>
      </w:r>
      <w:r w:rsidR="00851520">
        <w:rPr>
          <w:rFonts w:ascii="Times New Roman" w:hAnsi="Times New Roman" w:cs="Times New Roman"/>
          <w:sz w:val="28"/>
          <w:szCs w:val="28"/>
        </w:rPr>
        <w:t>ова і література</w:t>
      </w:r>
      <w:r w:rsidR="00001230">
        <w:rPr>
          <w:rFonts w:ascii="Times New Roman" w:hAnsi="Times New Roman" w:cs="Times New Roman"/>
          <w:sz w:val="28"/>
          <w:szCs w:val="28"/>
        </w:rPr>
        <w:t xml:space="preserve"> (англійська)</w:t>
      </w:r>
      <w:r w:rsidR="00851520">
        <w:rPr>
          <w:rFonts w:ascii="Times New Roman" w:hAnsi="Times New Roman" w:cs="Times New Roman"/>
          <w:sz w:val="28"/>
          <w:szCs w:val="28"/>
        </w:rPr>
        <w:t>),</w:t>
      </w:r>
      <w:r w:rsidR="00851520">
        <w:rPr>
          <w:rFonts w:ascii="Times New Roman" w:hAnsi="Times New Roman" w:cs="Times New Roman"/>
          <w:bCs/>
          <w:noProof/>
          <w:sz w:val="28"/>
          <w:szCs w:val="28"/>
        </w:rPr>
        <w:t xml:space="preserve"> </w:t>
      </w:r>
      <w:r w:rsidR="00001230">
        <w:rPr>
          <w:rFonts w:ascii="Times New Roman" w:hAnsi="Times New Roman" w:cs="Times New Roman"/>
          <w:sz w:val="28"/>
          <w:szCs w:val="28"/>
        </w:rPr>
        <w:t>о</w:t>
      </w:r>
      <w:r w:rsidR="00851520">
        <w:rPr>
          <w:rFonts w:ascii="Times New Roman" w:hAnsi="Times New Roman" w:cs="Times New Roman"/>
          <w:sz w:val="28"/>
          <w:szCs w:val="28"/>
        </w:rPr>
        <w:t>світньої програми</w:t>
      </w:r>
      <w:r w:rsidRPr="009200A7">
        <w:rPr>
          <w:rFonts w:ascii="Times New Roman" w:hAnsi="Times New Roman" w:cs="Times New Roman"/>
          <w:sz w:val="28"/>
          <w:szCs w:val="28"/>
        </w:rPr>
        <w:t xml:space="preserve"> 014.021 Англійська мова і література </w:t>
      </w:r>
      <w:r w:rsidRPr="009200A7">
        <w:rPr>
          <w:rFonts w:ascii="Times New Roman" w:hAnsi="Times New Roman" w:cs="Times New Roman"/>
          <w:noProof/>
          <w:sz w:val="28"/>
          <w:szCs w:val="28"/>
        </w:rPr>
        <w:t xml:space="preserve">/ укладачі: </w:t>
      </w:r>
      <w:r w:rsidRPr="009200A7">
        <w:rPr>
          <w:rFonts w:ascii="Times New Roman" w:hAnsi="Times New Roman" w:cs="Times New Roman"/>
          <w:sz w:val="28"/>
          <w:szCs w:val="28"/>
        </w:rPr>
        <w:t>Золотарьова О.В., Кабанець</w:t>
      </w:r>
      <w:r w:rsidRPr="009200A7">
        <w:rPr>
          <w:rFonts w:ascii="Times New Roman" w:hAnsi="Times New Roman" w:cs="Times New Roman"/>
          <w:sz w:val="28"/>
          <w:szCs w:val="28"/>
          <w:lang w:val="en-US"/>
        </w:rPr>
        <w:t> </w:t>
      </w:r>
      <w:r w:rsidRPr="009200A7">
        <w:rPr>
          <w:rFonts w:ascii="Times New Roman" w:hAnsi="Times New Roman" w:cs="Times New Roman"/>
          <w:sz w:val="28"/>
          <w:szCs w:val="28"/>
        </w:rPr>
        <w:t xml:space="preserve">М.М., </w:t>
      </w:r>
      <w:proofErr w:type="spellStart"/>
      <w:r w:rsidRPr="009200A7">
        <w:rPr>
          <w:rFonts w:ascii="Times New Roman" w:hAnsi="Times New Roman" w:cs="Times New Roman"/>
          <w:sz w:val="28"/>
          <w:szCs w:val="28"/>
        </w:rPr>
        <w:t>Піскурська</w:t>
      </w:r>
      <w:proofErr w:type="spellEnd"/>
      <w:r w:rsidRPr="009200A7">
        <w:rPr>
          <w:rFonts w:ascii="Times New Roman" w:hAnsi="Times New Roman" w:cs="Times New Roman"/>
          <w:sz w:val="28"/>
          <w:szCs w:val="28"/>
        </w:rPr>
        <w:t xml:space="preserve"> Г.В., Попова О.В.,  </w:t>
      </w:r>
      <w:proofErr w:type="spellStart"/>
      <w:r w:rsidRPr="009200A7">
        <w:rPr>
          <w:rFonts w:ascii="Times New Roman" w:hAnsi="Times New Roman" w:cs="Times New Roman"/>
          <w:sz w:val="28"/>
          <w:szCs w:val="28"/>
        </w:rPr>
        <w:t>Скирда</w:t>
      </w:r>
      <w:proofErr w:type="spellEnd"/>
      <w:r w:rsidRPr="009200A7">
        <w:rPr>
          <w:rFonts w:ascii="Times New Roman" w:hAnsi="Times New Roman" w:cs="Times New Roman"/>
          <w:sz w:val="28"/>
          <w:szCs w:val="28"/>
        </w:rPr>
        <w:t xml:space="preserve"> А.Є. </w:t>
      </w:r>
      <w:bookmarkStart w:id="0" w:name="_Hlk124331469"/>
      <w:r w:rsidRPr="009200A7">
        <w:rPr>
          <w:rFonts w:ascii="Times New Roman" w:hAnsi="Times New Roman" w:cs="Times New Roman"/>
          <w:sz w:val="28"/>
          <w:szCs w:val="28"/>
        </w:rPr>
        <w:t xml:space="preserve">– </w:t>
      </w:r>
      <w:r w:rsidR="00F202D8">
        <w:rPr>
          <w:rFonts w:ascii="Times New Roman" w:hAnsi="Times New Roman" w:cs="Times New Roman"/>
          <w:sz w:val="28"/>
          <w:szCs w:val="28"/>
        </w:rPr>
        <w:t>Луцьк</w:t>
      </w:r>
      <w:r w:rsidRPr="009200A7">
        <w:rPr>
          <w:rFonts w:ascii="Times New Roman" w:hAnsi="Times New Roman" w:cs="Times New Roman"/>
          <w:sz w:val="28"/>
          <w:szCs w:val="28"/>
        </w:rPr>
        <w:t xml:space="preserve"> : </w:t>
      </w:r>
      <w:proofErr w:type="spellStart"/>
      <w:r w:rsidRPr="009200A7">
        <w:rPr>
          <w:rFonts w:ascii="Times New Roman" w:hAnsi="Times New Roman" w:cs="Times New Roman"/>
          <w:sz w:val="28"/>
          <w:szCs w:val="28"/>
        </w:rPr>
        <w:t>ДонНТУ</w:t>
      </w:r>
      <w:proofErr w:type="spellEnd"/>
      <w:r w:rsidRPr="009200A7">
        <w:rPr>
          <w:rFonts w:ascii="Times New Roman" w:hAnsi="Times New Roman" w:cs="Times New Roman"/>
          <w:sz w:val="28"/>
          <w:szCs w:val="28"/>
        </w:rPr>
        <w:t xml:space="preserve">, 2022. – </w:t>
      </w:r>
      <w:r w:rsidRPr="00391352">
        <w:rPr>
          <w:rFonts w:ascii="Times New Roman" w:hAnsi="Times New Roman" w:cs="Times New Roman"/>
          <w:sz w:val="28"/>
          <w:szCs w:val="28"/>
        </w:rPr>
        <w:t>4</w:t>
      </w:r>
      <w:r w:rsidR="00494B39">
        <w:rPr>
          <w:rFonts w:ascii="Times New Roman" w:hAnsi="Times New Roman" w:cs="Times New Roman"/>
          <w:sz w:val="28"/>
          <w:szCs w:val="28"/>
        </w:rPr>
        <w:t>7</w:t>
      </w:r>
      <w:r w:rsidRPr="00391352">
        <w:rPr>
          <w:rFonts w:ascii="Times New Roman" w:hAnsi="Times New Roman" w:cs="Times New Roman"/>
          <w:sz w:val="28"/>
          <w:szCs w:val="28"/>
        </w:rPr>
        <w:t xml:space="preserve"> с.</w:t>
      </w:r>
    </w:p>
    <w:bookmarkEnd w:id="0"/>
    <w:p w14:paraId="55538039" w14:textId="77777777" w:rsidR="00231FC0" w:rsidRDefault="00231FC0" w:rsidP="0062176A">
      <w:pPr>
        <w:pStyle w:val="a5"/>
        <w:spacing w:line="276" w:lineRule="auto"/>
        <w:rPr>
          <w:rFonts w:ascii="Times New Roman" w:hAnsi="Times New Roman"/>
          <w:sz w:val="24"/>
          <w:szCs w:val="24"/>
          <w:lang w:val="uk-UA"/>
        </w:rPr>
      </w:pPr>
    </w:p>
    <w:p w14:paraId="045B696F" w14:textId="77777777" w:rsidR="00DE3392" w:rsidRDefault="00DE3392" w:rsidP="0062176A">
      <w:pPr>
        <w:pStyle w:val="a5"/>
        <w:spacing w:line="276" w:lineRule="auto"/>
        <w:ind w:firstLine="708"/>
        <w:jc w:val="both"/>
        <w:rPr>
          <w:rFonts w:ascii="Times New Roman" w:hAnsi="Times New Roman"/>
          <w:sz w:val="24"/>
          <w:szCs w:val="24"/>
          <w:lang w:val="uk-UA"/>
        </w:rPr>
      </w:pPr>
    </w:p>
    <w:p w14:paraId="69026727" w14:textId="0B6DAB7B" w:rsidR="004B00F6" w:rsidRPr="002B5BA0" w:rsidRDefault="004B00F6" w:rsidP="0062176A">
      <w:pPr>
        <w:shd w:val="clear" w:color="auto" w:fill="FFFFFF"/>
        <w:spacing w:after="0" w:line="276" w:lineRule="auto"/>
        <w:ind w:firstLine="720"/>
        <w:jc w:val="both"/>
        <w:rPr>
          <w:rFonts w:ascii="Times New Roman" w:eastAsia="Times New Roman" w:hAnsi="Times New Roman" w:cs="Times New Roman"/>
          <w:color w:val="FF0000"/>
          <w:sz w:val="28"/>
          <w:szCs w:val="28"/>
        </w:rPr>
      </w:pPr>
      <w:r w:rsidRPr="002B5BA0">
        <w:rPr>
          <w:rFonts w:ascii="Times New Roman" w:eastAsia="Times New Roman" w:hAnsi="Times New Roman" w:cs="Times New Roman"/>
          <w:sz w:val="28"/>
          <w:szCs w:val="28"/>
        </w:rPr>
        <w:t xml:space="preserve">Методичні рекомендації включають узагальнені рекомендації до виконання </w:t>
      </w:r>
      <w:r w:rsidR="000B1663" w:rsidRPr="002B5BA0">
        <w:rPr>
          <w:rFonts w:ascii="Times New Roman" w:eastAsia="Times New Roman" w:hAnsi="Times New Roman" w:cs="Times New Roman"/>
          <w:sz w:val="28"/>
          <w:szCs w:val="28"/>
        </w:rPr>
        <w:t>різних видів самостійної</w:t>
      </w:r>
      <w:r w:rsidRPr="002B5BA0">
        <w:rPr>
          <w:rFonts w:ascii="Times New Roman" w:eastAsia="Times New Roman" w:hAnsi="Times New Roman" w:cs="Times New Roman"/>
          <w:sz w:val="28"/>
          <w:szCs w:val="28"/>
        </w:rPr>
        <w:t xml:space="preserve"> роб</w:t>
      </w:r>
      <w:r w:rsidR="000B1663" w:rsidRPr="002B5BA0">
        <w:rPr>
          <w:rFonts w:ascii="Times New Roman" w:eastAsia="Times New Roman" w:hAnsi="Times New Roman" w:cs="Times New Roman"/>
          <w:sz w:val="28"/>
          <w:szCs w:val="28"/>
        </w:rPr>
        <w:t>оти студентів</w:t>
      </w:r>
      <w:r w:rsidRPr="002B5BA0">
        <w:rPr>
          <w:rFonts w:ascii="Times New Roman" w:eastAsia="Times New Roman" w:hAnsi="Times New Roman" w:cs="Times New Roman"/>
          <w:sz w:val="28"/>
          <w:szCs w:val="28"/>
        </w:rPr>
        <w:t xml:space="preserve"> з </w:t>
      </w:r>
      <w:r w:rsidR="000B1663" w:rsidRPr="002B5BA0">
        <w:rPr>
          <w:rFonts w:ascii="Times New Roman" w:eastAsia="Times New Roman" w:hAnsi="Times New Roman" w:cs="Times New Roman"/>
          <w:sz w:val="28"/>
          <w:szCs w:val="28"/>
        </w:rPr>
        <w:t xml:space="preserve">дисципліни «Вступ до фаху». Методичні рекомендації </w:t>
      </w:r>
      <w:r w:rsidRPr="002B5BA0">
        <w:rPr>
          <w:rFonts w:ascii="Times New Roman" w:eastAsia="Times New Roman" w:hAnsi="Times New Roman" w:cs="Times New Roman"/>
          <w:sz w:val="28"/>
          <w:szCs w:val="28"/>
        </w:rPr>
        <w:t>містять</w:t>
      </w:r>
      <w:r w:rsidR="000B1663" w:rsidRPr="002B5BA0">
        <w:rPr>
          <w:rFonts w:ascii="Times New Roman" w:eastAsia="Times New Roman" w:hAnsi="Times New Roman" w:cs="Times New Roman"/>
          <w:sz w:val="28"/>
          <w:szCs w:val="28"/>
        </w:rPr>
        <w:t xml:space="preserve"> теми для самостійного опрацювання</w:t>
      </w:r>
      <w:r w:rsidR="00A45848">
        <w:rPr>
          <w:rFonts w:ascii="Times New Roman" w:eastAsia="Times New Roman" w:hAnsi="Times New Roman" w:cs="Times New Roman"/>
          <w:sz w:val="28"/>
          <w:szCs w:val="28"/>
        </w:rPr>
        <w:t>,</w:t>
      </w:r>
      <w:r w:rsidRPr="002B5BA0">
        <w:rPr>
          <w:rFonts w:ascii="Times New Roman" w:eastAsia="Times New Roman" w:hAnsi="Times New Roman" w:cs="Times New Roman"/>
          <w:sz w:val="28"/>
          <w:szCs w:val="28"/>
        </w:rPr>
        <w:t xml:space="preserve"> тем</w:t>
      </w:r>
      <w:r w:rsidR="000B1663" w:rsidRPr="002B5BA0">
        <w:rPr>
          <w:rFonts w:ascii="Times New Roman" w:eastAsia="Times New Roman" w:hAnsi="Times New Roman" w:cs="Times New Roman"/>
          <w:sz w:val="28"/>
          <w:szCs w:val="28"/>
        </w:rPr>
        <w:t>и</w:t>
      </w:r>
      <w:r w:rsidRPr="002B5BA0">
        <w:rPr>
          <w:rFonts w:ascii="Times New Roman" w:eastAsia="Times New Roman" w:hAnsi="Times New Roman" w:cs="Times New Roman"/>
          <w:sz w:val="28"/>
          <w:szCs w:val="28"/>
        </w:rPr>
        <w:t xml:space="preserve"> </w:t>
      </w:r>
      <w:r w:rsidR="000B1663" w:rsidRPr="002B5BA0">
        <w:rPr>
          <w:rFonts w:ascii="Times New Roman" w:eastAsia="Times New Roman" w:hAnsi="Times New Roman" w:cs="Times New Roman"/>
          <w:sz w:val="28"/>
          <w:szCs w:val="28"/>
        </w:rPr>
        <w:t>вибіркових творчих</w:t>
      </w:r>
      <w:r w:rsidRPr="002B5BA0">
        <w:rPr>
          <w:rFonts w:ascii="Times New Roman" w:eastAsia="Times New Roman" w:hAnsi="Times New Roman" w:cs="Times New Roman"/>
          <w:sz w:val="28"/>
          <w:szCs w:val="28"/>
        </w:rPr>
        <w:t xml:space="preserve"> робіт</w:t>
      </w:r>
      <w:r w:rsidR="001504DE" w:rsidRPr="002B5BA0">
        <w:rPr>
          <w:rFonts w:ascii="Times New Roman" w:eastAsia="Times New Roman" w:hAnsi="Times New Roman" w:cs="Times New Roman"/>
          <w:sz w:val="28"/>
          <w:szCs w:val="28"/>
        </w:rPr>
        <w:t xml:space="preserve">, а також теми семінарських занять і питання для обговорення. </w:t>
      </w:r>
      <w:r w:rsidR="00A45848">
        <w:rPr>
          <w:rFonts w:ascii="Times New Roman" w:eastAsia="Times New Roman" w:hAnsi="Times New Roman" w:cs="Times New Roman"/>
          <w:sz w:val="28"/>
          <w:szCs w:val="28"/>
        </w:rPr>
        <w:t xml:space="preserve">Студентам пропонуються списки питань для самоперевірки та питань для підготовки до іспиту. </w:t>
      </w:r>
      <w:r w:rsidR="001504DE" w:rsidRPr="002B5BA0">
        <w:rPr>
          <w:rFonts w:ascii="Times New Roman" w:eastAsia="Times New Roman" w:hAnsi="Times New Roman" w:cs="Times New Roman"/>
          <w:sz w:val="28"/>
          <w:szCs w:val="28"/>
        </w:rPr>
        <w:t>Надано список літератури та інформаційних джерел для підготовки до занять</w:t>
      </w:r>
      <w:r w:rsidR="00A45848">
        <w:rPr>
          <w:rFonts w:ascii="Times New Roman" w:eastAsia="Times New Roman" w:hAnsi="Times New Roman" w:cs="Times New Roman"/>
          <w:sz w:val="28"/>
          <w:szCs w:val="28"/>
        </w:rPr>
        <w:t xml:space="preserve"> і іспитів</w:t>
      </w:r>
      <w:r w:rsidR="001504DE" w:rsidRPr="002B5BA0">
        <w:rPr>
          <w:rFonts w:ascii="Times New Roman" w:eastAsia="Times New Roman" w:hAnsi="Times New Roman" w:cs="Times New Roman"/>
          <w:sz w:val="28"/>
          <w:szCs w:val="28"/>
        </w:rPr>
        <w:t xml:space="preserve">. </w:t>
      </w:r>
      <w:r w:rsidR="00F94D7A" w:rsidRPr="002B5BA0">
        <w:rPr>
          <w:rFonts w:ascii="Times New Roman" w:eastAsia="Times New Roman" w:hAnsi="Times New Roman" w:cs="Times New Roman"/>
          <w:sz w:val="28"/>
          <w:szCs w:val="28"/>
        </w:rPr>
        <w:t xml:space="preserve">Представлені </w:t>
      </w:r>
      <w:r w:rsidRPr="002B5BA0">
        <w:rPr>
          <w:rFonts w:ascii="Times New Roman" w:eastAsia="Times New Roman" w:hAnsi="Times New Roman" w:cs="Times New Roman"/>
          <w:sz w:val="28"/>
          <w:szCs w:val="28"/>
        </w:rPr>
        <w:t>критерії оцінювання</w:t>
      </w:r>
      <w:r w:rsidR="000B1663" w:rsidRPr="002B5BA0">
        <w:rPr>
          <w:rFonts w:ascii="Times New Roman" w:eastAsia="Times New Roman" w:hAnsi="Times New Roman" w:cs="Times New Roman"/>
          <w:sz w:val="28"/>
          <w:szCs w:val="28"/>
        </w:rPr>
        <w:t xml:space="preserve"> різних видів</w:t>
      </w:r>
      <w:r w:rsidRPr="002B5BA0">
        <w:rPr>
          <w:rFonts w:ascii="Times New Roman" w:eastAsia="Times New Roman" w:hAnsi="Times New Roman" w:cs="Times New Roman"/>
          <w:sz w:val="28"/>
          <w:szCs w:val="28"/>
        </w:rPr>
        <w:t xml:space="preserve"> роботи</w:t>
      </w:r>
      <w:r w:rsidR="000B1663" w:rsidRPr="002B5BA0">
        <w:rPr>
          <w:rFonts w:ascii="Times New Roman" w:eastAsia="Times New Roman" w:hAnsi="Times New Roman" w:cs="Times New Roman"/>
          <w:sz w:val="28"/>
          <w:szCs w:val="28"/>
        </w:rPr>
        <w:t xml:space="preserve"> студента з даної дисципліни</w:t>
      </w:r>
      <w:r w:rsidRPr="002B5BA0">
        <w:rPr>
          <w:rFonts w:ascii="Times New Roman" w:eastAsia="Times New Roman" w:hAnsi="Times New Roman" w:cs="Times New Roman"/>
          <w:sz w:val="28"/>
          <w:szCs w:val="28"/>
        </w:rPr>
        <w:t>.</w:t>
      </w:r>
      <w:r w:rsidR="00F94D7A" w:rsidRPr="002B5BA0">
        <w:rPr>
          <w:rFonts w:ascii="Times New Roman" w:eastAsia="Times New Roman" w:hAnsi="Times New Roman" w:cs="Times New Roman"/>
          <w:sz w:val="28"/>
          <w:szCs w:val="28"/>
        </w:rPr>
        <w:t xml:space="preserve"> </w:t>
      </w:r>
    </w:p>
    <w:p w14:paraId="1C3C3C8E" w14:textId="77777777" w:rsidR="004B00F6" w:rsidRDefault="004B00F6" w:rsidP="0062176A">
      <w:pPr>
        <w:shd w:val="clear" w:color="auto" w:fill="FFFFFF"/>
        <w:spacing w:after="0" w:line="276" w:lineRule="auto"/>
        <w:ind w:firstLine="720"/>
        <w:jc w:val="both"/>
        <w:rPr>
          <w:rFonts w:ascii="Times New Roman" w:eastAsia="Times New Roman" w:hAnsi="Times New Roman" w:cs="Times New Roman"/>
          <w:sz w:val="28"/>
          <w:szCs w:val="28"/>
        </w:rPr>
      </w:pPr>
    </w:p>
    <w:p w14:paraId="4DEBD0F4" w14:textId="74D6C6C7" w:rsidR="004B00F6" w:rsidRDefault="004B00F6" w:rsidP="0062176A">
      <w:pPr>
        <w:shd w:val="clear" w:color="auto" w:fill="FFFFFF"/>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Методичні рекомендації призначені для студентів галузі знань </w:t>
      </w:r>
      <w:r w:rsidRPr="0076728B">
        <w:rPr>
          <w:rFonts w:ascii="Times New Roman" w:eastAsia="Times New Roman" w:hAnsi="Times New Roman" w:cs="Times New Roman"/>
          <w:i/>
          <w:sz w:val="28"/>
          <w:szCs w:val="28"/>
        </w:rPr>
        <w:t>01 Освіта</w:t>
      </w:r>
      <w:r w:rsidR="0076728B" w:rsidRPr="0076728B">
        <w:rPr>
          <w:rFonts w:ascii="Times New Roman" w:eastAsia="Times New Roman" w:hAnsi="Times New Roman" w:cs="Times New Roman"/>
          <w:i/>
          <w:sz w:val="28"/>
          <w:szCs w:val="28"/>
        </w:rPr>
        <w:t>.</w:t>
      </w:r>
    </w:p>
    <w:p w14:paraId="15A483D8" w14:textId="77777777" w:rsidR="004E351A" w:rsidRDefault="004E351A" w:rsidP="0062176A">
      <w:pPr>
        <w:shd w:val="clear" w:color="auto" w:fill="FFFFFF"/>
        <w:spacing w:after="0" w:line="276" w:lineRule="auto"/>
        <w:jc w:val="both"/>
        <w:rPr>
          <w:rFonts w:ascii="Times New Roman" w:eastAsia="Times New Roman" w:hAnsi="Times New Roman" w:cs="Times New Roman"/>
          <w:sz w:val="28"/>
          <w:szCs w:val="28"/>
        </w:rPr>
      </w:pPr>
    </w:p>
    <w:p w14:paraId="41C9C018" w14:textId="77777777" w:rsidR="0015420A" w:rsidRDefault="004B00F6" w:rsidP="0062176A">
      <w:pPr>
        <w:shd w:val="clear" w:color="auto" w:fill="FFFFFF"/>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Укладачі: </w:t>
      </w:r>
      <w:r>
        <w:rPr>
          <w:rFonts w:ascii="Times New Roman" w:eastAsia="Times New Roman" w:hAnsi="Times New Roman" w:cs="Times New Roman"/>
          <w:sz w:val="28"/>
          <w:szCs w:val="28"/>
        </w:rPr>
        <w:tab/>
      </w:r>
    </w:p>
    <w:p w14:paraId="14D5F9AE" w14:textId="37332C90" w:rsidR="004B00F6" w:rsidRDefault="004B00F6" w:rsidP="0062176A">
      <w:pPr>
        <w:shd w:val="clear" w:color="auto" w:fill="FFFFFF"/>
        <w:spacing w:after="0" w:line="276" w:lineRule="auto"/>
        <w:jc w:val="both"/>
        <w:rPr>
          <w:rFonts w:ascii="Times New Roman" w:eastAsia="Times New Roman" w:hAnsi="Times New Roman" w:cs="Times New Roman"/>
          <w:sz w:val="28"/>
          <w:szCs w:val="28"/>
        </w:rPr>
      </w:pPr>
      <w:r w:rsidRPr="00661D16">
        <w:rPr>
          <w:rFonts w:ascii="Times New Roman" w:eastAsia="Times New Roman" w:hAnsi="Times New Roman" w:cs="Times New Roman"/>
          <w:sz w:val="28"/>
          <w:szCs w:val="28"/>
        </w:rPr>
        <w:t xml:space="preserve">Золотарьова О. В., доцент, </w:t>
      </w:r>
      <w:proofErr w:type="spellStart"/>
      <w:r w:rsidRPr="00661D16">
        <w:rPr>
          <w:rFonts w:ascii="Times New Roman" w:eastAsia="Times New Roman" w:hAnsi="Times New Roman" w:cs="Times New Roman"/>
          <w:sz w:val="28"/>
          <w:szCs w:val="28"/>
        </w:rPr>
        <w:t>канд</w:t>
      </w:r>
      <w:proofErr w:type="spellEnd"/>
      <w:r w:rsidRPr="00661D16">
        <w:rPr>
          <w:rFonts w:ascii="Times New Roman" w:eastAsia="Times New Roman" w:hAnsi="Times New Roman" w:cs="Times New Roman"/>
          <w:sz w:val="28"/>
          <w:szCs w:val="28"/>
        </w:rPr>
        <w:t>. пед. наук, доцент кафедри МП</w:t>
      </w:r>
    </w:p>
    <w:p w14:paraId="0566F0DB" w14:textId="77777777" w:rsidR="00C021D7" w:rsidRPr="00661D16" w:rsidRDefault="00C021D7" w:rsidP="00C021D7">
      <w:pPr>
        <w:shd w:val="clear" w:color="auto" w:fill="FFFFFF"/>
        <w:spacing w:after="0" w:line="276" w:lineRule="auto"/>
        <w:jc w:val="both"/>
        <w:rPr>
          <w:rFonts w:ascii="Times New Roman" w:eastAsia="Times New Roman" w:hAnsi="Times New Roman" w:cs="Times New Roman"/>
          <w:sz w:val="28"/>
          <w:szCs w:val="28"/>
        </w:rPr>
      </w:pPr>
      <w:r w:rsidRPr="00661D16">
        <w:rPr>
          <w:rFonts w:ascii="Times New Roman" w:eastAsia="Times New Roman" w:hAnsi="Times New Roman" w:cs="Times New Roman"/>
          <w:sz w:val="28"/>
          <w:szCs w:val="28"/>
        </w:rPr>
        <w:t>Кабанець М. М., професор, доктор пед. наук, зав. кафедри МП</w:t>
      </w:r>
    </w:p>
    <w:p w14:paraId="14ACD013" w14:textId="3008481B" w:rsidR="00542582" w:rsidRDefault="00C021D7" w:rsidP="0062176A">
      <w:pPr>
        <w:shd w:val="clear" w:color="auto" w:fill="FFFFFF"/>
        <w:spacing w:after="0" w:line="276" w:lineRule="auto"/>
        <w:jc w:val="both"/>
        <w:rPr>
          <w:rFonts w:ascii="Times New Roman" w:eastAsia="Times New Roman" w:hAnsi="Times New Roman" w:cs="Times New Roman"/>
          <w:sz w:val="28"/>
          <w:szCs w:val="28"/>
        </w:rPr>
      </w:pPr>
      <w:proofErr w:type="spellStart"/>
      <w:r w:rsidRPr="009200A7">
        <w:rPr>
          <w:rFonts w:ascii="Times New Roman" w:hAnsi="Times New Roman" w:cs="Times New Roman"/>
          <w:sz w:val="28"/>
          <w:szCs w:val="28"/>
        </w:rPr>
        <w:t>Піскурська</w:t>
      </w:r>
      <w:proofErr w:type="spellEnd"/>
      <w:r w:rsidRPr="009200A7">
        <w:rPr>
          <w:rFonts w:ascii="Times New Roman" w:hAnsi="Times New Roman" w:cs="Times New Roman"/>
          <w:sz w:val="28"/>
          <w:szCs w:val="28"/>
        </w:rPr>
        <w:t xml:space="preserve"> Г.В.</w:t>
      </w:r>
      <w:r>
        <w:rPr>
          <w:rFonts w:ascii="Times New Roman" w:hAnsi="Times New Roman" w:cs="Times New Roman"/>
          <w:sz w:val="28"/>
          <w:szCs w:val="28"/>
        </w:rPr>
        <w:t xml:space="preserve">, доцент, </w:t>
      </w:r>
      <w:proofErr w:type="spellStart"/>
      <w:r>
        <w:rPr>
          <w:rFonts w:ascii="Times New Roman" w:hAnsi="Times New Roman" w:cs="Times New Roman"/>
          <w:sz w:val="28"/>
          <w:szCs w:val="28"/>
        </w:rPr>
        <w:t>канд</w:t>
      </w:r>
      <w:proofErr w:type="spellEnd"/>
      <w:r>
        <w:rPr>
          <w:rFonts w:ascii="Times New Roman" w:hAnsi="Times New Roman" w:cs="Times New Roman"/>
          <w:sz w:val="28"/>
          <w:szCs w:val="28"/>
        </w:rPr>
        <w:t xml:space="preserve">. </w:t>
      </w:r>
      <w:proofErr w:type="spellStart"/>
      <w:r w:rsidR="00542582">
        <w:rPr>
          <w:rFonts w:ascii="Times New Roman" w:hAnsi="Times New Roman" w:cs="Times New Roman"/>
          <w:sz w:val="28"/>
          <w:szCs w:val="28"/>
        </w:rPr>
        <w:t>пед.наук</w:t>
      </w:r>
      <w:proofErr w:type="spellEnd"/>
      <w:r w:rsidR="00542582">
        <w:rPr>
          <w:rFonts w:ascii="Times New Roman" w:hAnsi="Times New Roman" w:cs="Times New Roman"/>
          <w:sz w:val="28"/>
          <w:szCs w:val="28"/>
        </w:rPr>
        <w:t xml:space="preserve">, </w:t>
      </w:r>
      <w:r w:rsidR="00542582" w:rsidRPr="00661D16">
        <w:rPr>
          <w:rFonts w:ascii="Times New Roman" w:eastAsia="Times New Roman" w:hAnsi="Times New Roman" w:cs="Times New Roman"/>
          <w:sz w:val="28"/>
          <w:szCs w:val="28"/>
        </w:rPr>
        <w:t>доцент кафедри МП</w:t>
      </w:r>
    </w:p>
    <w:p w14:paraId="48C2F2C0" w14:textId="0DB3666A" w:rsidR="00542582" w:rsidRDefault="00542582" w:rsidP="0062176A">
      <w:pPr>
        <w:shd w:val="clear" w:color="auto" w:fill="FFFFFF"/>
        <w:spacing w:after="0" w:line="276" w:lineRule="auto"/>
        <w:jc w:val="both"/>
        <w:rPr>
          <w:rFonts w:ascii="Times New Roman" w:eastAsia="Times New Roman" w:hAnsi="Times New Roman" w:cs="Times New Roman"/>
          <w:sz w:val="28"/>
          <w:szCs w:val="28"/>
        </w:rPr>
      </w:pPr>
      <w:r w:rsidRPr="009200A7">
        <w:rPr>
          <w:rFonts w:ascii="Times New Roman" w:hAnsi="Times New Roman" w:cs="Times New Roman"/>
          <w:sz w:val="28"/>
          <w:szCs w:val="28"/>
        </w:rPr>
        <w:t>Попова О.В.,</w:t>
      </w:r>
      <w:r>
        <w:rPr>
          <w:rFonts w:ascii="Times New Roman" w:hAnsi="Times New Roman" w:cs="Times New Roman"/>
          <w:sz w:val="28"/>
          <w:szCs w:val="28"/>
        </w:rPr>
        <w:t xml:space="preserve"> </w:t>
      </w:r>
      <w:proofErr w:type="spellStart"/>
      <w:r>
        <w:rPr>
          <w:rFonts w:ascii="Times New Roman" w:hAnsi="Times New Roman" w:cs="Times New Roman"/>
          <w:sz w:val="28"/>
          <w:szCs w:val="28"/>
        </w:rPr>
        <w:t>канд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пед.наук</w:t>
      </w:r>
      <w:proofErr w:type="spellEnd"/>
      <w:r>
        <w:rPr>
          <w:rFonts w:ascii="Times New Roman" w:hAnsi="Times New Roman" w:cs="Times New Roman"/>
          <w:sz w:val="28"/>
          <w:szCs w:val="28"/>
        </w:rPr>
        <w:t xml:space="preserve">, </w:t>
      </w:r>
      <w:r w:rsidRPr="00661D16">
        <w:rPr>
          <w:rFonts w:ascii="Times New Roman" w:eastAsia="Times New Roman" w:hAnsi="Times New Roman" w:cs="Times New Roman"/>
          <w:sz w:val="28"/>
          <w:szCs w:val="28"/>
        </w:rPr>
        <w:t>доцент кафедри МП</w:t>
      </w:r>
    </w:p>
    <w:p w14:paraId="322631F6" w14:textId="77777777" w:rsidR="00542582" w:rsidRDefault="00542582" w:rsidP="00542582">
      <w:pPr>
        <w:shd w:val="clear" w:color="auto" w:fill="FFFFFF"/>
        <w:spacing w:after="0" w:line="276" w:lineRule="auto"/>
        <w:jc w:val="both"/>
        <w:rPr>
          <w:rFonts w:ascii="Times New Roman" w:eastAsia="Times New Roman" w:hAnsi="Times New Roman" w:cs="Times New Roman"/>
          <w:sz w:val="28"/>
          <w:szCs w:val="28"/>
        </w:rPr>
      </w:pPr>
      <w:proofErr w:type="spellStart"/>
      <w:r w:rsidRPr="009200A7">
        <w:rPr>
          <w:rFonts w:ascii="Times New Roman" w:hAnsi="Times New Roman" w:cs="Times New Roman"/>
          <w:sz w:val="28"/>
          <w:szCs w:val="28"/>
        </w:rPr>
        <w:t>Скирда</w:t>
      </w:r>
      <w:proofErr w:type="spellEnd"/>
      <w:r w:rsidRPr="009200A7">
        <w:rPr>
          <w:rFonts w:ascii="Times New Roman" w:hAnsi="Times New Roman" w:cs="Times New Roman"/>
          <w:sz w:val="28"/>
          <w:szCs w:val="28"/>
        </w:rPr>
        <w:t xml:space="preserve"> А.Є.</w:t>
      </w:r>
      <w:r>
        <w:rPr>
          <w:rFonts w:ascii="Times New Roman" w:hAnsi="Times New Roman" w:cs="Times New Roman"/>
          <w:sz w:val="28"/>
          <w:szCs w:val="28"/>
        </w:rPr>
        <w:t xml:space="preserve">, доцент, </w:t>
      </w:r>
      <w:proofErr w:type="spellStart"/>
      <w:r>
        <w:rPr>
          <w:rFonts w:ascii="Times New Roman" w:hAnsi="Times New Roman" w:cs="Times New Roman"/>
          <w:sz w:val="28"/>
          <w:szCs w:val="28"/>
        </w:rPr>
        <w:t>канд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пед.наук</w:t>
      </w:r>
      <w:proofErr w:type="spellEnd"/>
      <w:r>
        <w:rPr>
          <w:rFonts w:ascii="Times New Roman" w:hAnsi="Times New Roman" w:cs="Times New Roman"/>
          <w:sz w:val="28"/>
          <w:szCs w:val="28"/>
        </w:rPr>
        <w:t xml:space="preserve">, </w:t>
      </w:r>
      <w:r w:rsidRPr="00661D16">
        <w:rPr>
          <w:rFonts w:ascii="Times New Roman" w:eastAsia="Times New Roman" w:hAnsi="Times New Roman" w:cs="Times New Roman"/>
          <w:sz w:val="28"/>
          <w:szCs w:val="28"/>
        </w:rPr>
        <w:t>доцент кафедри МП</w:t>
      </w:r>
    </w:p>
    <w:p w14:paraId="41416A9A" w14:textId="7C52AFA0" w:rsidR="00C021D7" w:rsidRPr="00661D16" w:rsidRDefault="00C021D7" w:rsidP="0062176A">
      <w:pPr>
        <w:shd w:val="clear" w:color="auto" w:fill="FFFFFF"/>
        <w:spacing w:after="0" w:line="276" w:lineRule="auto"/>
        <w:jc w:val="both"/>
        <w:rPr>
          <w:rFonts w:ascii="Times New Roman" w:eastAsia="Times New Roman" w:hAnsi="Times New Roman" w:cs="Times New Roman"/>
          <w:sz w:val="28"/>
          <w:szCs w:val="28"/>
        </w:rPr>
      </w:pPr>
    </w:p>
    <w:p w14:paraId="15B20955" w14:textId="10D1496A" w:rsidR="00231FC0" w:rsidRPr="0015420A" w:rsidRDefault="004B00F6" w:rsidP="002B5BA0">
      <w:pPr>
        <w:shd w:val="clear" w:color="auto" w:fill="FFFFFF"/>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Рецензент: Клименко Н.Б., доцент, </w:t>
      </w:r>
      <w:proofErr w:type="spellStart"/>
      <w:r>
        <w:rPr>
          <w:rFonts w:ascii="Times New Roman" w:eastAsia="Times New Roman" w:hAnsi="Times New Roman" w:cs="Times New Roman"/>
          <w:sz w:val="28"/>
          <w:szCs w:val="28"/>
        </w:rPr>
        <w:t>канд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філол</w:t>
      </w:r>
      <w:proofErr w:type="spellEnd"/>
      <w:r>
        <w:rPr>
          <w:rFonts w:ascii="Times New Roman" w:eastAsia="Times New Roman" w:hAnsi="Times New Roman" w:cs="Times New Roman"/>
          <w:sz w:val="28"/>
          <w:szCs w:val="28"/>
        </w:rPr>
        <w:t xml:space="preserve">. н., доцент кафедри МП </w:t>
      </w:r>
    </w:p>
    <w:p w14:paraId="5A496BEF" w14:textId="77777777" w:rsidR="00231FC0" w:rsidRPr="00161024" w:rsidRDefault="00231FC0" w:rsidP="0062176A">
      <w:pPr>
        <w:pStyle w:val="a5"/>
        <w:spacing w:line="276" w:lineRule="auto"/>
        <w:rPr>
          <w:rFonts w:ascii="Times New Roman" w:hAnsi="Times New Roman"/>
          <w:sz w:val="24"/>
          <w:szCs w:val="24"/>
          <w:lang w:val="uk-UA"/>
        </w:rPr>
      </w:pPr>
    </w:p>
    <w:p w14:paraId="5ACA1FA7" w14:textId="77777777" w:rsidR="004E351A" w:rsidRDefault="004E351A" w:rsidP="00121651">
      <w:pPr>
        <w:spacing w:after="0" w:line="276" w:lineRule="auto"/>
        <w:jc w:val="both"/>
        <w:rPr>
          <w:rFonts w:ascii="Times New Roman" w:hAnsi="Times New Roman"/>
          <w:sz w:val="28"/>
          <w:szCs w:val="28"/>
        </w:rPr>
      </w:pPr>
    </w:p>
    <w:p w14:paraId="47512BA9" w14:textId="6362A7BE" w:rsidR="00121651" w:rsidRPr="0015420A" w:rsidRDefault="00121651" w:rsidP="00121651">
      <w:pPr>
        <w:spacing w:after="0" w:line="276" w:lineRule="auto"/>
        <w:jc w:val="both"/>
        <w:rPr>
          <w:rFonts w:ascii="Times New Roman" w:hAnsi="Times New Roman"/>
          <w:sz w:val="28"/>
          <w:szCs w:val="28"/>
          <w:lang w:eastAsia="ru-RU"/>
        </w:rPr>
      </w:pPr>
      <w:r w:rsidRPr="0015420A">
        <w:rPr>
          <w:rFonts w:ascii="Times New Roman" w:hAnsi="Times New Roman"/>
          <w:sz w:val="28"/>
          <w:szCs w:val="28"/>
        </w:rPr>
        <w:t>Затверджено навчально</w:t>
      </w:r>
      <w:r w:rsidR="00661D16">
        <w:rPr>
          <w:rFonts w:ascii="Times New Roman" w:hAnsi="Times New Roman"/>
          <w:sz w:val="28"/>
          <w:szCs w:val="28"/>
        </w:rPr>
        <w:t>-</w:t>
      </w:r>
      <w:r w:rsidRPr="0015420A">
        <w:rPr>
          <w:rFonts w:ascii="Times New Roman" w:hAnsi="Times New Roman"/>
          <w:sz w:val="28"/>
          <w:szCs w:val="28"/>
        </w:rPr>
        <w:t>методичним відділом ДВНЗ «</w:t>
      </w:r>
      <w:proofErr w:type="spellStart"/>
      <w:r w:rsidRPr="0015420A">
        <w:rPr>
          <w:rFonts w:ascii="Times New Roman" w:hAnsi="Times New Roman"/>
          <w:sz w:val="28"/>
          <w:szCs w:val="28"/>
        </w:rPr>
        <w:t>ДонНТУ</w:t>
      </w:r>
      <w:proofErr w:type="spellEnd"/>
      <w:r w:rsidRPr="0015420A">
        <w:rPr>
          <w:rFonts w:ascii="Times New Roman" w:hAnsi="Times New Roman"/>
          <w:sz w:val="28"/>
          <w:szCs w:val="28"/>
        </w:rPr>
        <w:t>»</w:t>
      </w:r>
    </w:p>
    <w:p w14:paraId="1004C664" w14:textId="47E5E630" w:rsidR="00121651" w:rsidRPr="0015420A" w:rsidRDefault="00121651" w:rsidP="00121651">
      <w:pPr>
        <w:spacing w:after="0" w:line="276" w:lineRule="auto"/>
        <w:jc w:val="both"/>
        <w:rPr>
          <w:rFonts w:ascii="Times New Roman" w:hAnsi="Times New Roman"/>
          <w:sz w:val="28"/>
          <w:szCs w:val="28"/>
        </w:rPr>
      </w:pPr>
      <w:r w:rsidRPr="0015420A">
        <w:rPr>
          <w:rFonts w:ascii="Times New Roman" w:hAnsi="Times New Roman"/>
          <w:sz w:val="28"/>
          <w:szCs w:val="28"/>
        </w:rPr>
        <w:t xml:space="preserve">Протокол </w:t>
      </w:r>
      <w:r w:rsidRPr="0015420A">
        <w:rPr>
          <w:rFonts w:ascii="Times New Roman" w:hAnsi="Times New Roman"/>
          <w:color w:val="000000"/>
          <w:sz w:val="28"/>
          <w:szCs w:val="28"/>
        </w:rPr>
        <w:t>№</w:t>
      </w:r>
      <w:r w:rsidRPr="0015420A">
        <w:rPr>
          <w:rFonts w:ascii="Times New Roman" w:hAnsi="Times New Roman"/>
          <w:color w:val="000000"/>
          <w:sz w:val="28"/>
          <w:szCs w:val="28"/>
        </w:rPr>
        <w:softHyphen/>
      </w:r>
      <w:r w:rsidRPr="0015420A">
        <w:rPr>
          <w:rFonts w:ascii="Times New Roman" w:hAnsi="Times New Roman"/>
          <w:color w:val="000000"/>
          <w:sz w:val="28"/>
          <w:szCs w:val="28"/>
        </w:rPr>
        <w:softHyphen/>
      </w:r>
      <w:r w:rsidRPr="0015420A">
        <w:rPr>
          <w:rFonts w:ascii="Times New Roman" w:hAnsi="Times New Roman"/>
          <w:color w:val="000000"/>
          <w:sz w:val="28"/>
          <w:szCs w:val="28"/>
        </w:rPr>
        <w:softHyphen/>
      </w:r>
      <w:r w:rsidRPr="0015420A">
        <w:rPr>
          <w:rFonts w:ascii="Times New Roman" w:hAnsi="Times New Roman"/>
          <w:color w:val="000000"/>
          <w:sz w:val="28"/>
          <w:szCs w:val="28"/>
        </w:rPr>
        <w:softHyphen/>
      </w:r>
      <w:r w:rsidRPr="0015420A">
        <w:rPr>
          <w:rFonts w:ascii="Times New Roman" w:hAnsi="Times New Roman"/>
          <w:color w:val="000000"/>
          <w:sz w:val="28"/>
          <w:szCs w:val="28"/>
        </w:rPr>
        <w:softHyphen/>
      </w:r>
      <w:r w:rsidRPr="0015420A">
        <w:rPr>
          <w:rFonts w:ascii="Times New Roman" w:hAnsi="Times New Roman"/>
          <w:color w:val="000000"/>
          <w:sz w:val="28"/>
          <w:szCs w:val="28"/>
        </w:rPr>
        <w:softHyphen/>
      </w:r>
      <w:r w:rsidRPr="0015420A">
        <w:rPr>
          <w:rFonts w:ascii="Times New Roman" w:hAnsi="Times New Roman"/>
          <w:color w:val="000000"/>
          <w:sz w:val="28"/>
          <w:szCs w:val="28"/>
        </w:rPr>
        <w:softHyphen/>
      </w:r>
      <w:r w:rsidRPr="0015420A">
        <w:rPr>
          <w:rFonts w:ascii="Times New Roman" w:hAnsi="Times New Roman"/>
          <w:color w:val="000000"/>
          <w:sz w:val="28"/>
          <w:szCs w:val="28"/>
        </w:rPr>
        <w:softHyphen/>
      </w:r>
      <w:r w:rsidRPr="0015420A">
        <w:rPr>
          <w:rFonts w:ascii="Times New Roman" w:hAnsi="Times New Roman"/>
          <w:color w:val="000000"/>
          <w:sz w:val="28"/>
          <w:szCs w:val="28"/>
        </w:rPr>
        <w:softHyphen/>
      </w:r>
      <w:r w:rsidRPr="0015420A">
        <w:rPr>
          <w:rFonts w:ascii="Times New Roman" w:hAnsi="Times New Roman"/>
          <w:color w:val="000000"/>
          <w:sz w:val="28"/>
          <w:szCs w:val="28"/>
        </w:rPr>
        <w:softHyphen/>
      </w:r>
      <w:r w:rsidRPr="0015420A">
        <w:rPr>
          <w:rFonts w:ascii="Times New Roman" w:hAnsi="Times New Roman"/>
          <w:color w:val="000000"/>
          <w:sz w:val="28"/>
          <w:szCs w:val="28"/>
        </w:rPr>
        <w:softHyphen/>
      </w:r>
      <w:r w:rsidRPr="0015420A">
        <w:rPr>
          <w:rFonts w:ascii="Times New Roman" w:hAnsi="Times New Roman"/>
          <w:color w:val="000000"/>
          <w:sz w:val="28"/>
          <w:szCs w:val="28"/>
        </w:rPr>
        <w:softHyphen/>
      </w:r>
      <w:r w:rsidRPr="0015420A">
        <w:rPr>
          <w:rFonts w:ascii="Times New Roman" w:hAnsi="Times New Roman"/>
          <w:color w:val="000000"/>
          <w:sz w:val="28"/>
          <w:szCs w:val="28"/>
        </w:rPr>
        <w:softHyphen/>
      </w:r>
      <w:r w:rsidRPr="0015420A">
        <w:rPr>
          <w:rFonts w:ascii="Times New Roman" w:hAnsi="Times New Roman"/>
          <w:color w:val="000000"/>
          <w:sz w:val="28"/>
          <w:szCs w:val="28"/>
        </w:rPr>
        <w:softHyphen/>
      </w:r>
      <w:r w:rsidRPr="0015420A">
        <w:rPr>
          <w:rFonts w:ascii="Times New Roman" w:hAnsi="Times New Roman"/>
          <w:color w:val="000000"/>
          <w:sz w:val="28"/>
          <w:szCs w:val="28"/>
        </w:rPr>
        <w:softHyphen/>
      </w:r>
      <w:r w:rsidRPr="0015420A">
        <w:rPr>
          <w:rFonts w:ascii="Times New Roman" w:hAnsi="Times New Roman"/>
          <w:color w:val="000000"/>
          <w:sz w:val="28"/>
          <w:szCs w:val="28"/>
        </w:rPr>
        <w:softHyphen/>
        <w:t xml:space="preserve"> </w:t>
      </w:r>
      <w:r w:rsidR="001A1A9A">
        <w:rPr>
          <w:rFonts w:ascii="Times New Roman" w:hAnsi="Times New Roman"/>
          <w:color w:val="000000"/>
          <w:sz w:val="28"/>
          <w:szCs w:val="28"/>
        </w:rPr>
        <w:t>11</w:t>
      </w:r>
      <w:r w:rsidRPr="0015420A">
        <w:rPr>
          <w:rFonts w:ascii="Times New Roman" w:hAnsi="Times New Roman"/>
          <w:color w:val="000000"/>
          <w:sz w:val="28"/>
          <w:szCs w:val="28"/>
        </w:rPr>
        <w:t xml:space="preserve"> від </w:t>
      </w:r>
      <w:r w:rsidR="001A1A9A">
        <w:rPr>
          <w:rFonts w:ascii="Times New Roman" w:hAnsi="Times New Roman"/>
          <w:color w:val="000000"/>
          <w:sz w:val="28"/>
          <w:szCs w:val="28"/>
        </w:rPr>
        <w:t>28.06.</w:t>
      </w:r>
      <w:r w:rsidRPr="0015420A">
        <w:rPr>
          <w:rFonts w:ascii="Times New Roman" w:hAnsi="Times New Roman"/>
          <w:color w:val="000000"/>
          <w:sz w:val="28"/>
          <w:szCs w:val="28"/>
        </w:rPr>
        <w:t>2022 р.</w:t>
      </w:r>
    </w:p>
    <w:p w14:paraId="7F39E172" w14:textId="3BA3E591" w:rsidR="00231FC0" w:rsidRDefault="00231FC0" w:rsidP="0062176A">
      <w:pPr>
        <w:pStyle w:val="a5"/>
        <w:spacing w:line="276" w:lineRule="auto"/>
        <w:rPr>
          <w:rFonts w:ascii="Times New Roman" w:hAnsi="Times New Roman"/>
          <w:sz w:val="28"/>
          <w:szCs w:val="28"/>
          <w:lang w:eastAsia="uk-UA"/>
        </w:rPr>
      </w:pPr>
    </w:p>
    <w:p w14:paraId="0AB87EB6" w14:textId="0A5031A5" w:rsidR="00231FC0" w:rsidRPr="0015420A" w:rsidRDefault="00231FC0" w:rsidP="0062176A">
      <w:pPr>
        <w:spacing w:after="0" w:line="276" w:lineRule="auto"/>
        <w:jc w:val="both"/>
        <w:rPr>
          <w:rFonts w:ascii="Times New Roman" w:hAnsi="Times New Roman"/>
          <w:sz w:val="28"/>
          <w:szCs w:val="28"/>
        </w:rPr>
      </w:pPr>
      <w:r w:rsidRPr="0015420A">
        <w:rPr>
          <w:rFonts w:ascii="Times New Roman" w:hAnsi="Times New Roman"/>
          <w:sz w:val="28"/>
          <w:szCs w:val="28"/>
        </w:rPr>
        <w:t xml:space="preserve">Розглянуто на засіданні кафедри </w:t>
      </w:r>
      <w:proofErr w:type="spellStart"/>
      <w:r w:rsidRPr="0015420A">
        <w:rPr>
          <w:rFonts w:ascii="Times New Roman" w:hAnsi="Times New Roman"/>
          <w:sz w:val="28"/>
          <w:szCs w:val="28"/>
        </w:rPr>
        <w:t>мовної</w:t>
      </w:r>
      <w:proofErr w:type="spellEnd"/>
      <w:r w:rsidRPr="0015420A">
        <w:rPr>
          <w:rFonts w:ascii="Times New Roman" w:hAnsi="Times New Roman"/>
          <w:sz w:val="28"/>
          <w:szCs w:val="28"/>
        </w:rPr>
        <w:t xml:space="preserve"> підготовки</w:t>
      </w:r>
    </w:p>
    <w:p w14:paraId="62E1B1CE" w14:textId="1A0CED86" w:rsidR="00231FC0" w:rsidRPr="00166340" w:rsidRDefault="00036099" w:rsidP="0062176A">
      <w:pPr>
        <w:spacing w:after="0" w:line="276" w:lineRule="auto"/>
        <w:jc w:val="both"/>
        <w:rPr>
          <w:rFonts w:ascii="Times New Roman" w:hAnsi="Times New Roman"/>
          <w:sz w:val="28"/>
          <w:szCs w:val="28"/>
        </w:rPr>
      </w:pPr>
      <w:r w:rsidRPr="00166340">
        <w:rPr>
          <w:rFonts w:ascii="Times New Roman" w:hAnsi="Times New Roman"/>
          <w:sz w:val="28"/>
          <w:szCs w:val="28"/>
        </w:rPr>
        <w:t>П</w:t>
      </w:r>
      <w:r w:rsidR="00231FC0" w:rsidRPr="00166340">
        <w:rPr>
          <w:rFonts w:ascii="Times New Roman" w:hAnsi="Times New Roman"/>
          <w:sz w:val="28"/>
          <w:szCs w:val="28"/>
        </w:rPr>
        <w:t xml:space="preserve">ротокол № </w:t>
      </w:r>
      <w:r w:rsidR="00231FC0" w:rsidRPr="00166340">
        <w:rPr>
          <w:rFonts w:ascii="Times New Roman" w:hAnsi="Times New Roman"/>
          <w:sz w:val="28"/>
          <w:szCs w:val="28"/>
        </w:rPr>
        <w:softHyphen/>
      </w:r>
      <w:r w:rsidR="00231FC0" w:rsidRPr="00166340">
        <w:rPr>
          <w:rFonts w:ascii="Times New Roman" w:hAnsi="Times New Roman"/>
          <w:sz w:val="28"/>
          <w:szCs w:val="28"/>
        </w:rPr>
        <w:softHyphen/>
      </w:r>
      <w:r w:rsidR="00231FC0" w:rsidRPr="00166340">
        <w:rPr>
          <w:rFonts w:ascii="Times New Roman" w:hAnsi="Times New Roman"/>
          <w:sz w:val="28"/>
          <w:szCs w:val="28"/>
        </w:rPr>
        <w:softHyphen/>
      </w:r>
      <w:r w:rsidR="0049717E" w:rsidRPr="00166340">
        <w:rPr>
          <w:rFonts w:ascii="Times New Roman" w:hAnsi="Times New Roman"/>
          <w:sz w:val="28"/>
          <w:szCs w:val="28"/>
        </w:rPr>
        <w:softHyphen/>
      </w:r>
      <w:r w:rsidR="0049717E" w:rsidRPr="00166340">
        <w:rPr>
          <w:rFonts w:ascii="Times New Roman" w:hAnsi="Times New Roman"/>
          <w:sz w:val="28"/>
          <w:szCs w:val="28"/>
        </w:rPr>
        <w:softHyphen/>
      </w:r>
      <w:r w:rsidR="00166340" w:rsidRPr="00166340">
        <w:rPr>
          <w:rFonts w:ascii="Times New Roman" w:hAnsi="Times New Roman"/>
          <w:sz w:val="28"/>
          <w:szCs w:val="28"/>
        </w:rPr>
        <w:t>6</w:t>
      </w:r>
      <w:r w:rsidR="0049717E" w:rsidRPr="00166340">
        <w:rPr>
          <w:rFonts w:ascii="Times New Roman" w:hAnsi="Times New Roman"/>
          <w:sz w:val="28"/>
          <w:szCs w:val="28"/>
        </w:rPr>
        <w:t xml:space="preserve"> від</w:t>
      </w:r>
      <w:r w:rsidR="00231FC0" w:rsidRPr="00166340">
        <w:rPr>
          <w:rFonts w:ascii="Times New Roman" w:hAnsi="Times New Roman"/>
          <w:sz w:val="28"/>
          <w:szCs w:val="28"/>
        </w:rPr>
        <w:t xml:space="preserve"> </w:t>
      </w:r>
      <w:r w:rsidR="00166340" w:rsidRPr="00166340">
        <w:rPr>
          <w:rFonts w:ascii="Times New Roman" w:hAnsi="Times New Roman"/>
          <w:sz w:val="28"/>
          <w:szCs w:val="28"/>
        </w:rPr>
        <w:t>23.06.</w:t>
      </w:r>
      <w:r w:rsidR="0015420A" w:rsidRPr="00166340">
        <w:rPr>
          <w:rFonts w:ascii="Times New Roman" w:hAnsi="Times New Roman"/>
          <w:sz w:val="28"/>
          <w:szCs w:val="28"/>
        </w:rPr>
        <w:t>2022</w:t>
      </w:r>
      <w:r w:rsidR="00231FC0" w:rsidRPr="00166340">
        <w:rPr>
          <w:rFonts w:ascii="Times New Roman" w:hAnsi="Times New Roman"/>
          <w:sz w:val="28"/>
          <w:szCs w:val="28"/>
        </w:rPr>
        <w:t xml:space="preserve"> р.</w:t>
      </w:r>
    </w:p>
    <w:p w14:paraId="7D3ECCAB" w14:textId="77777777" w:rsidR="00036099" w:rsidRPr="0015420A" w:rsidRDefault="00036099" w:rsidP="0062176A">
      <w:pPr>
        <w:spacing w:after="0" w:line="276" w:lineRule="auto"/>
        <w:jc w:val="both"/>
        <w:rPr>
          <w:rFonts w:ascii="Times New Roman" w:hAnsi="Times New Roman"/>
          <w:sz w:val="28"/>
          <w:szCs w:val="28"/>
        </w:rPr>
      </w:pPr>
    </w:p>
    <w:p w14:paraId="4B531756" w14:textId="479BFE1F" w:rsidR="00231FC0" w:rsidRDefault="00231FC0" w:rsidP="0062176A">
      <w:pPr>
        <w:pStyle w:val="a5"/>
        <w:spacing w:line="276" w:lineRule="auto"/>
        <w:jc w:val="right"/>
        <w:rPr>
          <w:rFonts w:ascii="Times New Roman" w:hAnsi="Times New Roman"/>
          <w:bCs/>
          <w:sz w:val="28"/>
          <w:szCs w:val="28"/>
          <w:lang w:eastAsia="ru-RU"/>
        </w:rPr>
      </w:pPr>
    </w:p>
    <w:p w14:paraId="6302E924" w14:textId="77777777" w:rsidR="00231FC0" w:rsidRPr="0015420A" w:rsidRDefault="00231FC0" w:rsidP="0062176A">
      <w:pPr>
        <w:pStyle w:val="a5"/>
        <w:spacing w:line="276" w:lineRule="auto"/>
        <w:jc w:val="right"/>
        <w:rPr>
          <w:rFonts w:ascii="Times New Roman" w:hAnsi="Times New Roman"/>
          <w:bCs/>
          <w:sz w:val="28"/>
          <w:szCs w:val="28"/>
          <w:lang w:eastAsia="ru-RU"/>
        </w:rPr>
      </w:pPr>
    </w:p>
    <w:p w14:paraId="01B70198" w14:textId="7AAD6EBC" w:rsidR="00231FC0" w:rsidRPr="00B81DCE" w:rsidRDefault="00231FC0" w:rsidP="0062176A">
      <w:pPr>
        <w:pStyle w:val="a5"/>
        <w:spacing w:line="276" w:lineRule="auto"/>
        <w:jc w:val="right"/>
        <w:rPr>
          <w:rFonts w:ascii="Times New Roman" w:hAnsi="Times New Roman"/>
          <w:sz w:val="28"/>
          <w:szCs w:val="28"/>
          <w:lang w:val="uk-UA" w:eastAsia="uk-UA"/>
        </w:rPr>
      </w:pPr>
      <w:r w:rsidRPr="0015420A">
        <w:rPr>
          <w:rFonts w:ascii="Times New Roman" w:hAnsi="Times New Roman"/>
          <w:bCs/>
          <w:sz w:val="28"/>
          <w:szCs w:val="28"/>
          <w:lang w:eastAsia="ru-RU"/>
        </w:rPr>
        <w:sym w:font="Symbol" w:char="F0D3"/>
      </w:r>
      <w:r w:rsidRPr="0015420A">
        <w:rPr>
          <w:rFonts w:ascii="Times New Roman" w:hAnsi="Times New Roman"/>
          <w:bCs/>
          <w:sz w:val="28"/>
          <w:szCs w:val="28"/>
          <w:lang w:eastAsia="ru-RU"/>
        </w:rPr>
        <w:t xml:space="preserve"> </w:t>
      </w:r>
      <w:proofErr w:type="spellStart"/>
      <w:r w:rsidRPr="0015420A">
        <w:rPr>
          <w:rFonts w:ascii="Times New Roman" w:hAnsi="Times New Roman"/>
          <w:bCs/>
          <w:sz w:val="28"/>
          <w:szCs w:val="28"/>
          <w:lang w:eastAsia="ru-RU"/>
        </w:rPr>
        <w:t>ДонНТУ</w:t>
      </w:r>
      <w:proofErr w:type="spellEnd"/>
      <w:r w:rsidRPr="0015420A">
        <w:rPr>
          <w:rFonts w:ascii="Times New Roman" w:hAnsi="Times New Roman"/>
          <w:bCs/>
          <w:sz w:val="28"/>
          <w:szCs w:val="28"/>
          <w:lang w:eastAsia="ru-RU"/>
        </w:rPr>
        <w:t>, 202</w:t>
      </w:r>
      <w:r w:rsidR="00D237AF" w:rsidRPr="0015420A">
        <w:rPr>
          <w:rFonts w:ascii="Times New Roman" w:hAnsi="Times New Roman"/>
          <w:bCs/>
          <w:sz w:val="28"/>
          <w:szCs w:val="28"/>
          <w:lang w:val="uk-UA" w:eastAsia="ru-RU"/>
        </w:rPr>
        <w:t>2</w:t>
      </w:r>
      <w:r w:rsidR="00B81DCE">
        <w:rPr>
          <w:rFonts w:ascii="Times New Roman" w:hAnsi="Times New Roman"/>
          <w:bCs/>
          <w:sz w:val="28"/>
          <w:szCs w:val="28"/>
          <w:lang w:val="uk-UA" w:eastAsia="ru-RU"/>
        </w:rPr>
        <w:t>.</w:t>
      </w:r>
    </w:p>
    <w:p w14:paraId="60E3A114" w14:textId="77777777" w:rsidR="00E330B1" w:rsidRDefault="00E330B1" w:rsidP="00113EDA">
      <w:pPr>
        <w:pStyle w:val="a3"/>
        <w:spacing w:line="276" w:lineRule="auto"/>
        <w:ind w:left="0"/>
        <w:jc w:val="center"/>
        <w:rPr>
          <w:rFonts w:ascii="Times New Roman" w:hAnsi="Times New Roman" w:cs="Times New Roman"/>
          <w:b/>
          <w:bCs/>
          <w:sz w:val="28"/>
          <w:szCs w:val="28"/>
        </w:rPr>
      </w:pPr>
    </w:p>
    <w:p w14:paraId="0F7F898D" w14:textId="77777777" w:rsidR="00397D86" w:rsidRDefault="00397D86" w:rsidP="00113EDA">
      <w:pPr>
        <w:pStyle w:val="a3"/>
        <w:spacing w:line="276" w:lineRule="auto"/>
        <w:ind w:left="0"/>
        <w:jc w:val="center"/>
        <w:rPr>
          <w:rFonts w:ascii="Times New Roman" w:hAnsi="Times New Roman" w:cs="Times New Roman"/>
          <w:b/>
          <w:bCs/>
          <w:sz w:val="28"/>
          <w:szCs w:val="28"/>
        </w:rPr>
      </w:pPr>
    </w:p>
    <w:p w14:paraId="201B1845" w14:textId="28EC7371" w:rsidR="00C03BC5" w:rsidRDefault="00C03BC5" w:rsidP="00113EDA">
      <w:pPr>
        <w:pStyle w:val="a3"/>
        <w:spacing w:line="276" w:lineRule="auto"/>
        <w:ind w:left="0"/>
        <w:jc w:val="center"/>
        <w:rPr>
          <w:rFonts w:ascii="Times New Roman" w:hAnsi="Times New Roman" w:cs="Times New Roman"/>
          <w:b/>
          <w:bCs/>
          <w:sz w:val="28"/>
          <w:szCs w:val="28"/>
        </w:rPr>
      </w:pPr>
    </w:p>
    <w:p w14:paraId="12156D0D" w14:textId="77777777" w:rsidR="006A58CD" w:rsidRDefault="006A58CD" w:rsidP="00113EDA">
      <w:pPr>
        <w:pStyle w:val="a3"/>
        <w:spacing w:line="276" w:lineRule="auto"/>
        <w:ind w:left="0"/>
        <w:jc w:val="center"/>
        <w:rPr>
          <w:rFonts w:ascii="Times New Roman" w:hAnsi="Times New Roman" w:cs="Times New Roman"/>
          <w:b/>
          <w:bCs/>
          <w:sz w:val="28"/>
          <w:szCs w:val="28"/>
        </w:rPr>
      </w:pPr>
    </w:p>
    <w:p w14:paraId="5E2FE4DF" w14:textId="380B2F1C" w:rsidR="00113EDA" w:rsidRDefault="00113EDA" w:rsidP="00113EDA">
      <w:pPr>
        <w:pStyle w:val="a3"/>
        <w:spacing w:line="276" w:lineRule="auto"/>
        <w:ind w:left="0"/>
        <w:jc w:val="center"/>
        <w:rPr>
          <w:rFonts w:ascii="Times New Roman" w:hAnsi="Times New Roman" w:cs="Times New Roman"/>
          <w:b/>
          <w:bCs/>
          <w:sz w:val="28"/>
          <w:szCs w:val="28"/>
        </w:rPr>
      </w:pPr>
      <w:r>
        <w:rPr>
          <w:rFonts w:ascii="Times New Roman" w:hAnsi="Times New Roman" w:cs="Times New Roman"/>
          <w:b/>
          <w:bCs/>
          <w:sz w:val="28"/>
          <w:szCs w:val="28"/>
        </w:rPr>
        <w:t>ЗМІСТ</w:t>
      </w:r>
    </w:p>
    <w:p w14:paraId="70736552" w14:textId="6303D90B" w:rsidR="00113EDA" w:rsidRDefault="00113EDA" w:rsidP="00113EDA">
      <w:pPr>
        <w:spacing w:line="276" w:lineRule="auto"/>
        <w:jc w:val="both"/>
        <w:rPr>
          <w:rFonts w:ascii="Times New Roman" w:hAnsi="Times New Roman" w:cs="Times New Roman"/>
          <w:sz w:val="28"/>
          <w:szCs w:val="28"/>
        </w:rPr>
      </w:pPr>
    </w:p>
    <w:p w14:paraId="52BA02C4" w14:textId="3183E777" w:rsidR="00D34CF7" w:rsidRDefault="00113EDA" w:rsidP="003E2AD6">
      <w:pPr>
        <w:pStyle w:val="a3"/>
        <w:tabs>
          <w:tab w:val="left" w:pos="284"/>
        </w:tabs>
        <w:spacing w:line="360" w:lineRule="auto"/>
        <w:ind w:left="0"/>
        <w:jc w:val="both"/>
        <w:rPr>
          <w:rFonts w:ascii="Times New Roman" w:hAnsi="Times New Roman" w:cs="Times New Roman"/>
          <w:sz w:val="28"/>
          <w:szCs w:val="28"/>
        </w:rPr>
      </w:pPr>
      <w:r>
        <w:rPr>
          <w:rFonts w:ascii="Times New Roman" w:hAnsi="Times New Roman" w:cs="Times New Roman"/>
          <w:sz w:val="28"/>
          <w:szCs w:val="28"/>
        </w:rPr>
        <w:t>Вступ</w:t>
      </w:r>
      <w:r w:rsidR="0046363F">
        <w:rPr>
          <w:rFonts w:ascii="Times New Roman" w:hAnsi="Times New Roman" w:cs="Times New Roman"/>
          <w:sz w:val="28"/>
          <w:szCs w:val="28"/>
        </w:rPr>
        <w:t xml:space="preserve"> …………………………………………………………………………….</w:t>
      </w:r>
      <w:r w:rsidR="007C5322">
        <w:rPr>
          <w:rFonts w:ascii="Times New Roman" w:hAnsi="Times New Roman" w:cs="Times New Roman"/>
          <w:sz w:val="28"/>
          <w:szCs w:val="28"/>
        </w:rPr>
        <w:t>.</w:t>
      </w:r>
      <w:r w:rsidR="0046363F">
        <w:rPr>
          <w:rFonts w:ascii="Times New Roman" w:hAnsi="Times New Roman" w:cs="Times New Roman"/>
          <w:sz w:val="28"/>
          <w:szCs w:val="28"/>
        </w:rPr>
        <w:t xml:space="preserve"> </w:t>
      </w:r>
      <w:r w:rsidR="007C5322">
        <w:rPr>
          <w:rFonts w:ascii="Times New Roman" w:hAnsi="Times New Roman" w:cs="Times New Roman"/>
          <w:sz w:val="28"/>
          <w:szCs w:val="28"/>
        </w:rPr>
        <w:t xml:space="preserve"> </w:t>
      </w:r>
      <w:r w:rsidR="0046363F">
        <w:rPr>
          <w:rFonts w:ascii="Times New Roman" w:hAnsi="Times New Roman" w:cs="Times New Roman"/>
          <w:sz w:val="28"/>
          <w:szCs w:val="28"/>
        </w:rPr>
        <w:t>4</w:t>
      </w:r>
    </w:p>
    <w:p w14:paraId="25AA6CBD" w14:textId="24D8F035" w:rsidR="00113EDA" w:rsidRDefault="00D34CF7" w:rsidP="003E2AD6">
      <w:pPr>
        <w:pStyle w:val="a3"/>
        <w:tabs>
          <w:tab w:val="left" w:pos="284"/>
        </w:tabs>
        <w:spacing w:line="360" w:lineRule="auto"/>
        <w:ind w:left="0"/>
        <w:rPr>
          <w:rFonts w:ascii="Times New Roman" w:hAnsi="Times New Roman" w:cs="Times New Roman"/>
          <w:sz w:val="28"/>
          <w:szCs w:val="28"/>
        </w:rPr>
      </w:pPr>
      <w:r>
        <w:rPr>
          <w:rFonts w:ascii="Times New Roman" w:hAnsi="Times New Roman" w:cs="Times New Roman"/>
          <w:sz w:val="28"/>
          <w:szCs w:val="28"/>
        </w:rPr>
        <w:t>Теми семінарських занять</w:t>
      </w:r>
      <w:r w:rsidR="00113EDA">
        <w:rPr>
          <w:rFonts w:ascii="Times New Roman" w:hAnsi="Times New Roman" w:cs="Times New Roman"/>
          <w:sz w:val="28"/>
          <w:szCs w:val="28"/>
        </w:rPr>
        <w:t xml:space="preserve"> ……………………………………………………</w:t>
      </w:r>
      <w:r w:rsidR="0046363F">
        <w:rPr>
          <w:rFonts w:ascii="Times New Roman" w:hAnsi="Times New Roman" w:cs="Times New Roman"/>
          <w:sz w:val="28"/>
          <w:szCs w:val="28"/>
        </w:rPr>
        <w:t>..</w:t>
      </w:r>
      <w:r w:rsidR="00EF4456">
        <w:rPr>
          <w:rFonts w:ascii="Times New Roman" w:hAnsi="Times New Roman" w:cs="Times New Roman"/>
          <w:sz w:val="28"/>
          <w:szCs w:val="28"/>
        </w:rPr>
        <w:t>.</w:t>
      </w:r>
      <w:r w:rsidR="007C5322">
        <w:rPr>
          <w:rFonts w:ascii="Times New Roman" w:hAnsi="Times New Roman" w:cs="Times New Roman"/>
          <w:sz w:val="28"/>
          <w:szCs w:val="28"/>
        </w:rPr>
        <w:t>.</w:t>
      </w:r>
      <w:r w:rsidR="00113EDA">
        <w:rPr>
          <w:rFonts w:ascii="Times New Roman" w:hAnsi="Times New Roman" w:cs="Times New Roman"/>
          <w:sz w:val="28"/>
          <w:szCs w:val="28"/>
        </w:rPr>
        <w:t xml:space="preserve">  </w:t>
      </w:r>
      <w:r w:rsidR="0046363F">
        <w:rPr>
          <w:rFonts w:ascii="Times New Roman" w:hAnsi="Times New Roman" w:cs="Times New Roman"/>
          <w:sz w:val="28"/>
          <w:szCs w:val="28"/>
        </w:rPr>
        <w:t>5</w:t>
      </w:r>
    </w:p>
    <w:p w14:paraId="76FC9B61" w14:textId="2C537B47" w:rsidR="0046363F" w:rsidRDefault="0046363F" w:rsidP="003E2AD6">
      <w:pPr>
        <w:pStyle w:val="a3"/>
        <w:tabs>
          <w:tab w:val="left" w:pos="284"/>
        </w:tabs>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Вибіркове творче завдання ……………………………………………………. </w:t>
      </w:r>
      <w:r w:rsidR="007C5322">
        <w:rPr>
          <w:rFonts w:ascii="Times New Roman" w:hAnsi="Times New Roman" w:cs="Times New Roman"/>
          <w:sz w:val="28"/>
          <w:szCs w:val="28"/>
        </w:rPr>
        <w:t>.</w:t>
      </w:r>
      <w:r>
        <w:rPr>
          <w:rFonts w:ascii="Times New Roman" w:hAnsi="Times New Roman" w:cs="Times New Roman"/>
          <w:sz w:val="28"/>
          <w:szCs w:val="28"/>
        </w:rPr>
        <w:t xml:space="preserve"> 1</w:t>
      </w:r>
      <w:r w:rsidR="00AB07B4">
        <w:rPr>
          <w:rFonts w:ascii="Times New Roman" w:hAnsi="Times New Roman" w:cs="Times New Roman"/>
          <w:sz w:val="28"/>
          <w:szCs w:val="28"/>
        </w:rPr>
        <w:t>4</w:t>
      </w:r>
    </w:p>
    <w:p w14:paraId="5CE2A993" w14:textId="19AD0B5E" w:rsidR="00113EDA" w:rsidRDefault="00EF4456" w:rsidP="003E2AD6">
      <w:pPr>
        <w:pStyle w:val="a3"/>
        <w:tabs>
          <w:tab w:val="left" w:pos="284"/>
        </w:tabs>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Теми для самостійного вивчення </w:t>
      </w:r>
      <w:r w:rsidR="00345E82">
        <w:rPr>
          <w:rFonts w:ascii="Times New Roman" w:hAnsi="Times New Roman" w:cs="Times New Roman"/>
          <w:sz w:val="28"/>
          <w:szCs w:val="28"/>
        </w:rPr>
        <w:t>………………………………………………</w:t>
      </w:r>
      <w:r w:rsidR="007C5322">
        <w:rPr>
          <w:rFonts w:ascii="Times New Roman" w:hAnsi="Times New Roman" w:cs="Times New Roman"/>
          <w:sz w:val="28"/>
          <w:szCs w:val="28"/>
        </w:rPr>
        <w:t xml:space="preserve"> </w:t>
      </w:r>
      <w:r w:rsidR="00113EDA">
        <w:rPr>
          <w:rFonts w:ascii="Times New Roman" w:hAnsi="Times New Roman" w:cs="Times New Roman"/>
          <w:sz w:val="28"/>
          <w:szCs w:val="28"/>
        </w:rPr>
        <w:t xml:space="preserve"> </w:t>
      </w:r>
      <w:r w:rsidR="00A80A13">
        <w:rPr>
          <w:rFonts w:ascii="Times New Roman" w:hAnsi="Times New Roman" w:cs="Times New Roman"/>
          <w:sz w:val="28"/>
          <w:szCs w:val="28"/>
        </w:rPr>
        <w:t>1</w:t>
      </w:r>
      <w:r w:rsidR="00AB07B4">
        <w:rPr>
          <w:rFonts w:ascii="Times New Roman" w:hAnsi="Times New Roman" w:cs="Times New Roman"/>
          <w:sz w:val="28"/>
          <w:szCs w:val="28"/>
        </w:rPr>
        <w:t>5</w:t>
      </w:r>
    </w:p>
    <w:p w14:paraId="1FD6AF71" w14:textId="1E99CDF2" w:rsidR="00EF4456" w:rsidRDefault="00EF4456" w:rsidP="003E2AD6">
      <w:pPr>
        <w:pStyle w:val="a3"/>
        <w:tabs>
          <w:tab w:val="left" w:pos="284"/>
        </w:tabs>
        <w:spacing w:line="360" w:lineRule="auto"/>
        <w:ind w:left="0"/>
        <w:jc w:val="both"/>
        <w:rPr>
          <w:rFonts w:ascii="Times New Roman" w:hAnsi="Times New Roman" w:cs="Times New Roman"/>
          <w:sz w:val="28"/>
          <w:szCs w:val="28"/>
        </w:rPr>
      </w:pPr>
      <w:r>
        <w:rPr>
          <w:rFonts w:ascii="Times New Roman" w:hAnsi="Times New Roman" w:cs="Times New Roman"/>
          <w:sz w:val="28"/>
          <w:szCs w:val="28"/>
        </w:rPr>
        <w:t>Критерії оцінювання знань студентів ………………………………………….</w:t>
      </w:r>
      <w:r w:rsidR="0046363F">
        <w:rPr>
          <w:rFonts w:ascii="Times New Roman" w:hAnsi="Times New Roman" w:cs="Times New Roman"/>
          <w:sz w:val="28"/>
          <w:szCs w:val="28"/>
        </w:rPr>
        <w:t xml:space="preserve"> </w:t>
      </w:r>
      <w:r w:rsidR="007C5322">
        <w:rPr>
          <w:rFonts w:ascii="Times New Roman" w:hAnsi="Times New Roman" w:cs="Times New Roman"/>
          <w:sz w:val="28"/>
          <w:szCs w:val="28"/>
        </w:rPr>
        <w:t xml:space="preserve"> 22</w:t>
      </w:r>
    </w:p>
    <w:p w14:paraId="086DF9B5" w14:textId="2D78A9A3" w:rsidR="00345E82" w:rsidRDefault="003013DA" w:rsidP="003E2AD6">
      <w:pPr>
        <w:pStyle w:val="a3"/>
        <w:tabs>
          <w:tab w:val="left" w:pos="284"/>
        </w:tabs>
        <w:spacing w:line="360" w:lineRule="auto"/>
        <w:ind w:left="0"/>
        <w:jc w:val="both"/>
        <w:rPr>
          <w:rFonts w:ascii="Times New Roman" w:hAnsi="Times New Roman" w:cs="Times New Roman"/>
          <w:sz w:val="28"/>
          <w:szCs w:val="28"/>
        </w:rPr>
      </w:pPr>
      <w:r>
        <w:rPr>
          <w:rFonts w:ascii="Times New Roman" w:hAnsi="Times New Roman" w:cs="Times New Roman"/>
          <w:sz w:val="28"/>
          <w:szCs w:val="28"/>
        </w:rPr>
        <w:t>Питання для само</w:t>
      </w:r>
      <w:r w:rsidR="008E6D0E">
        <w:rPr>
          <w:rFonts w:ascii="Times New Roman" w:hAnsi="Times New Roman" w:cs="Times New Roman"/>
          <w:sz w:val="28"/>
          <w:szCs w:val="28"/>
        </w:rPr>
        <w:t xml:space="preserve">стійної </w:t>
      </w:r>
      <w:r>
        <w:rPr>
          <w:rFonts w:ascii="Times New Roman" w:hAnsi="Times New Roman" w:cs="Times New Roman"/>
          <w:sz w:val="28"/>
          <w:szCs w:val="28"/>
        </w:rPr>
        <w:t>перевірки знань …………………………………</w:t>
      </w:r>
      <w:r w:rsidR="007C0E08">
        <w:rPr>
          <w:rFonts w:ascii="Times New Roman" w:hAnsi="Times New Roman" w:cs="Times New Roman"/>
          <w:sz w:val="28"/>
          <w:szCs w:val="28"/>
        </w:rPr>
        <w:t>…..</w:t>
      </w:r>
      <w:r w:rsidR="007C5322">
        <w:rPr>
          <w:rFonts w:ascii="Times New Roman" w:hAnsi="Times New Roman" w:cs="Times New Roman"/>
          <w:sz w:val="28"/>
          <w:szCs w:val="28"/>
        </w:rPr>
        <w:t xml:space="preserve">  2</w:t>
      </w:r>
      <w:r w:rsidR="00821E5C">
        <w:rPr>
          <w:rFonts w:ascii="Times New Roman" w:hAnsi="Times New Roman" w:cs="Times New Roman"/>
          <w:sz w:val="28"/>
          <w:szCs w:val="28"/>
        </w:rPr>
        <w:t>3</w:t>
      </w:r>
    </w:p>
    <w:p w14:paraId="388D80C6" w14:textId="035A8292" w:rsidR="005F5375" w:rsidRDefault="005F5375" w:rsidP="003E2AD6">
      <w:pPr>
        <w:pStyle w:val="a3"/>
        <w:tabs>
          <w:tab w:val="left" w:pos="284"/>
        </w:tabs>
        <w:spacing w:line="360" w:lineRule="auto"/>
        <w:ind w:left="0"/>
        <w:jc w:val="both"/>
        <w:rPr>
          <w:rFonts w:ascii="Times New Roman" w:hAnsi="Times New Roman" w:cs="Times New Roman"/>
          <w:sz w:val="28"/>
          <w:szCs w:val="28"/>
        </w:rPr>
      </w:pPr>
      <w:r>
        <w:rPr>
          <w:rFonts w:ascii="Times New Roman" w:hAnsi="Times New Roman" w:cs="Times New Roman"/>
          <w:sz w:val="28"/>
          <w:szCs w:val="28"/>
        </w:rPr>
        <w:t>Питання до іспиту ……………………………………………………………</w:t>
      </w:r>
      <w:r w:rsidR="007C0E08">
        <w:rPr>
          <w:rFonts w:ascii="Times New Roman" w:hAnsi="Times New Roman" w:cs="Times New Roman"/>
          <w:sz w:val="28"/>
          <w:szCs w:val="28"/>
        </w:rPr>
        <w:t>….</w:t>
      </w:r>
      <w:r w:rsidR="007C5322">
        <w:rPr>
          <w:rFonts w:ascii="Times New Roman" w:hAnsi="Times New Roman" w:cs="Times New Roman"/>
          <w:sz w:val="28"/>
          <w:szCs w:val="28"/>
        </w:rPr>
        <w:t xml:space="preserve"> </w:t>
      </w:r>
      <w:r w:rsidR="007C0E08">
        <w:rPr>
          <w:rFonts w:ascii="Times New Roman" w:hAnsi="Times New Roman" w:cs="Times New Roman"/>
          <w:sz w:val="28"/>
          <w:szCs w:val="28"/>
        </w:rPr>
        <w:t xml:space="preserve"> </w:t>
      </w:r>
      <w:r w:rsidR="007C5322">
        <w:rPr>
          <w:rFonts w:ascii="Times New Roman" w:hAnsi="Times New Roman" w:cs="Times New Roman"/>
          <w:sz w:val="28"/>
          <w:szCs w:val="28"/>
        </w:rPr>
        <w:t>2</w:t>
      </w:r>
      <w:r w:rsidR="00821E5C">
        <w:rPr>
          <w:rFonts w:ascii="Times New Roman" w:hAnsi="Times New Roman" w:cs="Times New Roman"/>
          <w:sz w:val="28"/>
          <w:szCs w:val="28"/>
        </w:rPr>
        <w:t>5</w:t>
      </w:r>
    </w:p>
    <w:p w14:paraId="532CD203" w14:textId="7AD1988B" w:rsidR="005F5375" w:rsidRDefault="007C0E08" w:rsidP="003E2AD6">
      <w:pPr>
        <w:pStyle w:val="a3"/>
        <w:tabs>
          <w:tab w:val="left" w:pos="284"/>
        </w:tabs>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Література і джерела </w:t>
      </w:r>
      <w:r w:rsidR="00661D16" w:rsidRPr="00661D16">
        <w:rPr>
          <w:rFonts w:ascii="Times New Roman" w:hAnsi="Times New Roman" w:cs="Times New Roman"/>
          <w:sz w:val="28"/>
          <w:szCs w:val="28"/>
        </w:rPr>
        <w:t xml:space="preserve"> ……...</w:t>
      </w:r>
      <w:r w:rsidR="00B627AC" w:rsidRPr="00661D16">
        <w:rPr>
          <w:rFonts w:ascii="Times New Roman" w:hAnsi="Times New Roman" w:cs="Times New Roman"/>
          <w:sz w:val="28"/>
          <w:szCs w:val="28"/>
        </w:rPr>
        <w:t>…</w:t>
      </w:r>
      <w:r w:rsidR="00B627AC">
        <w:rPr>
          <w:rFonts w:ascii="Times New Roman" w:hAnsi="Times New Roman" w:cs="Times New Roman"/>
          <w:sz w:val="28"/>
          <w:szCs w:val="28"/>
        </w:rPr>
        <w:t>…………………………………</w:t>
      </w:r>
      <w:r>
        <w:rPr>
          <w:rFonts w:ascii="Times New Roman" w:hAnsi="Times New Roman" w:cs="Times New Roman"/>
          <w:sz w:val="28"/>
          <w:szCs w:val="28"/>
        </w:rPr>
        <w:t>……………….</w:t>
      </w:r>
      <w:r w:rsidR="00B627AC">
        <w:rPr>
          <w:rFonts w:ascii="Times New Roman" w:hAnsi="Times New Roman" w:cs="Times New Roman"/>
          <w:sz w:val="28"/>
          <w:szCs w:val="28"/>
        </w:rPr>
        <w:t xml:space="preserve"> </w:t>
      </w:r>
      <w:r w:rsidR="007C5322">
        <w:rPr>
          <w:rFonts w:ascii="Times New Roman" w:hAnsi="Times New Roman" w:cs="Times New Roman"/>
          <w:sz w:val="28"/>
          <w:szCs w:val="28"/>
        </w:rPr>
        <w:t xml:space="preserve"> 2</w:t>
      </w:r>
      <w:r w:rsidR="003D3F7C">
        <w:rPr>
          <w:rFonts w:ascii="Times New Roman" w:hAnsi="Times New Roman" w:cs="Times New Roman"/>
          <w:sz w:val="28"/>
          <w:szCs w:val="28"/>
        </w:rPr>
        <w:t>7</w:t>
      </w:r>
    </w:p>
    <w:p w14:paraId="1FCA8B47" w14:textId="75016DBC" w:rsidR="00B627AC" w:rsidRPr="003C022B" w:rsidRDefault="00B627AC" w:rsidP="003E2AD6">
      <w:pPr>
        <w:pStyle w:val="a3"/>
        <w:tabs>
          <w:tab w:val="left" w:pos="284"/>
        </w:tabs>
        <w:spacing w:line="360" w:lineRule="auto"/>
        <w:ind w:left="0"/>
        <w:jc w:val="both"/>
        <w:rPr>
          <w:rFonts w:ascii="Times New Roman" w:hAnsi="Times New Roman" w:cs="Times New Roman"/>
          <w:sz w:val="28"/>
          <w:szCs w:val="28"/>
          <w:lang w:val="ru-RU"/>
        </w:rPr>
      </w:pPr>
      <w:r>
        <w:rPr>
          <w:rFonts w:ascii="Times New Roman" w:hAnsi="Times New Roman" w:cs="Times New Roman"/>
          <w:sz w:val="28"/>
          <w:szCs w:val="28"/>
        </w:rPr>
        <w:t>Додатки ………………………………………………………………………</w:t>
      </w:r>
      <w:r w:rsidR="00A375C0">
        <w:rPr>
          <w:rFonts w:ascii="Times New Roman" w:hAnsi="Times New Roman" w:cs="Times New Roman"/>
          <w:sz w:val="28"/>
          <w:szCs w:val="28"/>
        </w:rPr>
        <w:t>…..</w:t>
      </w:r>
      <w:r>
        <w:rPr>
          <w:rFonts w:ascii="Times New Roman" w:hAnsi="Times New Roman" w:cs="Times New Roman"/>
          <w:sz w:val="28"/>
          <w:szCs w:val="28"/>
        </w:rPr>
        <w:t xml:space="preserve"> </w:t>
      </w:r>
      <w:r w:rsidR="007C0E08">
        <w:rPr>
          <w:rFonts w:ascii="Times New Roman" w:hAnsi="Times New Roman" w:cs="Times New Roman"/>
          <w:sz w:val="28"/>
          <w:szCs w:val="28"/>
        </w:rPr>
        <w:t xml:space="preserve"> </w:t>
      </w:r>
      <w:r w:rsidR="007C5322">
        <w:rPr>
          <w:rFonts w:ascii="Times New Roman" w:hAnsi="Times New Roman" w:cs="Times New Roman"/>
          <w:sz w:val="28"/>
          <w:szCs w:val="28"/>
        </w:rPr>
        <w:t>2</w:t>
      </w:r>
      <w:r w:rsidR="003C022B">
        <w:rPr>
          <w:rFonts w:ascii="Times New Roman" w:hAnsi="Times New Roman" w:cs="Times New Roman"/>
          <w:sz w:val="28"/>
          <w:szCs w:val="28"/>
          <w:lang w:val="ru-RU"/>
        </w:rPr>
        <w:t>9</w:t>
      </w:r>
    </w:p>
    <w:p w14:paraId="05E9894F" w14:textId="6B454CA0" w:rsidR="00113EDA" w:rsidRDefault="00113EDA" w:rsidP="0096360C">
      <w:pPr>
        <w:pStyle w:val="a3"/>
        <w:spacing w:line="276" w:lineRule="auto"/>
        <w:ind w:left="0"/>
        <w:rPr>
          <w:rFonts w:ascii="Times New Roman" w:hAnsi="Times New Roman" w:cs="Times New Roman"/>
          <w:sz w:val="28"/>
          <w:szCs w:val="28"/>
        </w:rPr>
      </w:pPr>
    </w:p>
    <w:p w14:paraId="5C99876A" w14:textId="08ECDFED" w:rsidR="00113EDA" w:rsidRDefault="00113EDA" w:rsidP="0096360C">
      <w:pPr>
        <w:pStyle w:val="a3"/>
        <w:spacing w:line="276" w:lineRule="auto"/>
        <w:ind w:left="0"/>
        <w:rPr>
          <w:rFonts w:ascii="Times New Roman" w:hAnsi="Times New Roman" w:cs="Times New Roman"/>
          <w:sz w:val="28"/>
          <w:szCs w:val="28"/>
        </w:rPr>
      </w:pPr>
    </w:p>
    <w:p w14:paraId="02574897" w14:textId="698872E3" w:rsidR="00113EDA" w:rsidRDefault="00113EDA" w:rsidP="0096360C">
      <w:pPr>
        <w:pStyle w:val="a3"/>
        <w:spacing w:line="276" w:lineRule="auto"/>
        <w:ind w:left="0"/>
        <w:rPr>
          <w:rFonts w:ascii="Times New Roman" w:hAnsi="Times New Roman" w:cs="Times New Roman"/>
          <w:sz w:val="28"/>
          <w:szCs w:val="28"/>
        </w:rPr>
      </w:pPr>
    </w:p>
    <w:p w14:paraId="32AC6AD9" w14:textId="1B8BE565" w:rsidR="00113EDA" w:rsidRDefault="00113EDA" w:rsidP="0096360C">
      <w:pPr>
        <w:pStyle w:val="a3"/>
        <w:spacing w:line="276" w:lineRule="auto"/>
        <w:ind w:left="0"/>
        <w:rPr>
          <w:rFonts w:ascii="Times New Roman" w:hAnsi="Times New Roman" w:cs="Times New Roman"/>
          <w:sz w:val="28"/>
          <w:szCs w:val="28"/>
        </w:rPr>
      </w:pPr>
    </w:p>
    <w:p w14:paraId="60EC1002" w14:textId="5B2EFF08" w:rsidR="00113EDA" w:rsidRDefault="00113EDA" w:rsidP="0096360C">
      <w:pPr>
        <w:pStyle w:val="a3"/>
        <w:spacing w:line="276" w:lineRule="auto"/>
        <w:ind w:left="0"/>
        <w:rPr>
          <w:rFonts w:ascii="Times New Roman" w:hAnsi="Times New Roman" w:cs="Times New Roman"/>
          <w:sz w:val="28"/>
          <w:szCs w:val="28"/>
        </w:rPr>
      </w:pPr>
    </w:p>
    <w:p w14:paraId="34FABBBC" w14:textId="1200EF5F" w:rsidR="00113EDA" w:rsidRDefault="00113EDA" w:rsidP="0096360C">
      <w:pPr>
        <w:pStyle w:val="a3"/>
        <w:spacing w:line="276" w:lineRule="auto"/>
        <w:ind w:left="0"/>
        <w:rPr>
          <w:rFonts w:ascii="Times New Roman" w:hAnsi="Times New Roman" w:cs="Times New Roman"/>
          <w:sz w:val="28"/>
          <w:szCs w:val="28"/>
        </w:rPr>
      </w:pPr>
    </w:p>
    <w:p w14:paraId="48EBBB58" w14:textId="167F02C7" w:rsidR="00113EDA" w:rsidRDefault="00113EDA" w:rsidP="0096360C">
      <w:pPr>
        <w:pStyle w:val="a3"/>
        <w:spacing w:line="276" w:lineRule="auto"/>
        <w:ind w:left="0"/>
        <w:rPr>
          <w:rFonts w:ascii="Times New Roman" w:hAnsi="Times New Roman" w:cs="Times New Roman"/>
          <w:sz w:val="28"/>
          <w:szCs w:val="28"/>
        </w:rPr>
      </w:pPr>
    </w:p>
    <w:p w14:paraId="219A3DAC" w14:textId="353CBDDC" w:rsidR="00113EDA" w:rsidRDefault="00113EDA" w:rsidP="0096360C">
      <w:pPr>
        <w:pStyle w:val="a3"/>
        <w:spacing w:line="276" w:lineRule="auto"/>
        <w:ind w:left="0"/>
        <w:rPr>
          <w:rFonts w:ascii="Times New Roman" w:hAnsi="Times New Roman" w:cs="Times New Roman"/>
          <w:sz w:val="28"/>
          <w:szCs w:val="28"/>
        </w:rPr>
      </w:pPr>
    </w:p>
    <w:p w14:paraId="764C7A9C" w14:textId="6F089CC5" w:rsidR="00113EDA" w:rsidRDefault="00113EDA" w:rsidP="0096360C">
      <w:pPr>
        <w:pStyle w:val="a3"/>
        <w:spacing w:line="276" w:lineRule="auto"/>
        <w:ind w:left="0"/>
        <w:rPr>
          <w:rFonts w:ascii="Times New Roman" w:hAnsi="Times New Roman" w:cs="Times New Roman"/>
          <w:sz w:val="28"/>
          <w:szCs w:val="28"/>
        </w:rPr>
      </w:pPr>
    </w:p>
    <w:p w14:paraId="38731333" w14:textId="31B45914" w:rsidR="00113EDA" w:rsidRDefault="00113EDA" w:rsidP="0096360C">
      <w:pPr>
        <w:pStyle w:val="a3"/>
        <w:spacing w:line="276" w:lineRule="auto"/>
        <w:ind w:left="0"/>
        <w:rPr>
          <w:rFonts w:ascii="Times New Roman" w:hAnsi="Times New Roman" w:cs="Times New Roman"/>
          <w:sz w:val="28"/>
          <w:szCs w:val="28"/>
        </w:rPr>
      </w:pPr>
    </w:p>
    <w:p w14:paraId="6ECA2E07" w14:textId="5D54B39C" w:rsidR="00113EDA" w:rsidRDefault="00113EDA" w:rsidP="0096360C">
      <w:pPr>
        <w:pStyle w:val="a3"/>
        <w:spacing w:line="276" w:lineRule="auto"/>
        <w:ind w:left="0"/>
        <w:rPr>
          <w:rFonts w:ascii="Times New Roman" w:hAnsi="Times New Roman" w:cs="Times New Roman"/>
          <w:sz w:val="28"/>
          <w:szCs w:val="28"/>
        </w:rPr>
      </w:pPr>
    </w:p>
    <w:p w14:paraId="157B4543" w14:textId="351CC9CC" w:rsidR="00113EDA" w:rsidRDefault="00113EDA" w:rsidP="0096360C">
      <w:pPr>
        <w:pStyle w:val="a3"/>
        <w:spacing w:line="276" w:lineRule="auto"/>
        <w:ind w:left="0"/>
        <w:rPr>
          <w:rFonts w:ascii="Times New Roman" w:hAnsi="Times New Roman" w:cs="Times New Roman"/>
          <w:sz w:val="28"/>
          <w:szCs w:val="28"/>
        </w:rPr>
      </w:pPr>
    </w:p>
    <w:p w14:paraId="2C766244" w14:textId="54A4854C" w:rsidR="00113EDA" w:rsidRDefault="00113EDA" w:rsidP="0096360C">
      <w:pPr>
        <w:pStyle w:val="a3"/>
        <w:spacing w:line="276" w:lineRule="auto"/>
        <w:ind w:left="0"/>
        <w:rPr>
          <w:rFonts w:ascii="Times New Roman" w:hAnsi="Times New Roman" w:cs="Times New Roman"/>
          <w:sz w:val="28"/>
          <w:szCs w:val="28"/>
        </w:rPr>
      </w:pPr>
    </w:p>
    <w:p w14:paraId="469A9019" w14:textId="3296E09B" w:rsidR="00113EDA" w:rsidRDefault="00113EDA" w:rsidP="0096360C">
      <w:pPr>
        <w:pStyle w:val="a3"/>
        <w:spacing w:line="276" w:lineRule="auto"/>
        <w:ind w:left="0"/>
        <w:rPr>
          <w:rFonts w:ascii="Times New Roman" w:hAnsi="Times New Roman" w:cs="Times New Roman"/>
          <w:sz w:val="28"/>
          <w:szCs w:val="28"/>
        </w:rPr>
      </w:pPr>
    </w:p>
    <w:p w14:paraId="613365C2" w14:textId="0BD3C050" w:rsidR="00113EDA" w:rsidRDefault="00113EDA" w:rsidP="0096360C">
      <w:pPr>
        <w:pStyle w:val="a3"/>
        <w:spacing w:line="276" w:lineRule="auto"/>
        <w:ind w:left="0"/>
        <w:rPr>
          <w:rFonts w:ascii="Times New Roman" w:hAnsi="Times New Roman" w:cs="Times New Roman"/>
          <w:sz w:val="28"/>
          <w:szCs w:val="28"/>
        </w:rPr>
      </w:pPr>
    </w:p>
    <w:p w14:paraId="558561B4" w14:textId="77777777" w:rsidR="00113EDA" w:rsidRDefault="00113EDA" w:rsidP="0096360C">
      <w:pPr>
        <w:pStyle w:val="a3"/>
        <w:spacing w:line="276" w:lineRule="auto"/>
        <w:ind w:left="0"/>
        <w:rPr>
          <w:rFonts w:ascii="Times New Roman" w:hAnsi="Times New Roman" w:cs="Times New Roman"/>
          <w:sz w:val="28"/>
          <w:szCs w:val="28"/>
        </w:rPr>
      </w:pPr>
    </w:p>
    <w:p w14:paraId="0451B66D" w14:textId="77777777" w:rsidR="00B81DCE" w:rsidRDefault="00B81DCE" w:rsidP="00C462EC">
      <w:pPr>
        <w:pStyle w:val="a3"/>
        <w:spacing w:line="276" w:lineRule="auto"/>
        <w:ind w:left="0"/>
        <w:jc w:val="center"/>
        <w:rPr>
          <w:rFonts w:ascii="Times New Roman" w:hAnsi="Times New Roman" w:cs="Times New Roman"/>
          <w:b/>
          <w:sz w:val="28"/>
          <w:szCs w:val="28"/>
        </w:rPr>
      </w:pPr>
    </w:p>
    <w:p w14:paraId="44BCFDFB" w14:textId="77777777" w:rsidR="00B81DCE" w:rsidRDefault="00B81DCE" w:rsidP="00C462EC">
      <w:pPr>
        <w:pStyle w:val="a3"/>
        <w:spacing w:line="276" w:lineRule="auto"/>
        <w:ind w:left="0"/>
        <w:jc w:val="center"/>
        <w:rPr>
          <w:rFonts w:ascii="Times New Roman" w:hAnsi="Times New Roman" w:cs="Times New Roman"/>
          <w:b/>
          <w:sz w:val="28"/>
          <w:szCs w:val="28"/>
        </w:rPr>
      </w:pPr>
    </w:p>
    <w:p w14:paraId="3C0D79CB" w14:textId="77777777" w:rsidR="00B81DCE" w:rsidRDefault="00B81DCE" w:rsidP="00C462EC">
      <w:pPr>
        <w:pStyle w:val="a3"/>
        <w:spacing w:line="276" w:lineRule="auto"/>
        <w:ind w:left="0"/>
        <w:jc w:val="center"/>
        <w:rPr>
          <w:rFonts w:ascii="Times New Roman" w:hAnsi="Times New Roman" w:cs="Times New Roman"/>
          <w:b/>
          <w:sz w:val="28"/>
          <w:szCs w:val="28"/>
        </w:rPr>
      </w:pPr>
    </w:p>
    <w:p w14:paraId="43B518AD" w14:textId="77777777" w:rsidR="00B81DCE" w:rsidRDefault="00B81DCE" w:rsidP="00C462EC">
      <w:pPr>
        <w:pStyle w:val="a3"/>
        <w:spacing w:line="276" w:lineRule="auto"/>
        <w:ind w:left="0"/>
        <w:jc w:val="center"/>
        <w:rPr>
          <w:rFonts w:ascii="Times New Roman" w:hAnsi="Times New Roman" w:cs="Times New Roman"/>
          <w:b/>
          <w:sz w:val="28"/>
          <w:szCs w:val="28"/>
        </w:rPr>
      </w:pPr>
    </w:p>
    <w:p w14:paraId="7D9A36D4" w14:textId="77777777" w:rsidR="00B81DCE" w:rsidRDefault="00B81DCE" w:rsidP="00C462EC">
      <w:pPr>
        <w:pStyle w:val="a3"/>
        <w:spacing w:line="276" w:lineRule="auto"/>
        <w:ind w:left="0"/>
        <w:jc w:val="center"/>
        <w:rPr>
          <w:rFonts w:ascii="Times New Roman" w:hAnsi="Times New Roman" w:cs="Times New Roman"/>
          <w:b/>
          <w:sz w:val="28"/>
          <w:szCs w:val="28"/>
        </w:rPr>
      </w:pPr>
    </w:p>
    <w:p w14:paraId="63831654" w14:textId="77777777" w:rsidR="00B81DCE" w:rsidRDefault="00B81DCE" w:rsidP="00C462EC">
      <w:pPr>
        <w:pStyle w:val="a3"/>
        <w:spacing w:line="276" w:lineRule="auto"/>
        <w:ind w:left="0"/>
        <w:jc w:val="center"/>
        <w:rPr>
          <w:rFonts w:ascii="Times New Roman" w:hAnsi="Times New Roman" w:cs="Times New Roman"/>
          <w:b/>
          <w:sz w:val="28"/>
          <w:szCs w:val="28"/>
        </w:rPr>
      </w:pPr>
    </w:p>
    <w:p w14:paraId="0EA67946" w14:textId="77777777" w:rsidR="00B81DCE" w:rsidRDefault="00B81DCE" w:rsidP="00C462EC">
      <w:pPr>
        <w:pStyle w:val="a3"/>
        <w:spacing w:line="276" w:lineRule="auto"/>
        <w:ind w:left="0"/>
        <w:jc w:val="center"/>
        <w:rPr>
          <w:rFonts w:ascii="Times New Roman" w:hAnsi="Times New Roman" w:cs="Times New Roman"/>
          <w:b/>
          <w:sz w:val="28"/>
          <w:szCs w:val="28"/>
        </w:rPr>
      </w:pPr>
    </w:p>
    <w:p w14:paraId="1591C6C1" w14:textId="77777777" w:rsidR="00B81DCE" w:rsidRDefault="00B81DCE" w:rsidP="00C462EC">
      <w:pPr>
        <w:pStyle w:val="a3"/>
        <w:spacing w:line="276" w:lineRule="auto"/>
        <w:ind w:left="0"/>
        <w:jc w:val="center"/>
        <w:rPr>
          <w:rFonts w:ascii="Times New Roman" w:hAnsi="Times New Roman" w:cs="Times New Roman"/>
          <w:b/>
          <w:sz w:val="28"/>
          <w:szCs w:val="28"/>
        </w:rPr>
      </w:pPr>
    </w:p>
    <w:p w14:paraId="70E03B9E" w14:textId="77777777" w:rsidR="00B81DCE" w:rsidRDefault="00B81DCE" w:rsidP="00C462EC">
      <w:pPr>
        <w:pStyle w:val="a3"/>
        <w:spacing w:line="276" w:lineRule="auto"/>
        <w:ind w:left="0"/>
        <w:jc w:val="center"/>
        <w:rPr>
          <w:rFonts w:ascii="Times New Roman" w:hAnsi="Times New Roman" w:cs="Times New Roman"/>
          <w:b/>
          <w:sz w:val="28"/>
          <w:szCs w:val="28"/>
        </w:rPr>
      </w:pPr>
    </w:p>
    <w:p w14:paraId="5F87DEE9" w14:textId="3E06254C" w:rsidR="00C462EC" w:rsidRPr="00C462EC" w:rsidRDefault="00C462EC" w:rsidP="00C462EC">
      <w:pPr>
        <w:pStyle w:val="a3"/>
        <w:spacing w:line="276" w:lineRule="auto"/>
        <w:ind w:left="0"/>
        <w:jc w:val="center"/>
        <w:rPr>
          <w:rFonts w:ascii="Times New Roman" w:hAnsi="Times New Roman" w:cs="Times New Roman"/>
          <w:b/>
          <w:sz w:val="28"/>
          <w:szCs w:val="28"/>
        </w:rPr>
      </w:pPr>
      <w:r w:rsidRPr="00C462EC">
        <w:rPr>
          <w:rFonts w:ascii="Times New Roman" w:hAnsi="Times New Roman" w:cs="Times New Roman"/>
          <w:b/>
          <w:sz w:val="28"/>
          <w:szCs w:val="28"/>
        </w:rPr>
        <w:t>ВСТУП</w:t>
      </w:r>
    </w:p>
    <w:p w14:paraId="41BC791B" w14:textId="77777777" w:rsidR="000F0D54" w:rsidRPr="00433E68" w:rsidRDefault="000F0D54" w:rsidP="00433E68">
      <w:pPr>
        <w:pStyle w:val="TableParagraph"/>
        <w:spacing w:line="276" w:lineRule="auto"/>
        <w:ind w:left="0" w:right="76" w:firstLine="567"/>
        <w:jc w:val="both"/>
        <w:rPr>
          <w:bCs/>
          <w:sz w:val="32"/>
          <w:szCs w:val="32"/>
        </w:rPr>
      </w:pPr>
    </w:p>
    <w:p w14:paraId="3E46AB52" w14:textId="044805C6" w:rsidR="00DA19E7" w:rsidRPr="00433E68" w:rsidRDefault="00DA19E7" w:rsidP="00433E68">
      <w:pPr>
        <w:spacing w:after="0" w:line="276" w:lineRule="auto"/>
        <w:ind w:firstLine="567"/>
        <w:jc w:val="both"/>
        <w:rPr>
          <w:rFonts w:ascii="Times New Roman" w:hAnsi="Times New Roman" w:cs="Times New Roman"/>
          <w:sz w:val="32"/>
          <w:szCs w:val="32"/>
        </w:rPr>
      </w:pPr>
      <w:proofErr w:type="spellStart"/>
      <w:r w:rsidRPr="00433E68">
        <w:rPr>
          <w:rFonts w:ascii="Times New Roman" w:hAnsi="Times New Roman" w:cs="Times New Roman"/>
          <w:b/>
          <w:bCs/>
          <w:sz w:val="32"/>
          <w:szCs w:val="32"/>
          <w:lang w:val="ru-RU"/>
        </w:rPr>
        <w:t>Вступ</w:t>
      </w:r>
      <w:proofErr w:type="spellEnd"/>
      <w:r w:rsidRPr="00433E68">
        <w:rPr>
          <w:rFonts w:ascii="Times New Roman" w:hAnsi="Times New Roman" w:cs="Times New Roman"/>
          <w:b/>
          <w:bCs/>
          <w:sz w:val="32"/>
          <w:szCs w:val="32"/>
          <w:lang w:val="ru-RU"/>
        </w:rPr>
        <w:t xml:space="preserve"> до </w:t>
      </w:r>
      <w:proofErr w:type="spellStart"/>
      <w:r w:rsidRPr="00433E68">
        <w:rPr>
          <w:rFonts w:ascii="Times New Roman" w:hAnsi="Times New Roman" w:cs="Times New Roman"/>
          <w:b/>
          <w:bCs/>
          <w:sz w:val="32"/>
          <w:szCs w:val="32"/>
          <w:lang w:val="ru-RU"/>
        </w:rPr>
        <w:t>фаху</w:t>
      </w:r>
      <w:proofErr w:type="spellEnd"/>
      <w:r w:rsidRPr="00433E68">
        <w:rPr>
          <w:rFonts w:ascii="Times New Roman" w:hAnsi="Times New Roman" w:cs="Times New Roman"/>
          <w:sz w:val="32"/>
          <w:szCs w:val="32"/>
        </w:rPr>
        <w:t xml:space="preserve"> – обов’язкова навчальна дисципліна для здобувачів вищої освіти за спеціальністю 014.02 Середня освіта (Мова і література</w:t>
      </w:r>
      <w:r w:rsidR="00665849">
        <w:rPr>
          <w:rFonts w:ascii="Times New Roman" w:hAnsi="Times New Roman" w:cs="Times New Roman"/>
          <w:sz w:val="32"/>
          <w:szCs w:val="32"/>
        </w:rPr>
        <w:t xml:space="preserve"> (англійська))</w:t>
      </w:r>
      <w:r w:rsidRPr="00433E68">
        <w:rPr>
          <w:rFonts w:ascii="Times New Roman" w:hAnsi="Times New Roman" w:cs="Times New Roman"/>
          <w:sz w:val="32"/>
          <w:szCs w:val="32"/>
        </w:rPr>
        <w:t>), що належить до галузі знань 01 Освіта.</w:t>
      </w:r>
    </w:p>
    <w:p w14:paraId="2A786CF1" w14:textId="1EB14357" w:rsidR="00D02ECE" w:rsidRPr="00433E68" w:rsidRDefault="00D02ECE" w:rsidP="00433E68">
      <w:pPr>
        <w:pStyle w:val="TableParagraph"/>
        <w:spacing w:line="276" w:lineRule="auto"/>
        <w:ind w:left="0" w:right="76" w:firstLine="567"/>
        <w:jc w:val="both"/>
        <w:rPr>
          <w:sz w:val="32"/>
          <w:szCs w:val="32"/>
        </w:rPr>
      </w:pPr>
      <w:r w:rsidRPr="00433E68">
        <w:rPr>
          <w:bCs/>
          <w:sz w:val="32"/>
          <w:szCs w:val="32"/>
        </w:rPr>
        <w:t xml:space="preserve">Вступ до фаху є </w:t>
      </w:r>
      <w:proofErr w:type="spellStart"/>
      <w:r w:rsidRPr="00433E68">
        <w:rPr>
          <w:bCs/>
          <w:sz w:val="32"/>
          <w:szCs w:val="32"/>
        </w:rPr>
        <w:t>професійно</w:t>
      </w:r>
      <w:proofErr w:type="spellEnd"/>
      <w:r w:rsidRPr="00433E68">
        <w:rPr>
          <w:bCs/>
          <w:sz w:val="32"/>
          <w:szCs w:val="32"/>
        </w:rPr>
        <w:t xml:space="preserve"> орієнтованою дисципліною, яка передбачає ознайомлення студентів зі змістом і специфікою обраної ними професії. </w:t>
      </w:r>
      <w:r w:rsidRPr="00433E68">
        <w:rPr>
          <w:sz w:val="32"/>
          <w:szCs w:val="32"/>
        </w:rPr>
        <w:t>Вивчення дисципліни «Вступ до фаху» сприяє адаптації студентів-першокурсників до умов навчання у вищому педагогічному закладі освіти, свідомому і активному їх включенню до самостійної навчально діяльності. Курс також має забезпечити початкову підготовку до проходження педагогічної практики.</w:t>
      </w:r>
    </w:p>
    <w:p w14:paraId="7762E83C" w14:textId="77777777" w:rsidR="00433E68" w:rsidRPr="00433E68" w:rsidRDefault="00C8478E" w:rsidP="00433E68">
      <w:pPr>
        <w:pStyle w:val="TableParagraph"/>
        <w:spacing w:line="276" w:lineRule="auto"/>
        <w:ind w:left="0" w:right="76" w:firstLine="567"/>
        <w:jc w:val="both"/>
        <w:rPr>
          <w:bCs/>
          <w:sz w:val="32"/>
          <w:szCs w:val="32"/>
        </w:rPr>
      </w:pPr>
      <w:r w:rsidRPr="00433E68">
        <w:rPr>
          <w:b/>
          <w:sz w:val="32"/>
          <w:szCs w:val="32"/>
        </w:rPr>
        <w:t>Метою</w:t>
      </w:r>
      <w:r w:rsidRPr="00433E68">
        <w:rPr>
          <w:sz w:val="32"/>
          <w:szCs w:val="32"/>
        </w:rPr>
        <w:t xml:space="preserve"> вивчення дисципліни є забезпечення загальної теоретичної підготовки студентів як основу їх майбутньої практичної діяльності, отже сформувати у майбутніх педагогів визначену низку інтегральних, загальних та фахових </w:t>
      </w:r>
      <w:proofErr w:type="spellStart"/>
      <w:r w:rsidRPr="00433E68">
        <w:rPr>
          <w:sz w:val="32"/>
          <w:szCs w:val="32"/>
        </w:rPr>
        <w:t>компетентностей</w:t>
      </w:r>
      <w:proofErr w:type="spellEnd"/>
      <w:r w:rsidR="00DA19E7" w:rsidRPr="00433E68">
        <w:rPr>
          <w:sz w:val="32"/>
          <w:szCs w:val="32"/>
        </w:rPr>
        <w:t>, що стануть основою їх подальшого професійного розвитку.</w:t>
      </w:r>
      <w:r w:rsidR="00433E68" w:rsidRPr="00433E68">
        <w:rPr>
          <w:sz w:val="32"/>
          <w:szCs w:val="32"/>
        </w:rPr>
        <w:t xml:space="preserve"> Програма курсу передбачає теоретичне та практичне опанування студентами основ педагогічної професії, розумінню основ педагогічної діяльності та етапів становлення вчителя-професіонала.</w:t>
      </w:r>
    </w:p>
    <w:p w14:paraId="65FA3262" w14:textId="7742D8DE" w:rsidR="00C8478E" w:rsidRPr="00433E68" w:rsidRDefault="00D02ECE" w:rsidP="00095359">
      <w:pPr>
        <w:pStyle w:val="TableParagraph"/>
        <w:spacing w:line="276" w:lineRule="auto"/>
        <w:ind w:left="0" w:firstLine="567"/>
        <w:jc w:val="both"/>
        <w:rPr>
          <w:sz w:val="32"/>
          <w:szCs w:val="32"/>
        </w:rPr>
      </w:pPr>
      <w:r w:rsidRPr="00433E68">
        <w:rPr>
          <w:sz w:val="32"/>
          <w:szCs w:val="32"/>
        </w:rPr>
        <w:t>Програма курсу передбачає теоретичне та практичне опанування студентами основ педагогічної професії, розумінню основ педагогічної діяльності та етапів становлення вчителя-професіонала.</w:t>
      </w:r>
      <w:r w:rsidR="00095359">
        <w:rPr>
          <w:sz w:val="32"/>
          <w:szCs w:val="32"/>
        </w:rPr>
        <w:t xml:space="preserve"> </w:t>
      </w:r>
      <w:r w:rsidR="00095359" w:rsidRPr="00095359">
        <w:rPr>
          <w:sz w:val="32"/>
          <w:szCs w:val="32"/>
        </w:rPr>
        <w:t xml:space="preserve">Дисципліна «Вступ до фаху» передбачає наступні види робіт: аудиторну (лекції, семінарські заняття та консультації) та самостійну (підготовка до семінарських занять, самостійне опанування визначених тем та виконання вибіркового творчого завдання).  </w:t>
      </w:r>
      <w:r w:rsidR="00C8478E" w:rsidRPr="00433E68">
        <w:rPr>
          <w:sz w:val="32"/>
          <w:szCs w:val="32"/>
        </w:rPr>
        <w:t xml:space="preserve"> </w:t>
      </w:r>
    </w:p>
    <w:p w14:paraId="4E0A15FC" w14:textId="2AA13528" w:rsidR="00283833" w:rsidRDefault="00D02ECE" w:rsidP="00665849">
      <w:pPr>
        <w:spacing w:after="0" w:line="276" w:lineRule="auto"/>
        <w:ind w:firstLine="567"/>
        <w:jc w:val="both"/>
        <w:rPr>
          <w:rFonts w:ascii="Times New Roman" w:hAnsi="Times New Roman" w:cs="Times New Roman"/>
          <w:sz w:val="32"/>
          <w:szCs w:val="32"/>
        </w:rPr>
      </w:pPr>
      <w:r w:rsidRPr="00433E68">
        <w:rPr>
          <w:rFonts w:ascii="Times New Roman" w:hAnsi="Times New Roman" w:cs="Times New Roman"/>
          <w:sz w:val="32"/>
          <w:szCs w:val="32"/>
        </w:rPr>
        <w:t xml:space="preserve">Курс «Вступ до фаху» тісно пов'язаний з курсами «Педагогіка», «Психологія», </w:t>
      </w:r>
      <w:r w:rsidR="00665849">
        <w:rPr>
          <w:rFonts w:ascii="Times New Roman" w:hAnsi="Times New Roman" w:cs="Times New Roman"/>
          <w:sz w:val="32"/>
          <w:szCs w:val="32"/>
        </w:rPr>
        <w:t xml:space="preserve">«Практика усного та письмового мовлення», </w:t>
      </w:r>
      <w:r w:rsidRPr="00433E68">
        <w:rPr>
          <w:rFonts w:ascii="Times New Roman" w:hAnsi="Times New Roman" w:cs="Times New Roman"/>
          <w:sz w:val="32"/>
          <w:szCs w:val="32"/>
        </w:rPr>
        <w:t>«Методика викладання»</w:t>
      </w:r>
      <w:r w:rsidR="000D14EA" w:rsidRPr="00433E68">
        <w:rPr>
          <w:rFonts w:ascii="Times New Roman" w:hAnsi="Times New Roman" w:cs="Times New Roman"/>
          <w:sz w:val="32"/>
          <w:szCs w:val="32"/>
        </w:rPr>
        <w:t>, «Педагогічна майстерність»</w:t>
      </w:r>
      <w:r w:rsidR="00BE1DB9">
        <w:rPr>
          <w:rFonts w:ascii="Times New Roman" w:hAnsi="Times New Roman" w:cs="Times New Roman"/>
          <w:sz w:val="32"/>
          <w:szCs w:val="32"/>
        </w:rPr>
        <w:t xml:space="preserve">, </w:t>
      </w:r>
      <w:r w:rsidR="00BE1DB9" w:rsidRPr="00433E68">
        <w:rPr>
          <w:rFonts w:ascii="Times New Roman" w:hAnsi="Times New Roman" w:cs="Times New Roman"/>
          <w:sz w:val="32"/>
          <w:szCs w:val="32"/>
        </w:rPr>
        <w:t xml:space="preserve">«Українська Історія», «Українська  культура»  </w:t>
      </w:r>
      <w:r w:rsidRPr="00433E68">
        <w:rPr>
          <w:rFonts w:ascii="Times New Roman" w:hAnsi="Times New Roman" w:cs="Times New Roman"/>
          <w:sz w:val="32"/>
          <w:szCs w:val="32"/>
        </w:rPr>
        <w:t>та іншими.</w:t>
      </w:r>
    </w:p>
    <w:p w14:paraId="7BF3696D" w14:textId="77777777" w:rsidR="00095359" w:rsidRPr="00095359" w:rsidRDefault="00095359" w:rsidP="00095359">
      <w:pPr>
        <w:spacing w:after="0" w:line="276" w:lineRule="auto"/>
        <w:ind w:firstLine="567"/>
        <w:jc w:val="both"/>
        <w:rPr>
          <w:rFonts w:ascii="Times New Roman" w:hAnsi="Times New Roman" w:cs="Times New Roman"/>
          <w:sz w:val="32"/>
          <w:szCs w:val="32"/>
        </w:rPr>
      </w:pPr>
    </w:p>
    <w:p w14:paraId="0B3DD6D6" w14:textId="77777777" w:rsidR="00247199" w:rsidRDefault="00247199" w:rsidP="00DA19E7">
      <w:pPr>
        <w:pStyle w:val="TableParagraph"/>
        <w:spacing w:line="276" w:lineRule="auto"/>
        <w:ind w:left="0" w:firstLine="567"/>
        <w:jc w:val="both"/>
        <w:rPr>
          <w:b/>
          <w:bCs/>
          <w:sz w:val="28"/>
          <w:szCs w:val="28"/>
        </w:rPr>
      </w:pPr>
    </w:p>
    <w:p w14:paraId="45721DE2" w14:textId="77777777" w:rsidR="00247199" w:rsidRDefault="00247199" w:rsidP="00283833">
      <w:pPr>
        <w:pStyle w:val="TableParagraph"/>
        <w:spacing w:line="276" w:lineRule="auto"/>
        <w:ind w:left="0" w:firstLine="567"/>
        <w:jc w:val="center"/>
        <w:rPr>
          <w:b/>
          <w:bCs/>
          <w:sz w:val="28"/>
          <w:szCs w:val="28"/>
        </w:rPr>
      </w:pPr>
    </w:p>
    <w:p w14:paraId="55BF336B" w14:textId="4FF50B08" w:rsidR="00247199" w:rsidRDefault="00247199" w:rsidP="00283833">
      <w:pPr>
        <w:pStyle w:val="TableParagraph"/>
        <w:spacing w:line="276" w:lineRule="auto"/>
        <w:ind w:left="0" w:firstLine="567"/>
        <w:jc w:val="center"/>
        <w:rPr>
          <w:b/>
          <w:bCs/>
          <w:sz w:val="28"/>
          <w:szCs w:val="28"/>
        </w:rPr>
      </w:pPr>
    </w:p>
    <w:p w14:paraId="653FFCE7" w14:textId="059886F8" w:rsidR="007C32C1" w:rsidRDefault="00D34CF7" w:rsidP="007C32C1">
      <w:pPr>
        <w:pStyle w:val="a3"/>
        <w:tabs>
          <w:tab w:val="left" w:pos="426"/>
        </w:tabs>
        <w:spacing w:after="0" w:line="276" w:lineRule="auto"/>
        <w:ind w:left="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ТЕМИ </w:t>
      </w:r>
      <w:r w:rsidR="007C32C1" w:rsidRPr="0019698E">
        <w:rPr>
          <w:rFonts w:ascii="Times New Roman" w:hAnsi="Times New Roman" w:cs="Times New Roman"/>
          <w:b/>
          <w:sz w:val="28"/>
          <w:szCs w:val="28"/>
        </w:rPr>
        <w:t>СЕМІНАРСЬК</w:t>
      </w:r>
      <w:r>
        <w:rPr>
          <w:rFonts w:ascii="Times New Roman" w:hAnsi="Times New Roman" w:cs="Times New Roman"/>
          <w:b/>
          <w:sz w:val="28"/>
          <w:szCs w:val="28"/>
        </w:rPr>
        <w:t>ИХ</w:t>
      </w:r>
      <w:r w:rsidR="007C32C1" w:rsidRPr="0019698E">
        <w:rPr>
          <w:rFonts w:ascii="Times New Roman" w:hAnsi="Times New Roman" w:cs="Times New Roman"/>
          <w:b/>
          <w:sz w:val="28"/>
          <w:szCs w:val="28"/>
        </w:rPr>
        <w:t xml:space="preserve"> ЗАНЯТ</w:t>
      </w:r>
      <w:r>
        <w:rPr>
          <w:rFonts w:ascii="Times New Roman" w:hAnsi="Times New Roman" w:cs="Times New Roman"/>
          <w:b/>
          <w:sz w:val="28"/>
          <w:szCs w:val="28"/>
        </w:rPr>
        <w:t>Ь</w:t>
      </w:r>
      <w:r w:rsidR="007C32C1">
        <w:rPr>
          <w:rFonts w:ascii="Times New Roman" w:hAnsi="Times New Roman" w:cs="Times New Roman"/>
          <w:b/>
          <w:sz w:val="28"/>
          <w:szCs w:val="28"/>
        </w:rPr>
        <w:t xml:space="preserve"> </w:t>
      </w:r>
    </w:p>
    <w:p w14:paraId="4A23DB13" w14:textId="77777777" w:rsidR="007C32C1" w:rsidRPr="0019698E" w:rsidRDefault="007C32C1" w:rsidP="007C32C1">
      <w:pPr>
        <w:pStyle w:val="a3"/>
        <w:tabs>
          <w:tab w:val="left" w:pos="426"/>
        </w:tabs>
        <w:spacing w:after="0" w:line="276" w:lineRule="auto"/>
        <w:ind w:left="0"/>
        <w:jc w:val="center"/>
        <w:rPr>
          <w:rFonts w:ascii="Times New Roman" w:hAnsi="Times New Roman" w:cs="Times New Roman"/>
          <w:b/>
          <w:sz w:val="28"/>
          <w:szCs w:val="28"/>
        </w:rPr>
      </w:pPr>
    </w:p>
    <w:p w14:paraId="5C984F14" w14:textId="696F49A4" w:rsidR="007C32C1" w:rsidRDefault="007C32C1" w:rsidP="007C32C1">
      <w:pPr>
        <w:autoSpaceDE w:val="0"/>
        <w:autoSpaceDN w:val="0"/>
        <w:adjustRightInd w:val="0"/>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СЕМІНАРСЬКЕ ЗАНЯТТЯ  </w:t>
      </w:r>
    </w:p>
    <w:p w14:paraId="5A1E90AD" w14:textId="4A63A4D1" w:rsidR="007C32C1" w:rsidRDefault="007C32C1" w:rsidP="007C32C1">
      <w:pPr>
        <w:autoSpaceDE w:val="0"/>
        <w:autoSpaceDN w:val="0"/>
        <w:adjustRightInd w:val="0"/>
        <w:spacing w:after="0" w:line="276" w:lineRule="auto"/>
        <w:jc w:val="center"/>
        <w:rPr>
          <w:rFonts w:ascii="Times New Roman" w:hAnsi="Times New Roman" w:cs="Times New Roman"/>
          <w:b/>
          <w:bCs/>
          <w:sz w:val="28"/>
          <w:szCs w:val="28"/>
        </w:rPr>
      </w:pPr>
      <w:r w:rsidRPr="00B63B01">
        <w:rPr>
          <w:rFonts w:ascii="Times New Roman" w:hAnsi="Times New Roman" w:cs="Times New Roman"/>
          <w:b/>
          <w:bCs/>
          <w:sz w:val="28"/>
          <w:szCs w:val="28"/>
        </w:rPr>
        <w:t>СТИЛІ ДІЯЛЬНОСТІ ПЕДАГОГА</w:t>
      </w:r>
    </w:p>
    <w:p w14:paraId="6BB6B62C" w14:textId="77777777" w:rsidR="00F4603D" w:rsidRDefault="00F4603D" w:rsidP="007C32C1">
      <w:pPr>
        <w:autoSpaceDE w:val="0"/>
        <w:autoSpaceDN w:val="0"/>
        <w:adjustRightInd w:val="0"/>
        <w:spacing w:after="0" w:line="276" w:lineRule="auto"/>
        <w:jc w:val="center"/>
        <w:rPr>
          <w:rFonts w:ascii="Times New Roman" w:hAnsi="Times New Roman" w:cs="Times New Roman"/>
          <w:b/>
          <w:bCs/>
          <w:sz w:val="28"/>
          <w:szCs w:val="28"/>
        </w:rPr>
      </w:pPr>
    </w:p>
    <w:p w14:paraId="61A11197" w14:textId="77777777" w:rsidR="007C32C1" w:rsidRPr="00B63B01" w:rsidRDefault="007C32C1" w:rsidP="007C32C1">
      <w:pPr>
        <w:tabs>
          <w:tab w:val="left" w:pos="426"/>
        </w:tabs>
        <w:autoSpaceDE w:val="0"/>
        <w:autoSpaceDN w:val="0"/>
        <w:adjustRightInd w:val="0"/>
        <w:spacing w:after="0" w:line="276" w:lineRule="auto"/>
        <w:jc w:val="center"/>
        <w:rPr>
          <w:rFonts w:ascii="Times New Roman" w:hAnsi="Times New Roman" w:cs="Times New Roman"/>
          <w:b/>
          <w:bCs/>
          <w:sz w:val="28"/>
          <w:szCs w:val="28"/>
        </w:rPr>
      </w:pPr>
      <w:r w:rsidRPr="00B63B01">
        <w:rPr>
          <w:rFonts w:ascii="Times New Roman" w:hAnsi="Times New Roman" w:cs="Times New Roman"/>
          <w:b/>
          <w:bCs/>
          <w:sz w:val="28"/>
          <w:szCs w:val="28"/>
        </w:rPr>
        <w:t xml:space="preserve">Питання до </w:t>
      </w:r>
      <w:r>
        <w:rPr>
          <w:rFonts w:ascii="Times New Roman" w:hAnsi="Times New Roman" w:cs="Times New Roman"/>
          <w:b/>
          <w:bCs/>
          <w:sz w:val="28"/>
          <w:szCs w:val="28"/>
        </w:rPr>
        <w:t>обговорення</w:t>
      </w:r>
    </w:p>
    <w:p w14:paraId="7B2CB866" w14:textId="77777777" w:rsidR="007C32C1" w:rsidRPr="00B63B01" w:rsidRDefault="007C32C1" w:rsidP="007C32C1">
      <w:pPr>
        <w:numPr>
          <w:ilvl w:val="1"/>
          <w:numId w:val="1"/>
        </w:numPr>
        <w:tabs>
          <w:tab w:val="left" w:pos="0"/>
          <w:tab w:val="left" w:pos="426"/>
          <w:tab w:val="left" w:pos="851"/>
        </w:tabs>
        <w:autoSpaceDE w:val="0"/>
        <w:autoSpaceDN w:val="0"/>
        <w:adjustRightInd w:val="0"/>
        <w:spacing w:after="0" w:line="276" w:lineRule="auto"/>
        <w:ind w:left="0" w:firstLine="0"/>
        <w:jc w:val="both"/>
        <w:rPr>
          <w:rFonts w:ascii="Times New Roman" w:hAnsi="Times New Roman" w:cs="Times New Roman"/>
          <w:bCs/>
          <w:sz w:val="28"/>
          <w:szCs w:val="28"/>
        </w:rPr>
      </w:pPr>
      <w:r w:rsidRPr="00B63B01">
        <w:rPr>
          <w:rFonts w:ascii="Times New Roman" w:hAnsi="Times New Roman" w:cs="Times New Roman"/>
          <w:bCs/>
          <w:sz w:val="28"/>
          <w:szCs w:val="28"/>
        </w:rPr>
        <w:t xml:space="preserve">Сутність поняття </w:t>
      </w:r>
      <w:r w:rsidRPr="00B63B01">
        <w:rPr>
          <w:rFonts w:ascii="Times New Roman" w:hAnsi="Times New Roman" w:cs="Times New Roman"/>
          <w:b/>
          <w:bCs/>
          <w:i/>
          <w:sz w:val="28"/>
          <w:szCs w:val="28"/>
        </w:rPr>
        <w:t>стилю</w:t>
      </w:r>
      <w:r w:rsidRPr="00B63B01">
        <w:rPr>
          <w:rFonts w:ascii="Times New Roman" w:hAnsi="Times New Roman" w:cs="Times New Roman"/>
          <w:bCs/>
          <w:sz w:val="28"/>
          <w:szCs w:val="28"/>
        </w:rPr>
        <w:t xml:space="preserve"> педагогічної діяльності. </w:t>
      </w:r>
    </w:p>
    <w:p w14:paraId="7DAB2C7E" w14:textId="77777777" w:rsidR="007C32C1" w:rsidRPr="00B63B01" w:rsidRDefault="007C32C1" w:rsidP="007C32C1">
      <w:pPr>
        <w:numPr>
          <w:ilvl w:val="1"/>
          <w:numId w:val="1"/>
        </w:numPr>
        <w:tabs>
          <w:tab w:val="left" w:pos="0"/>
          <w:tab w:val="left" w:pos="426"/>
          <w:tab w:val="left" w:pos="851"/>
        </w:tabs>
        <w:autoSpaceDE w:val="0"/>
        <w:autoSpaceDN w:val="0"/>
        <w:adjustRightInd w:val="0"/>
        <w:spacing w:after="0" w:line="276" w:lineRule="auto"/>
        <w:ind w:left="0" w:firstLine="0"/>
        <w:jc w:val="both"/>
        <w:rPr>
          <w:rFonts w:ascii="Times New Roman" w:hAnsi="Times New Roman" w:cs="Times New Roman"/>
          <w:bCs/>
          <w:sz w:val="28"/>
          <w:szCs w:val="28"/>
        </w:rPr>
      </w:pPr>
      <w:r w:rsidRPr="00B63B01">
        <w:rPr>
          <w:rFonts w:ascii="Times New Roman" w:hAnsi="Times New Roman" w:cs="Times New Roman"/>
          <w:bCs/>
          <w:sz w:val="28"/>
          <w:szCs w:val="28"/>
        </w:rPr>
        <w:t xml:space="preserve">Демократичний стиль педагогічної діяльності. </w:t>
      </w:r>
    </w:p>
    <w:p w14:paraId="2AD6DF53" w14:textId="77777777" w:rsidR="007C32C1" w:rsidRPr="00B63B01" w:rsidRDefault="007C32C1" w:rsidP="007C32C1">
      <w:pPr>
        <w:numPr>
          <w:ilvl w:val="1"/>
          <w:numId w:val="1"/>
        </w:numPr>
        <w:tabs>
          <w:tab w:val="left" w:pos="0"/>
          <w:tab w:val="left" w:pos="426"/>
          <w:tab w:val="left" w:pos="851"/>
        </w:tabs>
        <w:autoSpaceDE w:val="0"/>
        <w:autoSpaceDN w:val="0"/>
        <w:adjustRightInd w:val="0"/>
        <w:spacing w:after="0" w:line="276" w:lineRule="auto"/>
        <w:ind w:left="0" w:firstLine="0"/>
        <w:jc w:val="both"/>
        <w:rPr>
          <w:rFonts w:ascii="Times New Roman" w:hAnsi="Times New Roman" w:cs="Times New Roman"/>
          <w:bCs/>
          <w:sz w:val="28"/>
          <w:szCs w:val="28"/>
        </w:rPr>
      </w:pPr>
      <w:r w:rsidRPr="00B63B01">
        <w:rPr>
          <w:rFonts w:ascii="Times New Roman" w:hAnsi="Times New Roman" w:cs="Times New Roman"/>
          <w:bCs/>
          <w:sz w:val="28"/>
          <w:szCs w:val="28"/>
        </w:rPr>
        <w:t>Авторитарний стиль педагогічної діяльності.</w:t>
      </w:r>
    </w:p>
    <w:p w14:paraId="10424F3E" w14:textId="77777777" w:rsidR="007C32C1" w:rsidRPr="00B63B01" w:rsidRDefault="007C32C1" w:rsidP="007C32C1">
      <w:pPr>
        <w:numPr>
          <w:ilvl w:val="1"/>
          <w:numId w:val="1"/>
        </w:numPr>
        <w:tabs>
          <w:tab w:val="left" w:pos="0"/>
          <w:tab w:val="left" w:pos="426"/>
          <w:tab w:val="left" w:pos="851"/>
        </w:tabs>
        <w:autoSpaceDE w:val="0"/>
        <w:autoSpaceDN w:val="0"/>
        <w:adjustRightInd w:val="0"/>
        <w:spacing w:after="0" w:line="276" w:lineRule="auto"/>
        <w:ind w:left="0" w:firstLine="0"/>
        <w:jc w:val="both"/>
        <w:rPr>
          <w:rFonts w:ascii="Times New Roman" w:hAnsi="Times New Roman" w:cs="Times New Roman"/>
          <w:bCs/>
          <w:sz w:val="28"/>
          <w:szCs w:val="28"/>
        </w:rPr>
      </w:pPr>
      <w:r w:rsidRPr="00B63B01">
        <w:rPr>
          <w:rFonts w:ascii="Times New Roman" w:hAnsi="Times New Roman" w:cs="Times New Roman"/>
          <w:bCs/>
          <w:sz w:val="28"/>
          <w:szCs w:val="28"/>
        </w:rPr>
        <w:t>Ліберальний стиль педагогічної діяльності.</w:t>
      </w:r>
    </w:p>
    <w:p w14:paraId="5AE6BA10" w14:textId="624C8709" w:rsidR="007C32C1" w:rsidRPr="00B47921" w:rsidRDefault="007C32C1" w:rsidP="007C32C1">
      <w:pPr>
        <w:numPr>
          <w:ilvl w:val="1"/>
          <w:numId w:val="1"/>
        </w:numPr>
        <w:tabs>
          <w:tab w:val="left" w:pos="0"/>
          <w:tab w:val="left" w:pos="426"/>
          <w:tab w:val="left" w:pos="851"/>
        </w:tabs>
        <w:autoSpaceDE w:val="0"/>
        <w:autoSpaceDN w:val="0"/>
        <w:adjustRightInd w:val="0"/>
        <w:spacing w:after="0" w:line="276" w:lineRule="auto"/>
        <w:ind w:left="0" w:firstLine="0"/>
        <w:jc w:val="both"/>
        <w:rPr>
          <w:rFonts w:ascii="Times New Roman" w:hAnsi="Times New Roman" w:cs="Times New Roman"/>
          <w:bCs/>
          <w:sz w:val="28"/>
          <w:szCs w:val="28"/>
        </w:rPr>
      </w:pPr>
      <w:r w:rsidRPr="00B63B01">
        <w:rPr>
          <w:rFonts w:ascii="Times New Roman" w:hAnsi="Times New Roman" w:cs="Times New Roman"/>
          <w:bCs/>
          <w:sz w:val="28"/>
          <w:szCs w:val="28"/>
        </w:rPr>
        <w:t>Індивідуальний стиль педагогічної діяльності.</w:t>
      </w:r>
      <w:r w:rsidR="00927D3E" w:rsidRPr="00927D3E">
        <w:rPr>
          <w:rFonts w:ascii="Times New Roman" w:hAnsi="Times New Roman" w:cs="Times New Roman"/>
          <w:bCs/>
          <w:sz w:val="28"/>
          <w:szCs w:val="28"/>
          <w:lang w:val="ru-RU"/>
        </w:rPr>
        <w:t xml:space="preserve"> </w:t>
      </w:r>
    </w:p>
    <w:p w14:paraId="607CEF06" w14:textId="77777777" w:rsidR="007C32C1" w:rsidRPr="00B63B01" w:rsidRDefault="007C32C1" w:rsidP="007C32C1">
      <w:pPr>
        <w:numPr>
          <w:ilvl w:val="1"/>
          <w:numId w:val="1"/>
        </w:numPr>
        <w:tabs>
          <w:tab w:val="left" w:pos="0"/>
          <w:tab w:val="left" w:pos="426"/>
          <w:tab w:val="left" w:pos="851"/>
        </w:tabs>
        <w:autoSpaceDE w:val="0"/>
        <w:autoSpaceDN w:val="0"/>
        <w:adjustRightInd w:val="0"/>
        <w:spacing w:after="0" w:line="276" w:lineRule="auto"/>
        <w:ind w:left="0" w:firstLine="0"/>
        <w:jc w:val="both"/>
        <w:rPr>
          <w:rFonts w:ascii="Times New Roman" w:hAnsi="Times New Roman" w:cs="Times New Roman"/>
          <w:bCs/>
          <w:sz w:val="28"/>
          <w:szCs w:val="28"/>
        </w:rPr>
      </w:pPr>
      <w:r w:rsidRPr="00B63B01">
        <w:rPr>
          <w:rFonts w:ascii="Times New Roman" w:hAnsi="Times New Roman" w:cs="Times New Roman"/>
          <w:bCs/>
          <w:sz w:val="28"/>
          <w:szCs w:val="28"/>
        </w:rPr>
        <w:t xml:space="preserve">Професійний </w:t>
      </w:r>
      <w:r w:rsidRPr="00550645">
        <w:rPr>
          <w:rFonts w:ascii="Times New Roman" w:hAnsi="Times New Roman" w:cs="Times New Roman"/>
          <w:b/>
          <w:sz w:val="28"/>
          <w:szCs w:val="28"/>
        </w:rPr>
        <w:t>імідж</w:t>
      </w:r>
      <w:r w:rsidRPr="00B63B01">
        <w:rPr>
          <w:rFonts w:ascii="Times New Roman" w:hAnsi="Times New Roman" w:cs="Times New Roman"/>
          <w:bCs/>
          <w:sz w:val="28"/>
          <w:szCs w:val="28"/>
        </w:rPr>
        <w:t xml:space="preserve"> в</w:t>
      </w:r>
      <w:r>
        <w:rPr>
          <w:rFonts w:ascii="Times New Roman" w:hAnsi="Times New Roman" w:cs="Times New Roman"/>
          <w:bCs/>
          <w:sz w:val="28"/>
          <w:szCs w:val="28"/>
        </w:rPr>
        <w:t>чителя</w:t>
      </w:r>
      <w:r w:rsidRPr="00B63B01">
        <w:rPr>
          <w:rFonts w:ascii="Times New Roman" w:hAnsi="Times New Roman" w:cs="Times New Roman"/>
          <w:bCs/>
          <w:sz w:val="28"/>
          <w:szCs w:val="28"/>
        </w:rPr>
        <w:t xml:space="preserve"> та його складові. </w:t>
      </w:r>
    </w:p>
    <w:p w14:paraId="33EA92A5" w14:textId="77777777" w:rsidR="007C32C1" w:rsidRPr="00B63B01" w:rsidRDefault="007C32C1" w:rsidP="007C32C1">
      <w:pPr>
        <w:numPr>
          <w:ilvl w:val="1"/>
          <w:numId w:val="1"/>
        </w:numPr>
        <w:tabs>
          <w:tab w:val="left" w:pos="0"/>
          <w:tab w:val="left" w:pos="426"/>
          <w:tab w:val="left" w:pos="851"/>
        </w:tabs>
        <w:autoSpaceDE w:val="0"/>
        <w:autoSpaceDN w:val="0"/>
        <w:adjustRightInd w:val="0"/>
        <w:spacing w:after="0" w:line="276" w:lineRule="auto"/>
        <w:ind w:left="0" w:firstLine="0"/>
        <w:jc w:val="both"/>
        <w:rPr>
          <w:rFonts w:ascii="Times New Roman" w:hAnsi="Times New Roman" w:cs="Times New Roman"/>
          <w:bCs/>
          <w:sz w:val="28"/>
          <w:szCs w:val="28"/>
        </w:rPr>
      </w:pPr>
      <w:r w:rsidRPr="00B63B01">
        <w:rPr>
          <w:rFonts w:ascii="Times New Roman" w:hAnsi="Times New Roman" w:cs="Times New Roman"/>
          <w:bCs/>
          <w:sz w:val="28"/>
          <w:szCs w:val="28"/>
        </w:rPr>
        <w:t xml:space="preserve">Позитивний та негативний імідж педагога. </w:t>
      </w:r>
    </w:p>
    <w:p w14:paraId="49089922" w14:textId="77777777" w:rsidR="007C32C1" w:rsidRPr="00B47921" w:rsidRDefault="007C32C1" w:rsidP="007C32C1">
      <w:pPr>
        <w:numPr>
          <w:ilvl w:val="1"/>
          <w:numId w:val="1"/>
        </w:numPr>
        <w:tabs>
          <w:tab w:val="left" w:pos="0"/>
          <w:tab w:val="left" w:pos="426"/>
          <w:tab w:val="left" w:pos="851"/>
        </w:tabs>
        <w:autoSpaceDE w:val="0"/>
        <w:autoSpaceDN w:val="0"/>
        <w:adjustRightInd w:val="0"/>
        <w:spacing w:after="0" w:line="276" w:lineRule="auto"/>
        <w:ind w:left="0" w:firstLine="0"/>
        <w:jc w:val="both"/>
        <w:rPr>
          <w:rFonts w:ascii="Times New Roman" w:hAnsi="Times New Roman" w:cs="Times New Roman"/>
          <w:bCs/>
          <w:sz w:val="28"/>
          <w:szCs w:val="28"/>
        </w:rPr>
      </w:pPr>
      <w:r w:rsidRPr="00B63B01">
        <w:rPr>
          <w:rFonts w:ascii="Times New Roman" w:hAnsi="Times New Roman" w:cs="Times New Roman"/>
          <w:bCs/>
          <w:sz w:val="28"/>
          <w:szCs w:val="28"/>
        </w:rPr>
        <w:t>Вимоги до особисто</w:t>
      </w:r>
      <w:r>
        <w:rPr>
          <w:rFonts w:ascii="Times New Roman" w:hAnsi="Times New Roman" w:cs="Times New Roman"/>
          <w:bCs/>
          <w:sz w:val="28"/>
          <w:szCs w:val="28"/>
        </w:rPr>
        <w:t xml:space="preserve">сті вчителя. </w:t>
      </w:r>
    </w:p>
    <w:p w14:paraId="69E79B58" w14:textId="77777777" w:rsidR="007C32C1" w:rsidRDefault="007C32C1" w:rsidP="007C32C1">
      <w:pPr>
        <w:pStyle w:val="a3"/>
        <w:tabs>
          <w:tab w:val="left" w:pos="0"/>
          <w:tab w:val="left" w:pos="851"/>
        </w:tabs>
        <w:autoSpaceDE w:val="0"/>
        <w:autoSpaceDN w:val="0"/>
        <w:adjustRightInd w:val="0"/>
        <w:spacing w:after="0" w:line="276" w:lineRule="auto"/>
        <w:rPr>
          <w:rFonts w:ascii="Times New Roman" w:hAnsi="Times New Roman" w:cs="Times New Roman"/>
          <w:b/>
          <w:bCs/>
          <w:sz w:val="28"/>
          <w:szCs w:val="28"/>
        </w:rPr>
      </w:pPr>
    </w:p>
    <w:p w14:paraId="753F71AE" w14:textId="09238FBD" w:rsidR="007C32C1" w:rsidRDefault="007C32C1" w:rsidP="007C32C1">
      <w:pPr>
        <w:pStyle w:val="a3"/>
        <w:tabs>
          <w:tab w:val="left" w:pos="0"/>
          <w:tab w:val="left" w:pos="851"/>
        </w:tabs>
        <w:autoSpaceDE w:val="0"/>
        <w:autoSpaceDN w:val="0"/>
        <w:adjustRightInd w:val="0"/>
        <w:spacing w:after="0"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Надати визначення поняття </w:t>
      </w:r>
      <w:r w:rsidRPr="001519AD">
        <w:rPr>
          <w:rFonts w:ascii="Times New Roman" w:hAnsi="Times New Roman" w:cs="Times New Roman"/>
          <w:i/>
          <w:iCs/>
          <w:sz w:val="28"/>
          <w:szCs w:val="28"/>
        </w:rPr>
        <w:t xml:space="preserve">стилю </w:t>
      </w:r>
      <w:r>
        <w:rPr>
          <w:rFonts w:ascii="Times New Roman" w:hAnsi="Times New Roman" w:cs="Times New Roman"/>
          <w:sz w:val="28"/>
          <w:szCs w:val="28"/>
        </w:rPr>
        <w:t xml:space="preserve">педагогічної діяльності. Схарактеризувати демократичний, авторитарний, ліберальний та індивідуальний стиль педагогічного спілкування. </w:t>
      </w:r>
      <w:r w:rsidR="00927D3E">
        <w:rPr>
          <w:rFonts w:ascii="Times New Roman" w:hAnsi="Times New Roman" w:cs="Times New Roman"/>
          <w:sz w:val="28"/>
          <w:szCs w:val="28"/>
        </w:rPr>
        <w:t xml:space="preserve">Пояснити що таке </w:t>
      </w:r>
      <w:proofErr w:type="spellStart"/>
      <w:r w:rsidR="00927D3E">
        <w:rPr>
          <w:rFonts w:ascii="Times New Roman" w:hAnsi="Times New Roman" w:cs="Times New Roman"/>
          <w:sz w:val="28"/>
          <w:szCs w:val="28"/>
        </w:rPr>
        <w:t>псевдостиль</w:t>
      </w:r>
      <w:proofErr w:type="spellEnd"/>
      <w:r w:rsidR="00927D3E">
        <w:rPr>
          <w:rFonts w:ascii="Times New Roman" w:hAnsi="Times New Roman" w:cs="Times New Roman"/>
          <w:sz w:val="28"/>
          <w:szCs w:val="28"/>
        </w:rPr>
        <w:t xml:space="preserve">. </w:t>
      </w:r>
      <w:r>
        <w:rPr>
          <w:rFonts w:ascii="Times New Roman" w:hAnsi="Times New Roman" w:cs="Times New Roman"/>
          <w:sz w:val="28"/>
          <w:szCs w:val="28"/>
        </w:rPr>
        <w:t xml:space="preserve">Проаналізувати переваги та недоліки кожного зі стилів. </w:t>
      </w:r>
      <w:r w:rsidR="00927D3E">
        <w:rPr>
          <w:rFonts w:ascii="Times New Roman" w:hAnsi="Times New Roman" w:cs="Times New Roman"/>
          <w:sz w:val="28"/>
          <w:szCs w:val="28"/>
        </w:rPr>
        <w:t xml:space="preserve">Поняття </w:t>
      </w:r>
      <w:proofErr w:type="spellStart"/>
      <w:r w:rsidR="00927D3E">
        <w:rPr>
          <w:rFonts w:ascii="Times New Roman" w:hAnsi="Times New Roman" w:cs="Times New Roman"/>
          <w:sz w:val="28"/>
          <w:szCs w:val="28"/>
        </w:rPr>
        <w:t>проактивного</w:t>
      </w:r>
      <w:proofErr w:type="spellEnd"/>
      <w:r w:rsidR="00927D3E">
        <w:rPr>
          <w:rFonts w:ascii="Times New Roman" w:hAnsi="Times New Roman" w:cs="Times New Roman"/>
          <w:sz w:val="28"/>
          <w:szCs w:val="28"/>
        </w:rPr>
        <w:t xml:space="preserve"> і реактивного вчителя. </w:t>
      </w:r>
    </w:p>
    <w:p w14:paraId="1DF923F0" w14:textId="52CE5B47" w:rsidR="007C32C1" w:rsidRDefault="007C32C1" w:rsidP="007C32C1">
      <w:pPr>
        <w:pStyle w:val="a3"/>
        <w:tabs>
          <w:tab w:val="left" w:pos="0"/>
          <w:tab w:val="left" w:pos="851"/>
        </w:tabs>
        <w:autoSpaceDE w:val="0"/>
        <w:autoSpaceDN w:val="0"/>
        <w:adjustRightInd w:val="0"/>
        <w:spacing w:after="0"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Визначити, що таке професійний імідж вчителя та з</w:t>
      </w:r>
      <w:r w:rsidRPr="00283833">
        <w:rPr>
          <w:rFonts w:ascii="Times New Roman" w:hAnsi="Times New Roman" w:cs="Times New Roman"/>
          <w:sz w:val="28"/>
          <w:szCs w:val="28"/>
        </w:rPr>
        <w:t>’</w:t>
      </w:r>
      <w:r>
        <w:rPr>
          <w:rFonts w:ascii="Times New Roman" w:hAnsi="Times New Roman" w:cs="Times New Roman"/>
          <w:sz w:val="28"/>
          <w:szCs w:val="28"/>
        </w:rPr>
        <w:t>ясувати з чого він складається. Проаналізувати причини набування позитивного або негативного іміджу педагогом. Визначити чинники, що сприяють формуванню певного професійного іміджу та шляхи його покращення.</w:t>
      </w:r>
      <w:r w:rsidR="006D2716">
        <w:rPr>
          <w:rFonts w:ascii="Times New Roman" w:hAnsi="Times New Roman" w:cs="Times New Roman"/>
          <w:sz w:val="28"/>
          <w:szCs w:val="28"/>
        </w:rPr>
        <w:t xml:space="preserve"> Які фактори можу</w:t>
      </w:r>
      <w:r w:rsidR="00294E95">
        <w:rPr>
          <w:rFonts w:ascii="Times New Roman" w:hAnsi="Times New Roman" w:cs="Times New Roman"/>
          <w:sz w:val="28"/>
          <w:szCs w:val="28"/>
        </w:rPr>
        <w:t xml:space="preserve">ть погіршити імідж педагога. </w:t>
      </w:r>
      <w:r>
        <w:rPr>
          <w:rFonts w:ascii="Times New Roman" w:hAnsi="Times New Roman" w:cs="Times New Roman"/>
          <w:sz w:val="28"/>
          <w:szCs w:val="28"/>
        </w:rPr>
        <w:t xml:space="preserve"> </w:t>
      </w:r>
    </w:p>
    <w:p w14:paraId="2BAED93B" w14:textId="77777777" w:rsidR="00990CA5" w:rsidRDefault="007C32C1" w:rsidP="007C32C1">
      <w:pPr>
        <w:pStyle w:val="a3"/>
        <w:tabs>
          <w:tab w:val="left" w:pos="0"/>
          <w:tab w:val="left" w:pos="851"/>
        </w:tabs>
        <w:autoSpaceDE w:val="0"/>
        <w:autoSpaceDN w:val="0"/>
        <w:adjustRightInd w:val="0"/>
        <w:spacing w:after="0"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З</w:t>
      </w:r>
      <w:r w:rsidRPr="009E5A64">
        <w:rPr>
          <w:rFonts w:ascii="Times New Roman" w:hAnsi="Times New Roman" w:cs="Times New Roman"/>
          <w:sz w:val="28"/>
          <w:szCs w:val="28"/>
        </w:rPr>
        <w:t>’</w:t>
      </w:r>
      <w:r>
        <w:rPr>
          <w:rFonts w:ascii="Times New Roman" w:hAnsi="Times New Roman" w:cs="Times New Roman"/>
          <w:sz w:val="28"/>
          <w:szCs w:val="28"/>
        </w:rPr>
        <w:t xml:space="preserve">ясувати, які саме особистісні вимоги висуваються до педагога. </w:t>
      </w:r>
    </w:p>
    <w:p w14:paraId="79E46E3F" w14:textId="6DD073D6" w:rsidR="007C32C1" w:rsidRDefault="007C32C1" w:rsidP="007C32C1">
      <w:pPr>
        <w:pStyle w:val="a3"/>
        <w:tabs>
          <w:tab w:val="left" w:pos="0"/>
          <w:tab w:val="left" w:pos="851"/>
        </w:tabs>
        <w:autoSpaceDE w:val="0"/>
        <w:autoSpaceDN w:val="0"/>
        <w:adjustRightInd w:val="0"/>
        <w:spacing w:after="0"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Створити особистісний портрет сучасного українського вчителя. </w:t>
      </w:r>
    </w:p>
    <w:p w14:paraId="70F8DCEA" w14:textId="11B36562" w:rsidR="00990CA5" w:rsidRPr="00B300A3" w:rsidRDefault="00990CA5" w:rsidP="007C32C1">
      <w:pPr>
        <w:pStyle w:val="a3"/>
        <w:tabs>
          <w:tab w:val="left" w:pos="0"/>
          <w:tab w:val="left" w:pos="851"/>
        </w:tabs>
        <w:autoSpaceDE w:val="0"/>
        <w:autoSpaceDN w:val="0"/>
        <w:adjustRightInd w:val="0"/>
        <w:spacing w:after="0"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Які ваші особистісні риси дійсно відповідають майбутній професії, а які ви би ще хотіли </w:t>
      </w:r>
      <w:r w:rsidR="000C52B3">
        <w:rPr>
          <w:rFonts w:ascii="Times New Roman" w:hAnsi="Times New Roman" w:cs="Times New Roman"/>
          <w:sz w:val="28"/>
          <w:szCs w:val="28"/>
        </w:rPr>
        <w:t xml:space="preserve">набути. Чи на вашу думку складно відповідати сучасному портрету педагога-професіонала? </w:t>
      </w:r>
      <w:r>
        <w:rPr>
          <w:rFonts w:ascii="Times New Roman" w:hAnsi="Times New Roman" w:cs="Times New Roman"/>
          <w:sz w:val="28"/>
          <w:szCs w:val="28"/>
        </w:rPr>
        <w:t xml:space="preserve"> </w:t>
      </w:r>
    </w:p>
    <w:p w14:paraId="4B6672B4" w14:textId="77777777" w:rsidR="007C32C1" w:rsidRDefault="007C32C1" w:rsidP="007C32C1">
      <w:pPr>
        <w:pStyle w:val="a3"/>
        <w:tabs>
          <w:tab w:val="left" w:pos="0"/>
          <w:tab w:val="left" w:pos="851"/>
        </w:tabs>
        <w:autoSpaceDE w:val="0"/>
        <w:autoSpaceDN w:val="0"/>
        <w:adjustRightInd w:val="0"/>
        <w:spacing w:after="0" w:line="276" w:lineRule="auto"/>
        <w:ind w:left="0"/>
        <w:jc w:val="center"/>
        <w:rPr>
          <w:rFonts w:ascii="Times New Roman" w:hAnsi="Times New Roman" w:cs="Times New Roman"/>
          <w:b/>
          <w:bCs/>
          <w:sz w:val="28"/>
          <w:szCs w:val="28"/>
        </w:rPr>
      </w:pPr>
    </w:p>
    <w:p w14:paraId="344B3B22" w14:textId="29881032" w:rsidR="007C32C1" w:rsidRPr="006D2716" w:rsidRDefault="007C32C1" w:rsidP="007C32C1">
      <w:pPr>
        <w:pStyle w:val="a3"/>
        <w:tabs>
          <w:tab w:val="left" w:pos="0"/>
          <w:tab w:val="left" w:pos="851"/>
        </w:tabs>
        <w:autoSpaceDE w:val="0"/>
        <w:autoSpaceDN w:val="0"/>
        <w:adjustRightInd w:val="0"/>
        <w:spacing w:after="0" w:line="276" w:lineRule="auto"/>
        <w:ind w:left="0"/>
        <w:jc w:val="center"/>
        <w:rPr>
          <w:rFonts w:ascii="Times New Roman" w:hAnsi="Times New Roman" w:cs="Times New Roman"/>
          <w:b/>
          <w:bCs/>
          <w:sz w:val="28"/>
          <w:szCs w:val="28"/>
        </w:rPr>
      </w:pPr>
      <w:r w:rsidRPr="006D2716">
        <w:rPr>
          <w:rFonts w:ascii="Times New Roman" w:hAnsi="Times New Roman" w:cs="Times New Roman"/>
          <w:b/>
          <w:bCs/>
          <w:sz w:val="28"/>
          <w:szCs w:val="28"/>
        </w:rPr>
        <w:t>Література:</w:t>
      </w:r>
    </w:p>
    <w:p w14:paraId="452855BA" w14:textId="77777777" w:rsidR="007C32C1" w:rsidRPr="006D2716" w:rsidRDefault="007C32C1" w:rsidP="007C32C1">
      <w:pPr>
        <w:numPr>
          <w:ilvl w:val="0"/>
          <w:numId w:val="4"/>
        </w:numPr>
        <w:tabs>
          <w:tab w:val="left" w:pos="426"/>
        </w:tabs>
        <w:spacing w:after="0" w:line="240" w:lineRule="auto"/>
        <w:ind w:left="0" w:firstLine="0"/>
        <w:jc w:val="both"/>
        <w:rPr>
          <w:rFonts w:ascii="Times New Roman" w:hAnsi="Times New Roman" w:cs="Times New Roman"/>
          <w:sz w:val="28"/>
          <w:szCs w:val="28"/>
        </w:rPr>
      </w:pPr>
      <w:r w:rsidRPr="006D2716">
        <w:rPr>
          <w:rFonts w:ascii="Times New Roman" w:hAnsi="Times New Roman" w:cs="Times New Roman"/>
          <w:sz w:val="28"/>
          <w:szCs w:val="28"/>
        </w:rPr>
        <w:t xml:space="preserve">Ковальова І.О. Імідж сучасного педагога. – </w:t>
      </w:r>
      <w:proofErr w:type="spellStart"/>
      <w:r w:rsidRPr="006D2716">
        <w:rPr>
          <w:rFonts w:ascii="Times New Roman" w:hAnsi="Times New Roman" w:cs="Times New Roman"/>
          <w:sz w:val="28"/>
          <w:szCs w:val="28"/>
        </w:rPr>
        <w:t>Харьков</w:t>
      </w:r>
      <w:proofErr w:type="spellEnd"/>
      <w:r w:rsidRPr="006D2716">
        <w:rPr>
          <w:rFonts w:ascii="Times New Roman" w:hAnsi="Times New Roman" w:cs="Times New Roman"/>
          <w:sz w:val="28"/>
          <w:szCs w:val="28"/>
        </w:rPr>
        <w:t xml:space="preserve">, 2000. – 68 с. </w:t>
      </w:r>
    </w:p>
    <w:p w14:paraId="376D9A43" w14:textId="1EBF365F" w:rsidR="007C32C1" w:rsidRPr="006D2716" w:rsidRDefault="007C32C1" w:rsidP="007C32C1">
      <w:pPr>
        <w:numPr>
          <w:ilvl w:val="0"/>
          <w:numId w:val="4"/>
        </w:numPr>
        <w:tabs>
          <w:tab w:val="left" w:pos="426"/>
        </w:tabs>
        <w:spacing w:after="0" w:line="240" w:lineRule="auto"/>
        <w:ind w:left="0" w:firstLine="0"/>
        <w:jc w:val="both"/>
        <w:rPr>
          <w:rFonts w:ascii="Times New Roman" w:hAnsi="Times New Roman" w:cs="Times New Roman"/>
          <w:sz w:val="28"/>
          <w:szCs w:val="28"/>
        </w:rPr>
      </w:pPr>
      <w:r w:rsidRPr="006D2716">
        <w:rPr>
          <w:rFonts w:ascii="Times New Roman" w:hAnsi="Times New Roman" w:cs="Times New Roman"/>
          <w:sz w:val="28"/>
          <w:szCs w:val="28"/>
        </w:rPr>
        <w:t xml:space="preserve">Ковальова І. Педагогічна </w:t>
      </w:r>
      <w:proofErr w:type="spellStart"/>
      <w:r w:rsidRPr="006D2716">
        <w:rPr>
          <w:rFonts w:ascii="Times New Roman" w:hAnsi="Times New Roman" w:cs="Times New Roman"/>
          <w:sz w:val="28"/>
          <w:szCs w:val="28"/>
        </w:rPr>
        <w:t>іміджологія</w:t>
      </w:r>
      <w:proofErr w:type="spellEnd"/>
      <w:r w:rsidRPr="006D2716">
        <w:rPr>
          <w:rFonts w:ascii="Times New Roman" w:hAnsi="Times New Roman" w:cs="Times New Roman"/>
          <w:sz w:val="28"/>
          <w:szCs w:val="28"/>
        </w:rPr>
        <w:t xml:space="preserve">: сутність, </w:t>
      </w:r>
      <w:proofErr w:type="spellStart"/>
      <w:r w:rsidRPr="006D2716">
        <w:rPr>
          <w:rFonts w:ascii="Times New Roman" w:hAnsi="Times New Roman" w:cs="Times New Roman"/>
          <w:sz w:val="28"/>
          <w:szCs w:val="28"/>
        </w:rPr>
        <w:t>етимолгія</w:t>
      </w:r>
      <w:proofErr w:type="spellEnd"/>
      <w:r w:rsidRPr="006D2716">
        <w:rPr>
          <w:rFonts w:ascii="Times New Roman" w:hAnsi="Times New Roman" w:cs="Times New Roman"/>
          <w:sz w:val="28"/>
          <w:szCs w:val="28"/>
        </w:rPr>
        <w:t xml:space="preserve">, шляхи креативного використання у сучасному вищому навчальному закладі / І. Ковальова. – [Електронний ресурс]. – Режим доступу : </w:t>
      </w:r>
      <w:r w:rsidR="0007501D">
        <w:rPr>
          <w:rFonts w:ascii="Times New Roman" w:hAnsi="Times New Roman" w:cs="Times New Roman"/>
          <w:sz w:val="28"/>
          <w:szCs w:val="28"/>
        </w:rPr>
        <w:t xml:space="preserve"> </w:t>
      </w:r>
      <w:hyperlink r:id="rId8" w:history="1">
        <w:r w:rsidR="0007501D" w:rsidRPr="000F0A89">
          <w:rPr>
            <w:rStyle w:val="a4"/>
            <w:rFonts w:ascii="Times New Roman" w:hAnsi="Times New Roman" w:cs="Times New Roman"/>
            <w:sz w:val="28"/>
            <w:szCs w:val="28"/>
          </w:rPr>
          <w:t>http://enpuir.npu.edu.ua/handle/123456789/1582</w:t>
        </w:r>
      </w:hyperlink>
      <w:r w:rsidR="0007501D">
        <w:rPr>
          <w:rStyle w:val="a4"/>
          <w:rFonts w:ascii="Times New Roman" w:hAnsi="Times New Roman" w:cs="Times New Roman"/>
          <w:color w:val="auto"/>
          <w:sz w:val="28"/>
          <w:szCs w:val="28"/>
        </w:rPr>
        <w:t xml:space="preserve">   </w:t>
      </w:r>
    </w:p>
    <w:p w14:paraId="02C3C014" w14:textId="208BD7A2" w:rsidR="007C32C1" w:rsidRPr="006D2716" w:rsidRDefault="007C32C1" w:rsidP="007C32C1">
      <w:pPr>
        <w:numPr>
          <w:ilvl w:val="0"/>
          <w:numId w:val="4"/>
        </w:numPr>
        <w:tabs>
          <w:tab w:val="left" w:pos="426"/>
        </w:tabs>
        <w:spacing w:after="0" w:line="240" w:lineRule="auto"/>
        <w:ind w:left="0" w:firstLine="0"/>
        <w:jc w:val="both"/>
        <w:rPr>
          <w:rFonts w:ascii="Times New Roman" w:hAnsi="Times New Roman" w:cs="Times New Roman"/>
          <w:sz w:val="28"/>
          <w:szCs w:val="28"/>
        </w:rPr>
      </w:pPr>
      <w:r w:rsidRPr="006D2716">
        <w:rPr>
          <w:rFonts w:ascii="Times New Roman" w:hAnsi="Times New Roman" w:cs="Times New Roman"/>
          <w:sz w:val="28"/>
          <w:szCs w:val="28"/>
        </w:rPr>
        <w:t>Малахов В. Етика спілкування : Навчальний посібник. – К.: Либідь, 2006. – 400</w:t>
      </w:r>
      <w:r w:rsidR="00494B39">
        <w:rPr>
          <w:rFonts w:ascii="Times New Roman" w:hAnsi="Times New Roman" w:cs="Times New Roman"/>
          <w:sz w:val="28"/>
          <w:szCs w:val="28"/>
        </w:rPr>
        <w:t> </w:t>
      </w:r>
      <w:r w:rsidRPr="006D2716">
        <w:rPr>
          <w:rFonts w:ascii="Times New Roman" w:hAnsi="Times New Roman" w:cs="Times New Roman"/>
          <w:sz w:val="28"/>
          <w:szCs w:val="28"/>
        </w:rPr>
        <w:t xml:space="preserve">с. </w:t>
      </w:r>
    </w:p>
    <w:p w14:paraId="2AAC7A89" w14:textId="77777777" w:rsidR="007C32C1" w:rsidRPr="006D2716" w:rsidRDefault="007C32C1" w:rsidP="007C32C1">
      <w:pPr>
        <w:numPr>
          <w:ilvl w:val="0"/>
          <w:numId w:val="4"/>
        </w:numPr>
        <w:tabs>
          <w:tab w:val="left" w:pos="426"/>
        </w:tabs>
        <w:spacing w:after="0" w:line="240" w:lineRule="auto"/>
        <w:ind w:left="0" w:firstLine="0"/>
        <w:jc w:val="both"/>
        <w:rPr>
          <w:rFonts w:ascii="Times New Roman" w:hAnsi="Times New Roman" w:cs="Times New Roman"/>
          <w:sz w:val="28"/>
          <w:szCs w:val="28"/>
        </w:rPr>
      </w:pPr>
      <w:proofErr w:type="spellStart"/>
      <w:r w:rsidRPr="006D2716">
        <w:rPr>
          <w:rFonts w:ascii="Times New Roman" w:hAnsi="Times New Roman" w:cs="Times New Roman"/>
          <w:sz w:val="28"/>
          <w:szCs w:val="28"/>
        </w:rPr>
        <w:t>Мешко</w:t>
      </w:r>
      <w:proofErr w:type="spellEnd"/>
      <w:r w:rsidRPr="006D2716">
        <w:rPr>
          <w:rFonts w:ascii="Times New Roman" w:hAnsi="Times New Roman" w:cs="Times New Roman"/>
          <w:sz w:val="28"/>
          <w:szCs w:val="28"/>
        </w:rPr>
        <w:t xml:space="preserve"> Г.М. Формування індивідуального стилю педагогічного спілкування у майбутніх учителів: </w:t>
      </w:r>
      <w:proofErr w:type="spellStart"/>
      <w:r w:rsidRPr="006D2716">
        <w:rPr>
          <w:rFonts w:ascii="Times New Roman" w:hAnsi="Times New Roman" w:cs="Times New Roman"/>
          <w:sz w:val="28"/>
          <w:szCs w:val="28"/>
        </w:rPr>
        <w:t>Дис</w:t>
      </w:r>
      <w:proofErr w:type="spellEnd"/>
      <w:r w:rsidRPr="006D2716">
        <w:rPr>
          <w:rFonts w:ascii="Times New Roman" w:hAnsi="Times New Roman" w:cs="Times New Roman"/>
          <w:sz w:val="28"/>
          <w:szCs w:val="28"/>
        </w:rPr>
        <w:t xml:space="preserve">. ... </w:t>
      </w:r>
      <w:proofErr w:type="spellStart"/>
      <w:r w:rsidRPr="006D2716">
        <w:rPr>
          <w:rFonts w:ascii="Times New Roman" w:hAnsi="Times New Roman" w:cs="Times New Roman"/>
          <w:sz w:val="28"/>
          <w:szCs w:val="28"/>
        </w:rPr>
        <w:t>канд.пед.наук</w:t>
      </w:r>
      <w:proofErr w:type="spellEnd"/>
      <w:r w:rsidRPr="006D2716">
        <w:rPr>
          <w:rFonts w:ascii="Times New Roman" w:hAnsi="Times New Roman" w:cs="Times New Roman"/>
          <w:sz w:val="28"/>
          <w:szCs w:val="28"/>
        </w:rPr>
        <w:t xml:space="preserve">: 13.00.01/Національний педагогічний університет </w:t>
      </w:r>
      <w:proofErr w:type="spellStart"/>
      <w:r w:rsidRPr="006D2716">
        <w:rPr>
          <w:rFonts w:ascii="Times New Roman" w:hAnsi="Times New Roman" w:cs="Times New Roman"/>
          <w:sz w:val="28"/>
          <w:szCs w:val="28"/>
        </w:rPr>
        <w:t>ім.М.П.Драгоманова</w:t>
      </w:r>
      <w:proofErr w:type="spellEnd"/>
      <w:r w:rsidRPr="006D2716">
        <w:rPr>
          <w:rFonts w:ascii="Times New Roman" w:hAnsi="Times New Roman" w:cs="Times New Roman"/>
          <w:sz w:val="28"/>
          <w:szCs w:val="28"/>
        </w:rPr>
        <w:t>. – Тернопіль, 1997. – 203 с.</w:t>
      </w:r>
    </w:p>
    <w:p w14:paraId="35E5A740" w14:textId="77777777" w:rsidR="007C32C1" w:rsidRPr="006D2716" w:rsidRDefault="007C32C1" w:rsidP="007C32C1">
      <w:pPr>
        <w:numPr>
          <w:ilvl w:val="0"/>
          <w:numId w:val="4"/>
        </w:numPr>
        <w:tabs>
          <w:tab w:val="left" w:pos="426"/>
        </w:tabs>
        <w:spacing w:after="0" w:line="240" w:lineRule="auto"/>
        <w:ind w:left="0" w:firstLine="0"/>
        <w:jc w:val="both"/>
        <w:rPr>
          <w:rFonts w:ascii="Times New Roman" w:hAnsi="Times New Roman" w:cs="Times New Roman"/>
          <w:sz w:val="28"/>
          <w:szCs w:val="28"/>
        </w:rPr>
      </w:pPr>
      <w:proofErr w:type="spellStart"/>
      <w:r w:rsidRPr="006D2716">
        <w:rPr>
          <w:rFonts w:ascii="Times New Roman" w:hAnsi="Times New Roman" w:cs="Times New Roman"/>
          <w:sz w:val="28"/>
          <w:szCs w:val="28"/>
        </w:rPr>
        <w:t>Мешко</w:t>
      </w:r>
      <w:proofErr w:type="spellEnd"/>
      <w:r w:rsidRPr="006D2716">
        <w:rPr>
          <w:rFonts w:ascii="Times New Roman" w:hAnsi="Times New Roman" w:cs="Times New Roman"/>
          <w:sz w:val="28"/>
          <w:szCs w:val="28"/>
        </w:rPr>
        <w:t xml:space="preserve"> Г.М. Вступ до педагогічної професії : Навчальний посібник. – К.: </w:t>
      </w:r>
      <w:proofErr w:type="spellStart"/>
      <w:r w:rsidRPr="006D2716">
        <w:rPr>
          <w:rFonts w:ascii="Times New Roman" w:hAnsi="Times New Roman" w:cs="Times New Roman"/>
          <w:sz w:val="28"/>
          <w:szCs w:val="28"/>
        </w:rPr>
        <w:t>Академвидав</w:t>
      </w:r>
      <w:proofErr w:type="spellEnd"/>
      <w:r w:rsidRPr="006D2716">
        <w:rPr>
          <w:rFonts w:ascii="Times New Roman" w:hAnsi="Times New Roman" w:cs="Times New Roman"/>
          <w:sz w:val="28"/>
          <w:szCs w:val="28"/>
        </w:rPr>
        <w:t>, 2010. – 200 с.</w:t>
      </w:r>
    </w:p>
    <w:p w14:paraId="464E05AF" w14:textId="77777777" w:rsidR="007C32C1" w:rsidRPr="006D2716" w:rsidRDefault="007C32C1" w:rsidP="007C32C1">
      <w:pPr>
        <w:numPr>
          <w:ilvl w:val="0"/>
          <w:numId w:val="4"/>
        </w:numPr>
        <w:tabs>
          <w:tab w:val="left" w:pos="426"/>
        </w:tabs>
        <w:spacing w:after="0" w:line="240" w:lineRule="auto"/>
        <w:ind w:left="0" w:firstLine="0"/>
        <w:jc w:val="both"/>
        <w:rPr>
          <w:rFonts w:ascii="Times New Roman" w:hAnsi="Times New Roman" w:cs="Times New Roman"/>
          <w:sz w:val="28"/>
          <w:szCs w:val="28"/>
        </w:rPr>
      </w:pPr>
      <w:proofErr w:type="spellStart"/>
      <w:r w:rsidRPr="006D2716">
        <w:rPr>
          <w:rFonts w:ascii="Times New Roman" w:hAnsi="Times New Roman" w:cs="Times New Roman"/>
          <w:sz w:val="28"/>
          <w:szCs w:val="28"/>
        </w:rPr>
        <w:lastRenderedPageBreak/>
        <w:t>Фіцула</w:t>
      </w:r>
      <w:proofErr w:type="spellEnd"/>
      <w:r w:rsidRPr="006D2716">
        <w:rPr>
          <w:rFonts w:ascii="Times New Roman" w:hAnsi="Times New Roman" w:cs="Times New Roman"/>
          <w:sz w:val="28"/>
          <w:szCs w:val="28"/>
        </w:rPr>
        <w:t xml:space="preserve"> М.М. Вступ до педагогічної професії : Навчальний посібник для студентів вищих педагогічних закладів освіти. – Тернопіль : Навчальна книга - Богдан, 2005. – 168 с.   </w:t>
      </w:r>
    </w:p>
    <w:p w14:paraId="3A3CF6B2" w14:textId="77777777" w:rsidR="007C32C1" w:rsidRDefault="007C32C1" w:rsidP="007C32C1">
      <w:pPr>
        <w:autoSpaceDE w:val="0"/>
        <w:autoSpaceDN w:val="0"/>
        <w:adjustRightInd w:val="0"/>
        <w:spacing w:after="0" w:line="276" w:lineRule="auto"/>
        <w:jc w:val="center"/>
        <w:rPr>
          <w:rFonts w:ascii="Times New Roman" w:hAnsi="Times New Roman" w:cs="Times New Roman"/>
          <w:b/>
          <w:bCs/>
          <w:sz w:val="28"/>
          <w:szCs w:val="28"/>
        </w:rPr>
      </w:pPr>
    </w:p>
    <w:p w14:paraId="31D49000" w14:textId="77777777" w:rsidR="00294E95" w:rsidRDefault="00294E95" w:rsidP="007C32C1">
      <w:pPr>
        <w:autoSpaceDE w:val="0"/>
        <w:autoSpaceDN w:val="0"/>
        <w:adjustRightInd w:val="0"/>
        <w:spacing w:after="0" w:line="276" w:lineRule="auto"/>
        <w:jc w:val="center"/>
        <w:rPr>
          <w:rFonts w:ascii="Times New Roman" w:hAnsi="Times New Roman" w:cs="Times New Roman"/>
          <w:b/>
          <w:bCs/>
          <w:sz w:val="28"/>
          <w:szCs w:val="28"/>
        </w:rPr>
      </w:pPr>
    </w:p>
    <w:p w14:paraId="4FD0E8A0" w14:textId="51908F41" w:rsidR="007C32C1" w:rsidRDefault="007C32C1" w:rsidP="007C32C1">
      <w:pPr>
        <w:autoSpaceDE w:val="0"/>
        <w:autoSpaceDN w:val="0"/>
        <w:adjustRightInd w:val="0"/>
        <w:spacing w:after="0" w:line="276" w:lineRule="auto"/>
        <w:jc w:val="center"/>
        <w:rPr>
          <w:rFonts w:ascii="Times New Roman" w:hAnsi="Times New Roman" w:cs="Times New Roman"/>
          <w:b/>
          <w:bCs/>
          <w:sz w:val="28"/>
          <w:szCs w:val="28"/>
        </w:rPr>
      </w:pPr>
      <w:r w:rsidRPr="00B63B01">
        <w:rPr>
          <w:rFonts w:ascii="Times New Roman" w:hAnsi="Times New Roman" w:cs="Times New Roman"/>
          <w:b/>
          <w:bCs/>
          <w:sz w:val="28"/>
          <w:szCs w:val="28"/>
        </w:rPr>
        <w:t>СЕМІНАРСЬКЕ ЗАНЯТТЯ</w:t>
      </w:r>
      <w:r>
        <w:rPr>
          <w:rFonts w:ascii="Times New Roman" w:hAnsi="Times New Roman" w:cs="Times New Roman"/>
          <w:b/>
          <w:bCs/>
          <w:sz w:val="28"/>
          <w:szCs w:val="28"/>
        </w:rPr>
        <w:t xml:space="preserve"> </w:t>
      </w:r>
      <w:r w:rsidRPr="00B63B01">
        <w:rPr>
          <w:rFonts w:ascii="Times New Roman" w:hAnsi="Times New Roman" w:cs="Times New Roman"/>
          <w:b/>
          <w:bCs/>
          <w:sz w:val="28"/>
          <w:szCs w:val="28"/>
        </w:rPr>
        <w:t xml:space="preserve"> </w:t>
      </w:r>
    </w:p>
    <w:p w14:paraId="1C79136D" w14:textId="5B77A46D" w:rsidR="007C32C1" w:rsidRDefault="007C32C1" w:rsidP="007C32C1">
      <w:pPr>
        <w:autoSpaceDE w:val="0"/>
        <w:autoSpaceDN w:val="0"/>
        <w:adjustRightInd w:val="0"/>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ВИЩИЙ ПЕДАГОГІЧНИЙ НАВЧАЛЬНИЙ ЗАКЛАД І ОРГАНІЗАЦІЯ НАВЧАЛЬНО-ВИХОВНОГО ПРОЦЕСУ В НЬОМУ</w:t>
      </w:r>
    </w:p>
    <w:p w14:paraId="17EBDFEA" w14:textId="77777777" w:rsidR="00F4603D" w:rsidRDefault="00F4603D" w:rsidP="007C32C1">
      <w:pPr>
        <w:autoSpaceDE w:val="0"/>
        <w:autoSpaceDN w:val="0"/>
        <w:adjustRightInd w:val="0"/>
        <w:spacing w:after="0" w:line="276" w:lineRule="auto"/>
        <w:jc w:val="center"/>
        <w:rPr>
          <w:rFonts w:ascii="Times New Roman" w:hAnsi="Times New Roman" w:cs="Times New Roman"/>
          <w:b/>
          <w:bCs/>
          <w:sz w:val="28"/>
          <w:szCs w:val="28"/>
        </w:rPr>
      </w:pPr>
    </w:p>
    <w:p w14:paraId="6BEAF325" w14:textId="77777777" w:rsidR="007C32C1" w:rsidRPr="0023207E" w:rsidRDefault="007C32C1" w:rsidP="007C32C1">
      <w:pPr>
        <w:autoSpaceDE w:val="0"/>
        <w:autoSpaceDN w:val="0"/>
        <w:adjustRightInd w:val="0"/>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Питання до обговорення</w:t>
      </w:r>
    </w:p>
    <w:p w14:paraId="2F7EB546" w14:textId="77777777" w:rsidR="007C32C1" w:rsidRPr="0023207E" w:rsidRDefault="007C32C1" w:rsidP="007C32C1">
      <w:pPr>
        <w:numPr>
          <w:ilvl w:val="1"/>
          <w:numId w:val="2"/>
        </w:numPr>
        <w:tabs>
          <w:tab w:val="left" w:pos="0"/>
          <w:tab w:val="left" w:pos="426"/>
          <w:tab w:val="left" w:pos="851"/>
        </w:tabs>
        <w:autoSpaceDE w:val="0"/>
        <w:autoSpaceDN w:val="0"/>
        <w:adjustRightInd w:val="0"/>
        <w:spacing w:after="0" w:line="276" w:lineRule="auto"/>
        <w:ind w:left="0" w:firstLine="0"/>
        <w:jc w:val="both"/>
        <w:rPr>
          <w:rFonts w:ascii="Times New Roman" w:hAnsi="Times New Roman" w:cs="Times New Roman"/>
          <w:bCs/>
          <w:sz w:val="28"/>
          <w:szCs w:val="28"/>
        </w:rPr>
      </w:pPr>
      <w:r w:rsidRPr="0023207E">
        <w:rPr>
          <w:rFonts w:ascii="Times New Roman" w:hAnsi="Times New Roman" w:cs="Times New Roman"/>
          <w:sz w:val="28"/>
          <w:szCs w:val="28"/>
        </w:rPr>
        <w:t>Вища педагогічна освіта України. Її пріоритети та напрямки розвитку.</w:t>
      </w:r>
      <w:r>
        <w:rPr>
          <w:rFonts w:ascii="Times New Roman" w:hAnsi="Times New Roman" w:cs="Times New Roman"/>
          <w:sz w:val="28"/>
          <w:szCs w:val="28"/>
        </w:rPr>
        <w:t>.</w:t>
      </w:r>
    </w:p>
    <w:p w14:paraId="2AFD0863" w14:textId="77777777" w:rsidR="007C32C1" w:rsidRPr="00983A54" w:rsidRDefault="007C32C1" w:rsidP="007C32C1">
      <w:pPr>
        <w:numPr>
          <w:ilvl w:val="1"/>
          <w:numId w:val="2"/>
        </w:numPr>
        <w:tabs>
          <w:tab w:val="left" w:pos="0"/>
          <w:tab w:val="left" w:pos="426"/>
          <w:tab w:val="left" w:pos="851"/>
        </w:tabs>
        <w:autoSpaceDE w:val="0"/>
        <w:autoSpaceDN w:val="0"/>
        <w:adjustRightInd w:val="0"/>
        <w:spacing w:after="0" w:line="276" w:lineRule="auto"/>
        <w:ind w:left="0" w:firstLine="0"/>
        <w:jc w:val="both"/>
        <w:rPr>
          <w:rFonts w:ascii="Times New Roman" w:hAnsi="Times New Roman" w:cs="Times New Roman"/>
          <w:bCs/>
          <w:sz w:val="28"/>
          <w:szCs w:val="28"/>
        </w:rPr>
      </w:pPr>
      <w:r w:rsidRPr="00983A54">
        <w:rPr>
          <w:rFonts w:ascii="Times New Roman" w:hAnsi="Times New Roman" w:cs="Times New Roman"/>
          <w:bCs/>
          <w:sz w:val="28"/>
          <w:szCs w:val="28"/>
        </w:rPr>
        <w:t>Форми організації навчального процесу у вищому навчальному закладі.</w:t>
      </w:r>
    </w:p>
    <w:p w14:paraId="48377C28" w14:textId="77777777" w:rsidR="007C32C1" w:rsidRPr="00983A54" w:rsidRDefault="007C32C1" w:rsidP="007C32C1">
      <w:pPr>
        <w:numPr>
          <w:ilvl w:val="1"/>
          <w:numId w:val="2"/>
        </w:numPr>
        <w:tabs>
          <w:tab w:val="left" w:pos="0"/>
          <w:tab w:val="left" w:pos="426"/>
          <w:tab w:val="left" w:pos="851"/>
        </w:tabs>
        <w:autoSpaceDE w:val="0"/>
        <w:autoSpaceDN w:val="0"/>
        <w:adjustRightInd w:val="0"/>
        <w:spacing w:after="0" w:line="276" w:lineRule="auto"/>
        <w:ind w:left="0" w:firstLine="0"/>
        <w:jc w:val="both"/>
        <w:rPr>
          <w:rFonts w:ascii="Times New Roman" w:hAnsi="Times New Roman" w:cs="Times New Roman"/>
          <w:bCs/>
          <w:sz w:val="28"/>
          <w:szCs w:val="28"/>
        </w:rPr>
      </w:pPr>
      <w:r w:rsidRPr="00983A54">
        <w:rPr>
          <w:rFonts w:ascii="Times New Roman" w:hAnsi="Times New Roman" w:cs="Times New Roman"/>
          <w:bCs/>
          <w:sz w:val="28"/>
          <w:szCs w:val="28"/>
        </w:rPr>
        <w:t>Організація навчальної праці студента.</w:t>
      </w:r>
    </w:p>
    <w:p w14:paraId="13A2DB3B" w14:textId="77777777" w:rsidR="007C32C1" w:rsidRPr="00983A54" w:rsidRDefault="007C32C1" w:rsidP="007C32C1">
      <w:pPr>
        <w:numPr>
          <w:ilvl w:val="1"/>
          <w:numId w:val="2"/>
        </w:numPr>
        <w:tabs>
          <w:tab w:val="left" w:pos="0"/>
          <w:tab w:val="left" w:pos="426"/>
          <w:tab w:val="left" w:pos="851"/>
        </w:tabs>
        <w:autoSpaceDE w:val="0"/>
        <w:autoSpaceDN w:val="0"/>
        <w:adjustRightInd w:val="0"/>
        <w:spacing w:after="0" w:line="276" w:lineRule="auto"/>
        <w:ind w:left="0" w:firstLine="0"/>
        <w:jc w:val="both"/>
        <w:rPr>
          <w:rFonts w:ascii="Times New Roman" w:hAnsi="Times New Roman" w:cs="Times New Roman"/>
          <w:bCs/>
          <w:sz w:val="28"/>
          <w:szCs w:val="28"/>
        </w:rPr>
      </w:pPr>
      <w:r w:rsidRPr="00983A54">
        <w:rPr>
          <w:rFonts w:ascii="Times New Roman" w:hAnsi="Times New Roman" w:cs="Times New Roman"/>
          <w:bCs/>
          <w:sz w:val="28"/>
          <w:szCs w:val="28"/>
        </w:rPr>
        <w:t>Розумова праця і розвиток студента.</w:t>
      </w:r>
    </w:p>
    <w:p w14:paraId="69C131F6" w14:textId="77777777" w:rsidR="007C32C1" w:rsidRDefault="007C32C1" w:rsidP="007C32C1">
      <w:pPr>
        <w:numPr>
          <w:ilvl w:val="1"/>
          <w:numId w:val="2"/>
        </w:numPr>
        <w:tabs>
          <w:tab w:val="left" w:pos="0"/>
          <w:tab w:val="left" w:pos="426"/>
          <w:tab w:val="left" w:pos="851"/>
        </w:tabs>
        <w:autoSpaceDE w:val="0"/>
        <w:autoSpaceDN w:val="0"/>
        <w:adjustRightInd w:val="0"/>
        <w:spacing w:after="0" w:line="276" w:lineRule="auto"/>
        <w:ind w:left="0" w:firstLine="0"/>
        <w:jc w:val="both"/>
        <w:rPr>
          <w:rFonts w:ascii="Times New Roman" w:hAnsi="Times New Roman" w:cs="Times New Roman"/>
          <w:bCs/>
          <w:sz w:val="28"/>
          <w:szCs w:val="28"/>
        </w:rPr>
      </w:pPr>
      <w:r w:rsidRPr="00983A54">
        <w:rPr>
          <w:rFonts w:ascii="Times New Roman" w:hAnsi="Times New Roman" w:cs="Times New Roman"/>
          <w:bCs/>
          <w:sz w:val="28"/>
          <w:szCs w:val="28"/>
        </w:rPr>
        <w:t>Режим дня студента.</w:t>
      </w:r>
      <w:r>
        <w:rPr>
          <w:rFonts w:ascii="Times New Roman" w:hAnsi="Times New Roman" w:cs="Times New Roman"/>
          <w:bCs/>
          <w:sz w:val="28"/>
          <w:szCs w:val="28"/>
        </w:rPr>
        <w:t xml:space="preserve"> </w:t>
      </w:r>
    </w:p>
    <w:p w14:paraId="33A687CE" w14:textId="77777777" w:rsidR="007C32C1" w:rsidRPr="00C30FC0" w:rsidRDefault="007C32C1" w:rsidP="007C32C1">
      <w:pPr>
        <w:numPr>
          <w:ilvl w:val="1"/>
          <w:numId w:val="2"/>
        </w:numPr>
        <w:tabs>
          <w:tab w:val="left" w:pos="0"/>
          <w:tab w:val="left" w:pos="426"/>
          <w:tab w:val="left" w:pos="851"/>
        </w:tabs>
        <w:autoSpaceDE w:val="0"/>
        <w:autoSpaceDN w:val="0"/>
        <w:adjustRightInd w:val="0"/>
        <w:spacing w:after="0" w:line="276" w:lineRule="auto"/>
        <w:ind w:left="0" w:firstLine="0"/>
        <w:jc w:val="both"/>
        <w:rPr>
          <w:rFonts w:ascii="Times New Roman" w:hAnsi="Times New Roman" w:cs="Times New Roman"/>
          <w:sz w:val="28"/>
          <w:szCs w:val="28"/>
        </w:rPr>
      </w:pPr>
      <w:r w:rsidRPr="00C30FC0">
        <w:rPr>
          <w:rFonts w:ascii="Times New Roman" w:hAnsi="Times New Roman" w:cs="Times New Roman"/>
          <w:sz w:val="28"/>
          <w:szCs w:val="28"/>
        </w:rPr>
        <w:t xml:space="preserve">Права та </w:t>
      </w:r>
      <w:proofErr w:type="spellStart"/>
      <w:r w:rsidRPr="00C30FC0">
        <w:rPr>
          <w:rFonts w:ascii="Times New Roman" w:hAnsi="Times New Roman" w:cs="Times New Roman"/>
          <w:sz w:val="28"/>
          <w:szCs w:val="28"/>
        </w:rPr>
        <w:t>обов</w:t>
      </w:r>
      <w:proofErr w:type="spellEnd"/>
      <w:r w:rsidRPr="00C30FC0">
        <w:rPr>
          <w:rFonts w:ascii="Times New Roman" w:hAnsi="Times New Roman" w:cs="Times New Roman"/>
          <w:sz w:val="28"/>
          <w:szCs w:val="28"/>
          <w:lang w:val="ru-RU"/>
        </w:rPr>
        <w:t>’</w:t>
      </w:r>
      <w:proofErr w:type="spellStart"/>
      <w:r w:rsidRPr="00C30FC0">
        <w:rPr>
          <w:rFonts w:ascii="Times New Roman" w:hAnsi="Times New Roman" w:cs="Times New Roman"/>
          <w:sz w:val="28"/>
          <w:szCs w:val="28"/>
        </w:rPr>
        <w:t>язки</w:t>
      </w:r>
      <w:proofErr w:type="spellEnd"/>
      <w:r w:rsidRPr="00C30FC0">
        <w:rPr>
          <w:rFonts w:ascii="Times New Roman" w:hAnsi="Times New Roman" w:cs="Times New Roman"/>
          <w:sz w:val="28"/>
          <w:szCs w:val="28"/>
        </w:rPr>
        <w:t xml:space="preserve"> студента вищого навчального закладу. </w:t>
      </w:r>
    </w:p>
    <w:p w14:paraId="16B4B0B9" w14:textId="77777777" w:rsidR="007C32C1" w:rsidRDefault="007C32C1" w:rsidP="007C32C1">
      <w:pPr>
        <w:autoSpaceDE w:val="0"/>
        <w:autoSpaceDN w:val="0"/>
        <w:adjustRightInd w:val="0"/>
        <w:spacing w:after="0" w:line="276" w:lineRule="auto"/>
        <w:ind w:firstLine="567"/>
        <w:jc w:val="both"/>
        <w:rPr>
          <w:rFonts w:ascii="Times New Roman" w:hAnsi="Times New Roman" w:cs="Times New Roman"/>
          <w:sz w:val="28"/>
          <w:szCs w:val="28"/>
        </w:rPr>
      </w:pPr>
    </w:p>
    <w:p w14:paraId="2CEC563E" w14:textId="77777777" w:rsidR="007C32C1" w:rsidRDefault="007C32C1" w:rsidP="007C32C1">
      <w:pPr>
        <w:autoSpaceDE w:val="0"/>
        <w:autoSpaceDN w:val="0"/>
        <w:adjustRightInd w:val="0"/>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Визначити де можна набути педагогічну освіту в Україні. Вказати напрямки поточного розвитку української вищої педагогічної освіти. </w:t>
      </w:r>
    </w:p>
    <w:p w14:paraId="01B5425F" w14:textId="2F3722EC" w:rsidR="007C32C1" w:rsidRDefault="007C32C1" w:rsidP="007C32C1">
      <w:pPr>
        <w:autoSpaceDE w:val="0"/>
        <w:autoSpaceDN w:val="0"/>
        <w:adjustRightInd w:val="0"/>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Розглянути основні форми організації навчального процесу в українських вищих навчальних закладах. Надати рекомендації щодо організації ефективного навчання та прийнятного режиму дня студента. Описати особливості розумової праці та розвитку студента, умов, що їм сприяють. Схарактеризувати психофізіологічні особливості розвитку молодої людини та проаналізувати як це може впливати на розумовий розвиток студента. </w:t>
      </w:r>
      <w:r w:rsidR="000C52B3">
        <w:rPr>
          <w:rFonts w:ascii="Times New Roman" w:hAnsi="Times New Roman" w:cs="Times New Roman"/>
          <w:sz w:val="28"/>
          <w:szCs w:val="28"/>
        </w:rPr>
        <w:t xml:space="preserve">Чи розумно поєднуєте ви розумову працю і фізичні навантаження? Що хотіли би ви щось змінити в організації своєї навчальної праці? Що вас не влаштовує або заважає вам? </w:t>
      </w:r>
      <w:r>
        <w:rPr>
          <w:rFonts w:ascii="Times New Roman" w:hAnsi="Times New Roman" w:cs="Times New Roman"/>
          <w:sz w:val="28"/>
          <w:szCs w:val="28"/>
        </w:rPr>
        <w:t xml:space="preserve"> </w:t>
      </w:r>
    </w:p>
    <w:p w14:paraId="21BFF2AE" w14:textId="78118841" w:rsidR="007C32C1" w:rsidRDefault="007C32C1" w:rsidP="007C32C1">
      <w:pPr>
        <w:tabs>
          <w:tab w:val="left" w:pos="1134"/>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Назвати основні законодавчо зафіксовані права та </w:t>
      </w:r>
      <w:proofErr w:type="spellStart"/>
      <w:r>
        <w:rPr>
          <w:rFonts w:ascii="Times New Roman" w:hAnsi="Times New Roman" w:cs="Times New Roman"/>
          <w:sz w:val="28"/>
          <w:szCs w:val="28"/>
        </w:rPr>
        <w:t>обов</w:t>
      </w:r>
      <w:proofErr w:type="spellEnd"/>
      <w:r w:rsidRPr="00837384">
        <w:rPr>
          <w:rFonts w:ascii="Times New Roman" w:hAnsi="Times New Roman" w:cs="Times New Roman"/>
          <w:sz w:val="28"/>
          <w:szCs w:val="28"/>
          <w:lang w:val="ru-RU"/>
        </w:rPr>
        <w:t>’</w:t>
      </w:r>
      <w:proofErr w:type="spellStart"/>
      <w:r>
        <w:rPr>
          <w:rFonts w:ascii="Times New Roman" w:hAnsi="Times New Roman" w:cs="Times New Roman"/>
          <w:sz w:val="28"/>
          <w:szCs w:val="28"/>
        </w:rPr>
        <w:t>язки</w:t>
      </w:r>
      <w:proofErr w:type="spellEnd"/>
      <w:r>
        <w:rPr>
          <w:rFonts w:ascii="Times New Roman" w:hAnsi="Times New Roman" w:cs="Times New Roman"/>
          <w:sz w:val="28"/>
          <w:szCs w:val="28"/>
        </w:rPr>
        <w:t xml:space="preserve"> українського студента.</w:t>
      </w:r>
      <w:r w:rsidR="00294E95">
        <w:rPr>
          <w:rFonts w:ascii="Times New Roman" w:hAnsi="Times New Roman" w:cs="Times New Roman"/>
          <w:sz w:val="28"/>
          <w:szCs w:val="28"/>
        </w:rPr>
        <w:t xml:space="preserve"> Наведіть приклади, які саме права та </w:t>
      </w:r>
      <w:proofErr w:type="spellStart"/>
      <w:r w:rsidR="00294E95">
        <w:rPr>
          <w:rFonts w:ascii="Times New Roman" w:hAnsi="Times New Roman" w:cs="Times New Roman"/>
          <w:sz w:val="28"/>
          <w:szCs w:val="28"/>
        </w:rPr>
        <w:t>обов</w:t>
      </w:r>
      <w:proofErr w:type="spellEnd"/>
      <w:r w:rsidR="00294E95" w:rsidRPr="00294E95">
        <w:rPr>
          <w:rFonts w:ascii="Times New Roman" w:hAnsi="Times New Roman" w:cs="Times New Roman"/>
          <w:sz w:val="28"/>
          <w:szCs w:val="28"/>
          <w:lang w:val="ru-RU"/>
        </w:rPr>
        <w:t>’</w:t>
      </w:r>
      <w:proofErr w:type="spellStart"/>
      <w:r w:rsidR="00294E95">
        <w:rPr>
          <w:rFonts w:ascii="Times New Roman" w:hAnsi="Times New Roman" w:cs="Times New Roman"/>
          <w:sz w:val="28"/>
          <w:szCs w:val="28"/>
        </w:rPr>
        <w:t>язки</w:t>
      </w:r>
      <w:proofErr w:type="spellEnd"/>
      <w:r w:rsidR="00294E95">
        <w:rPr>
          <w:rFonts w:ascii="Times New Roman" w:hAnsi="Times New Roman" w:cs="Times New Roman"/>
          <w:sz w:val="28"/>
          <w:szCs w:val="28"/>
        </w:rPr>
        <w:t xml:space="preserve"> </w:t>
      </w:r>
      <w:r w:rsidR="000435B1">
        <w:rPr>
          <w:rFonts w:ascii="Times New Roman" w:hAnsi="Times New Roman" w:cs="Times New Roman"/>
          <w:sz w:val="28"/>
          <w:szCs w:val="28"/>
        </w:rPr>
        <w:t xml:space="preserve">особисто </w:t>
      </w:r>
      <w:r w:rsidR="00294E95">
        <w:rPr>
          <w:rFonts w:ascii="Times New Roman" w:hAnsi="Times New Roman" w:cs="Times New Roman"/>
          <w:sz w:val="28"/>
          <w:szCs w:val="28"/>
        </w:rPr>
        <w:t>ви реалізовуєте</w:t>
      </w:r>
      <w:r w:rsidR="000435B1">
        <w:rPr>
          <w:rFonts w:ascii="Times New Roman" w:hAnsi="Times New Roman" w:cs="Times New Roman"/>
          <w:sz w:val="28"/>
          <w:szCs w:val="28"/>
        </w:rPr>
        <w:t xml:space="preserve"> і як ви, як студент вищого навчального закладу,</w:t>
      </w:r>
      <w:r w:rsidR="00294E95">
        <w:rPr>
          <w:rFonts w:ascii="Times New Roman" w:hAnsi="Times New Roman" w:cs="Times New Roman"/>
          <w:sz w:val="28"/>
          <w:szCs w:val="28"/>
        </w:rPr>
        <w:t xml:space="preserve"> дотримуєтесь чинного законодавства.  </w:t>
      </w:r>
    </w:p>
    <w:p w14:paraId="5BCDD195" w14:textId="77777777" w:rsidR="007C32C1" w:rsidRDefault="007C32C1" w:rsidP="007C32C1">
      <w:pPr>
        <w:autoSpaceDE w:val="0"/>
        <w:autoSpaceDN w:val="0"/>
        <w:adjustRightInd w:val="0"/>
        <w:spacing w:after="0" w:line="276" w:lineRule="auto"/>
        <w:ind w:firstLine="567"/>
        <w:jc w:val="both"/>
        <w:rPr>
          <w:rFonts w:ascii="Times New Roman" w:hAnsi="Times New Roman" w:cs="Times New Roman"/>
          <w:sz w:val="28"/>
          <w:szCs w:val="28"/>
        </w:rPr>
      </w:pPr>
    </w:p>
    <w:p w14:paraId="01EE1FD8" w14:textId="79677601" w:rsidR="007C32C1" w:rsidRPr="006D2716" w:rsidRDefault="007C32C1" w:rsidP="007C32C1">
      <w:pPr>
        <w:autoSpaceDE w:val="0"/>
        <w:autoSpaceDN w:val="0"/>
        <w:adjustRightInd w:val="0"/>
        <w:spacing w:after="0" w:line="276" w:lineRule="auto"/>
        <w:ind w:firstLine="567"/>
        <w:jc w:val="center"/>
        <w:rPr>
          <w:rFonts w:ascii="Times New Roman" w:hAnsi="Times New Roman" w:cs="Times New Roman"/>
          <w:b/>
          <w:bCs/>
          <w:sz w:val="28"/>
          <w:szCs w:val="28"/>
          <w:lang w:val="ru-RU"/>
        </w:rPr>
      </w:pPr>
      <w:r w:rsidRPr="006D2716">
        <w:rPr>
          <w:rFonts w:ascii="Times New Roman" w:hAnsi="Times New Roman" w:cs="Times New Roman"/>
          <w:b/>
          <w:bCs/>
          <w:sz w:val="28"/>
          <w:szCs w:val="28"/>
        </w:rPr>
        <w:t>Література:</w:t>
      </w:r>
    </w:p>
    <w:p w14:paraId="2748455C" w14:textId="77777777" w:rsidR="007C32C1" w:rsidRPr="006D2716" w:rsidRDefault="007C32C1" w:rsidP="007C32C1">
      <w:pPr>
        <w:pStyle w:val="a3"/>
        <w:numPr>
          <w:ilvl w:val="0"/>
          <w:numId w:val="7"/>
        </w:numPr>
        <w:tabs>
          <w:tab w:val="left" w:pos="426"/>
        </w:tabs>
        <w:spacing w:after="0" w:line="240" w:lineRule="auto"/>
        <w:ind w:left="0" w:firstLine="0"/>
        <w:jc w:val="both"/>
        <w:rPr>
          <w:rFonts w:ascii="Times New Roman" w:hAnsi="Times New Roman" w:cs="Times New Roman"/>
          <w:sz w:val="28"/>
          <w:szCs w:val="28"/>
        </w:rPr>
      </w:pPr>
      <w:proofErr w:type="spellStart"/>
      <w:r w:rsidRPr="006D2716">
        <w:rPr>
          <w:rFonts w:ascii="Times New Roman" w:hAnsi="Times New Roman" w:cs="Times New Roman"/>
          <w:sz w:val="28"/>
          <w:szCs w:val="28"/>
        </w:rPr>
        <w:t>Галузинський</w:t>
      </w:r>
      <w:proofErr w:type="spellEnd"/>
      <w:r w:rsidRPr="006D2716">
        <w:rPr>
          <w:rFonts w:ascii="Times New Roman" w:hAnsi="Times New Roman" w:cs="Times New Roman"/>
          <w:sz w:val="28"/>
          <w:szCs w:val="28"/>
        </w:rPr>
        <w:t xml:space="preserve"> В.М., </w:t>
      </w:r>
      <w:proofErr w:type="spellStart"/>
      <w:r w:rsidRPr="006D2716">
        <w:rPr>
          <w:rFonts w:ascii="Times New Roman" w:hAnsi="Times New Roman" w:cs="Times New Roman"/>
          <w:sz w:val="28"/>
          <w:szCs w:val="28"/>
        </w:rPr>
        <w:t>Євтух</w:t>
      </w:r>
      <w:proofErr w:type="spellEnd"/>
      <w:r w:rsidRPr="006D2716">
        <w:rPr>
          <w:rFonts w:ascii="Times New Roman" w:hAnsi="Times New Roman" w:cs="Times New Roman"/>
          <w:sz w:val="28"/>
          <w:szCs w:val="28"/>
        </w:rPr>
        <w:t xml:space="preserve"> М.Б. Педагогіка: теорія та історія. — Рівне, 1996. </w:t>
      </w:r>
    </w:p>
    <w:p w14:paraId="1A99B47E" w14:textId="3FF5EF18" w:rsidR="007C32C1" w:rsidRPr="006D2716" w:rsidRDefault="007C32C1" w:rsidP="007C32C1">
      <w:pPr>
        <w:pStyle w:val="a3"/>
        <w:numPr>
          <w:ilvl w:val="0"/>
          <w:numId w:val="7"/>
        </w:numPr>
        <w:tabs>
          <w:tab w:val="left" w:pos="426"/>
        </w:tabs>
        <w:spacing w:after="0" w:line="240" w:lineRule="auto"/>
        <w:ind w:left="0" w:firstLine="0"/>
        <w:jc w:val="both"/>
        <w:rPr>
          <w:rFonts w:ascii="Times New Roman" w:hAnsi="Times New Roman" w:cs="Times New Roman"/>
          <w:sz w:val="28"/>
          <w:szCs w:val="28"/>
        </w:rPr>
      </w:pPr>
      <w:r w:rsidRPr="006D2716">
        <w:rPr>
          <w:rFonts w:ascii="Times New Roman" w:hAnsi="Times New Roman" w:cs="Times New Roman"/>
          <w:sz w:val="28"/>
          <w:szCs w:val="28"/>
        </w:rPr>
        <w:t xml:space="preserve">Закон України «Про освіту». Режим доступу: </w:t>
      </w:r>
      <w:hyperlink r:id="rId9" w:history="1">
        <w:r w:rsidRPr="006D2716">
          <w:rPr>
            <w:rStyle w:val="a4"/>
            <w:rFonts w:ascii="Times New Roman" w:hAnsi="Times New Roman" w:cs="Times New Roman"/>
            <w:color w:val="auto"/>
            <w:sz w:val="28"/>
            <w:szCs w:val="28"/>
            <w:lang w:val="en-US"/>
          </w:rPr>
          <w:t>http</w:t>
        </w:r>
        <w:r w:rsidRPr="006D2716">
          <w:rPr>
            <w:rStyle w:val="a4"/>
            <w:rFonts w:ascii="Times New Roman" w:hAnsi="Times New Roman" w:cs="Times New Roman"/>
            <w:color w:val="auto"/>
            <w:sz w:val="28"/>
            <w:szCs w:val="28"/>
            <w:lang w:val="ru-RU"/>
          </w:rPr>
          <w:t>://</w:t>
        </w:r>
        <w:r w:rsidRPr="006D2716">
          <w:rPr>
            <w:rStyle w:val="a4"/>
            <w:rFonts w:ascii="Times New Roman" w:hAnsi="Times New Roman" w:cs="Times New Roman"/>
            <w:color w:val="auto"/>
            <w:sz w:val="28"/>
            <w:szCs w:val="28"/>
            <w:lang w:val="en-US"/>
          </w:rPr>
          <w:t>www</w:t>
        </w:r>
        <w:r w:rsidRPr="006D2716">
          <w:rPr>
            <w:rStyle w:val="a4"/>
            <w:rFonts w:ascii="Times New Roman" w:hAnsi="Times New Roman" w:cs="Times New Roman"/>
            <w:color w:val="auto"/>
            <w:sz w:val="28"/>
            <w:szCs w:val="28"/>
            <w:lang w:val="ru-RU"/>
          </w:rPr>
          <w:t>.</w:t>
        </w:r>
        <w:proofErr w:type="spellStart"/>
        <w:r w:rsidRPr="006D2716">
          <w:rPr>
            <w:rStyle w:val="a4"/>
            <w:rFonts w:ascii="Times New Roman" w:hAnsi="Times New Roman" w:cs="Times New Roman"/>
            <w:color w:val="auto"/>
            <w:sz w:val="28"/>
            <w:szCs w:val="28"/>
            <w:lang w:val="en-US"/>
          </w:rPr>
          <w:t>golos</w:t>
        </w:r>
        <w:proofErr w:type="spellEnd"/>
        <w:r w:rsidRPr="006D2716">
          <w:rPr>
            <w:rStyle w:val="a4"/>
            <w:rFonts w:ascii="Times New Roman" w:hAnsi="Times New Roman" w:cs="Times New Roman"/>
            <w:color w:val="auto"/>
            <w:sz w:val="28"/>
            <w:szCs w:val="28"/>
            <w:lang w:val="ru-RU"/>
          </w:rPr>
          <w:t>.</w:t>
        </w:r>
        <w:r w:rsidRPr="006D2716">
          <w:rPr>
            <w:rStyle w:val="a4"/>
            <w:rFonts w:ascii="Times New Roman" w:hAnsi="Times New Roman" w:cs="Times New Roman"/>
            <w:color w:val="auto"/>
            <w:sz w:val="28"/>
            <w:szCs w:val="28"/>
            <w:lang w:val="en-US"/>
          </w:rPr>
          <w:t>com</w:t>
        </w:r>
        <w:r w:rsidRPr="006D2716">
          <w:rPr>
            <w:rStyle w:val="a4"/>
            <w:rFonts w:ascii="Times New Roman" w:hAnsi="Times New Roman" w:cs="Times New Roman"/>
            <w:color w:val="auto"/>
            <w:sz w:val="28"/>
            <w:szCs w:val="28"/>
            <w:lang w:val="ru-RU"/>
          </w:rPr>
          <w:t>.</w:t>
        </w:r>
        <w:proofErr w:type="spellStart"/>
        <w:r w:rsidRPr="006D2716">
          <w:rPr>
            <w:rStyle w:val="a4"/>
            <w:rFonts w:ascii="Times New Roman" w:hAnsi="Times New Roman" w:cs="Times New Roman"/>
            <w:color w:val="auto"/>
            <w:sz w:val="28"/>
            <w:szCs w:val="28"/>
            <w:lang w:val="en-US"/>
          </w:rPr>
          <w:t>ua</w:t>
        </w:r>
        <w:proofErr w:type="spellEnd"/>
        <w:r w:rsidRPr="006D2716">
          <w:rPr>
            <w:rStyle w:val="a4"/>
            <w:rFonts w:ascii="Times New Roman" w:hAnsi="Times New Roman" w:cs="Times New Roman"/>
            <w:color w:val="auto"/>
            <w:sz w:val="28"/>
            <w:szCs w:val="28"/>
            <w:lang w:val="ru-RU"/>
          </w:rPr>
          <w:t>/</w:t>
        </w:r>
        <w:r w:rsidRPr="006D2716">
          <w:rPr>
            <w:rStyle w:val="a4"/>
            <w:rFonts w:ascii="Times New Roman" w:hAnsi="Times New Roman" w:cs="Times New Roman"/>
            <w:color w:val="auto"/>
            <w:sz w:val="28"/>
            <w:szCs w:val="28"/>
            <w:lang w:val="en-US"/>
          </w:rPr>
          <w:t>article</w:t>
        </w:r>
        <w:r w:rsidRPr="006D2716">
          <w:rPr>
            <w:rStyle w:val="a4"/>
            <w:rFonts w:ascii="Times New Roman" w:hAnsi="Times New Roman" w:cs="Times New Roman"/>
            <w:color w:val="auto"/>
            <w:sz w:val="28"/>
            <w:szCs w:val="28"/>
            <w:lang w:val="ru-RU"/>
          </w:rPr>
          <w:t>/294010</w:t>
        </w:r>
      </w:hyperlink>
      <w:r w:rsidRPr="006D2716">
        <w:rPr>
          <w:rFonts w:ascii="Times New Roman" w:hAnsi="Times New Roman" w:cs="Times New Roman"/>
          <w:sz w:val="28"/>
          <w:szCs w:val="28"/>
          <w:lang w:val="ru-RU"/>
        </w:rPr>
        <w:t xml:space="preserve"> </w:t>
      </w:r>
      <w:r w:rsidR="0007501D">
        <w:rPr>
          <w:rFonts w:ascii="Times New Roman" w:hAnsi="Times New Roman" w:cs="Times New Roman"/>
          <w:sz w:val="28"/>
          <w:szCs w:val="28"/>
          <w:lang w:val="ru-RU"/>
        </w:rPr>
        <w:t xml:space="preserve"> </w:t>
      </w:r>
    </w:p>
    <w:p w14:paraId="15ADF6A1" w14:textId="7834F76A" w:rsidR="007C32C1" w:rsidRPr="006D2716" w:rsidRDefault="007C32C1" w:rsidP="007C32C1">
      <w:pPr>
        <w:pStyle w:val="a3"/>
        <w:numPr>
          <w:ilvl w:val="0"/>
          <w:numId w:val="7"/>
        </w:numPr>
        <w:tabs>
          <w:tab w:val="left" w:pos="426"/>
        </w:tabs>
        <w:spacing w:after="0" w:line="240" w:lineRule="auto"/>
        <w:ind w:left="0" w:firstLine="0"/>
        <w:jc w:val="both"/>
        <w:rPr>
          <w:rFonts w:ascii="Times New Roman" w:hAnsi="Times New Roman" w:cs="Times New Roman"/>
          <w:sz w:val="28"/>
          <w:szCs w:val="28"/>
        </w:rPr>
      </w:pPr>
      <w:r w:rsidRPr="006D2716">
        <w:rPr>
          <w:rFonts w:ascii="Times New Roman" w:hAnsi="Times New Roman" w:cs="Times New Roman"/>
          <w:sz w:val="28"/>
          <w:szCs w:val="28"/>
        </w:rPr>
        <w:t xml:space="preserve">Закон України «Про вищу освіту» </w:t>
      </w:r>
      <w:r w:rsidRPr="006D2716">
        <w:rPr>
          <w:rStyle w:val="desc-text"/>
          <w:rFonts w:ascii="Times New Roman" w:hAnsi="Times New Roman" w:cs="Times New Roman"/>
          <w:sz w:val="28"/>
          <w:szCs w:val="28"/>
        </w:rPr>
        <w:t>від 01.07.2014 № 1556-VII</w:t>
      </w:r>
      <w:r w:rsidRPr="006D2716">
        <w:rPr>
          <w:rFonts w:ascii="Times New Roman" w:hAnsi="Times New Roman" w:cs="Times New Roman"/>
          <w:sz w:val="28"/>
          <w:szCs w:val="28"/>
        </w:rPr>
        <w:t xml:space="preserve">  (</w:t>
      </w:r>
      <w:r w:rsidRPr="006D2716">
        <w:rPr>
          <w:rStyle w:val="doc-state"/>
          <w:rFonts w:ascii="Times New Roman" w:hAnsi="Times New Roman" w:cs="Times New Roman"/>
          <w:sz w:val="28"/>
          <w:szCs w:val="28"/>
        </w:rPr>
        <w:t>Чинний</w:t>
      </w:r>
      <w:r w:rsidRPr="006D2716">
        <w:rPr>
          <w:rFonts w:ascii="Times New Roman" w:hAnsi="Times New Roman" w:cs="Times New Roman"/>
          <w:sz w:val="28"/>
          <w:szCs w:val="28"/>
        </w:rPr>
        <w:t xml:space="preserve">)  </w:t>
      </w:r>
      <w:r w:rsidRPr="006D2716">
        <w:rPr>
          <w:rFonts w:ascii="Times New Roman" w:hAnsi="Times New Roman" w:cs="Times New Roman"/>
          <w:sz w:val="28"/>
          <w:szCs w:val="28"/>
          <w:lang w:val="ru-RU"/>
        </w:rPr>
        <w:t>[</w:t>
      </w:r>
      <w:r w:rsidRPr="006D2716">
        <w:rPr>
          <w:rFonts w:ascii="Times New Roman" w:hAnsi="Times New Roman" w:cs="Times New Roman"/>
          <w:sz w:val="28"/>
          <w:szCs w:val="28"/>
        </w:rPr>
        <w:t>Режим доступу</w:t>
      </w:r>
      <w:r w:rsidRPr="006D2716">
        <w:rPr>
          <w:rFonts w:ascii="Times New Roman" w:hAnsi="Times New Roman" w:cs="Times New Roman"/>
          <w:sz w:val="28"/>
          <w:szCs w:val="28"/>
          <w:lang w:val="ru-RU"/>
        </w:rPr>
        <w:t xml:space="preserve">]: </w:t>
      </w:r>
      <w:r w:rsidRPr="006D2716">
        <w:rPr>
          <w:rFonts w:ascii="Times New Roman" w:hAnsi="Times New Roman" w:cs="Times New Roman"/>
          <w:sz w:val="28"/>
          <w:szCs w:val="28"/>
        </w:rPr>
        <w:t xml:space="preserve"> </w:t>
      </w:r>
      <w:hyperlink r:id="rId10" w:history="1">
        <w:r w:rsidRPr="006D2716">
          <w:rPr>
            <w:rStyle w:val="a4"/>
            <w:rFonts w:ascii="Times New Roman" w:hAnsi="Times New Roman" w:cs="Times New Roman"/>
            <w:color w:val="auto"/>
            <w:sz w:val="28"/>
            <w:szCs w:val="28"/>
            <w:lang w:val="en-US"/>
          </w:rPr>
          <w:t>https</w:t>
        </w:r>
        <w:r w:rsidRPr="006D2716">
          <w:rPr>
            <w:rStyle w:val="a4"/>
            <w:rFonts w:ascii="Times New Roman" w:hAnsi="Times New Roman" w:cs="Times New Roman"/>
            <w:color w:val="auto"/>
            <w:sz w:val="28"/>
            <w:szCs w:val="28"/>
            <w:lang w:val="ru-RU"/>
          </w:rPr>
          <w:t>://</w:t>
        </w:r>
        <w:proofErr w:type="spellStart"/>
        <w:r w:rsidRPr="006D2716">
          <w:rPr>
            <w:rStyle w:val="a4"/>
            <w:rFonts w:ascii="Times New Roman" w:hAnsi="Times New Roman" w:cs="Times New Roman"/>
            <w:color w:val="auto"/>
            <w:sz w:val="28"/>
            <w:szCs w:val="28"/>
            <w:lang w:val="en-US"/>
          </w:rPr>
          <w:t>ips</w:t>
        </w:r>
        <w:proofErr w:type="spellEnd"/>
        <w:r w:rsidRPr="006D2716">
          <w:rPr>
            <w:rStyle w:val="a4"/>
            <w:rFonts w:ascii="Times New Roman" w:hAnsi="Times New Roman" w:cs="Times New Roman"/>
            <w:color w:val="auto"/>
            <w:sz w:val="28"/>
            <w:szCs w:val="28"/>
            <w:lang w:val="ru-RU"/>
          </w:rPr>
          <w:t>.</w:t>
        </w:r>
        <w:proofErr w:type="spellStart"/>
        <w:r w:rsidRPr="006D2716">
          <w:rPr>
            <w:rStyle w:val="a4"/>
            <w:rFonts w:ascii="Times New Roman" w:hAnsi="Times New Roman" w:cs="Times New Roman"/>
            <w:color w:val="auto"/>
            <w:sz w:val="28"/>
            <w:szCs w:val="28"/>
            <w:lang w:val="en-US"/>
          </w:rPr>
          <w:t>ligazakon</w:t>
        </w:r>
        <w:proofErr w:type="spellEnd"/>
        <w:r w:rsidRPr="006D2716">
          <w:rPr>
            <w:rStyle w:val="a4"/>
            <w:rFonts w:ascii="Times New Roman" w:hAnsi="Times New Roman" w:cs="Times New Roman"/>
            <w:color w:val="auto"/>
            <w:sz w:val="28"/>
            <w:szCs w:val="28"/>
            <w:lang w:val="ru-RU"/>
          </w:rPr>
          <w:t>.</w:t>
        </w:r>
        <w:r w:rsidRPr="006D2716">
          <w:rPr>
            <w:rStyle w:val="a4"/>
            <w:rFonts w:ascii="Times New Roman" w:hAnsi="Times New Roman" w:cs="Times New Roman"/>
            <w:color w:val="auto"/>
            <w:sz w:val="28"/>
            <w:szCs w:val="28"/>
            <w:lang w:val="en-US"/>
          </w:rPr>
          <w:t>net</w:t>
        </w:r>
        <w:r w:rsidRPr="006D2716">
          <w:rPr>
            <w:rStyle w:val="a4"/>
            <w:rFonts w:ascii="Times New Roman" w:hAnsi="Times New Roman" w:cs="Times New Roman"/>
            <w:color w:val="auto"/>
            <w:sz w:val="28"/>
            <w:szCs w:val="28"/>
            <w:lang w:val="ru-RU"/>
          </w:rPr>
          <w:t>/</w:t>
        </w:r>
        <w:r w:rsidRPr="006D2716">
          <w:rPr>
            <w:rStyle w:val="a4"/>
            <w:rFonts w:ascii="Times New Roman" w:hAnsi="Times New Roman" w:cs="Times New Roman"/>
            <w:color w:val="auto"/>
            <w:sz w:val="28"/>
            <w:szCs w:val="28"/>
            <w:lang w:val="en-US"/>
          </w:rPr>
          <w:t>document</w:t>
        </w:r>
        <w:r w:rsidRPr="006D2716">
          <w:rPr>
            <w:rStyle w:val="a4"/>
            <w:rFonts w:ascii="Times New Roman" w:hAnsi="Times New Roman" w:cs="Times New Roman"/>
            <w:color w:val="auto"/>
            <w:sz w:val="28"/>
            <w:szCs w:val="28"/>
            <w:lang w:val="ru-RU"/>
          </w:rPr>
          <w:t>/</w:t>
        </w:r>
        <w:r w:rsidRPr="006D2716">
          <w:rPr>
            <w:rStyle w:val="a4"/>
            <w:rFonts w:ascii="Times New Roman" w:hAnsi="Times New Roman" w:cs="Times New Roman"/>
            <w:color w:val="auto"/>
            <w:sz w:val="28"/>
            <w:szCs w:val="28"/>
            <w:lang w:val="en-US"/>
          </w:rPr>
          <w:t>T</w:t>
        </w:r>
        <w:r w:rsidRPr="006D2716">
          <w:rPr>
            <w:rStyle w:val="a4"/>
            <w:rFonts w:ascii="Times New Roman" w:hAnsi="Times New Roman" w:cs="Times New Roman"/>
            <w:color w:val="auto"/>
            <w:sz w:val="28"/>
            <w:szCs w:val="28"/>
            <w:lang w:val="ru-RU"/>
          </w:rPr>
          <w:t>141556?</w:t>
        </w:r>
        <w:r w:rsidRPr="006D2716">
          <w:rPr>
            <w:rStyle w:val="a4"/>
            <w:rFonts w:ascii="Times New Roman" w:hAnsi="Times New Roman" w:cs="Times New Roman"/>
            <w:color w:val="auto"/>
            <w:sz w:val="28"/>
            <w:szCs w:val="28"/>
            <w:lang w:val="en-US"/>
          </w:rPr>
          <w:t>an</w:t>
        </w:r>
        <w:r w:rsidRPr="006D2716">
          <w:rPr>
            <w:rStyle w:val="a4"/>
            <w:rFonts w:ascii="Times New Roman" w:hAnsi="Times New Roman" w:cs="Times New Roman"/>
            <w:color w:val="auto"/>
            <w:sz w:val="28"/>
            <w:szCs w:val="28"/>
            <w:lang w:val="ru-RU"/>
          </w:rPr>
          <w:t>=1</w:t>
        </w:r>
      </w:hyperlink>
      <w:r w:rsidRPr="006D2716">
        <w:rPr>
          <w:rFonts w:ascii="Times New Roman" w:hAnsi="Times New Roman" w:cs="Times New Roman"/>
          <w:sz w:val="28"/>
          <w:szCs w:val="28"/>
          <w:lang w:val="ru-RU"/>
        </w:rPr>
        <w:t xml:space="preserve"> </w:t>
      </w:r>
      <w:r w:rsidRPr="006D2716">
        <w:rPr>
          <w:rFonts w:ascii="Times New Roman" w:hAnsi="Times New Roman" w:cs="Times New Roman"/>
          <w:sz w:val="28"/>
          <w:szCs w:val="28"/>
        </w:rPr>
        <w:t xml:space="preserve"> </w:t>
      </w:r>
      <w:r w:rsidR="0007501D">
        <w:rPr>
          <w:rFonts w:ascii="Times New Roman" w:hAnsi="Times New Roman" w:cs="Times New Roman"/>
          <w:sz w:val="28"/>
          <w:szCs w:val="28"/>
        </w:rPr>
        <w:t xml:space="preserve">  </w:t>
      </w:r>
    </w:p>
    <w:p w14:paraId="4DDB4273" w14:textId="77777777" w:rsidR="007C32C1" w:rsidRPr="006D2716" w:rsidRDefault="007C32C1" w:rsidP="007C32C1">
      <w:pPr>
        <w:pStyle w:val="a3"/>
        <w:numPr>
          <w:ilvl w:val="0"/>
          <w:numId w:val="7"/>
        </w:numPr>
        <w:tabs>
          <w:tab w:val="left" w:pos="426"/>
        </w:tabs>
        <w:spacing w:after="0" w:line="240" w:lineRule="auto"/>
        <w:ind w:left="0" w:firstLine="0"/>
        <w:jc w:val="both"/>
        <w:rPr>
          <w:rFonts w:ascii="Times New Roman" w:hAnsi="Times New Roman" w:cs="Times New Roman"/>
          <w:sz w:val="28"/>
          <w:szCs w:val="28"/>
        </w:rPr>
      </w:pPr>
      <w:proofErr w:type="spellStart"/>
      <w:r w:rsidRPr="006D2716">
        <w:rPr>
          <w:rFonts w:ascii="Times New Roman" w:hAnsi="Times New Roman" w:cs="Times New Roman"/>
          <w:sz w:val="28"/>
          <w:szCs w:val="28"/>
        </w:rPr>
        <w:t>Мешко</w:t>
      </w:r>
      <w:proofErr w:type="spellEnd"/>
      <w:r w:rsidRPr="006D2716">
        <w:rPr>
          <w:rFonts w:ascii="Times New Roman" w:hAnsi="Times New Roman" w:cs="Times New Roman"/>
          <w:sz w:val="28"/>
          <w:szCs w:val="28"/>
        </w:rPr>
        <w:t xml:space="preserve"> Г.М. Вступ до педагогічної професії : Навчальний посібник. – К.: </w:t>
      </w:r>
      <w:proofErr w:type="spellStart"/>
      <w:r w:rsidRPr="006D2716">
        <w:rPr>
          <w:rFonts w:ascii="Times New Roman" w:hAnsi="Times New Roman" w:cs="Times New Roman"/>
          <w:sz w:val="28"/>
          <w:szCs w:val="28"/>
        </w:rPr>
        <w:t>Академвидав</w:t>
      </w:r>
      <w:proofErr w:type="spellEnd"/>
      <w:r w:rsidRPr="006D2716">
        <w:rPr>
          <w:rFonts w:ascii="Times New Roman" w:hAnsi="Times New Roman" w:cs="Times New Roman"/>
          <w:sz w:val="28"/>
          <w:szCs w:val="28"/>
        </w:rPr>
        <w:t xml:space="preserve">, 2010. – 200 с. </w:t>
      </w:r>
    </w:p>
    <w:p w14:paraId="6F9105F3" w14:textId="77777777" w:rsidR="007C32C1" w:rsidRPr="006D2716" w:rsidRDefault="007C32C1" w:rsidP="007C32C1">
      <w:pPr>
        <w:pStyle w:val="a3"/>
        <w:numPr>
          <w:ilvl w:val="0"/>
          <w:numId w:val="7"/>
        </w:numPr>
        <w:tabs>
          <w:tab w:val="left" w:pos="426"/>
        </w:tabs>
        <w:spacing w:after="0" w:line="240" w:lineRule="auto"/>
        <w:ind w:left="0" w:firstLine="0"/>
        <w:jc w:val="both"/>
        <w:rPr>
          <w:rFonts w:ascii="Times New Roman" w:hAnsi="Times New Roman" w:cs="Times New Roman"/>
          <w:sz w:val="28"/>
          <w:szCs w:val="28"/>
        </w:rPr>
      </w:pPr>
      <w:proofErr w:type="spellStart"/>
      <w:r w:rsidRPr="006D2716">
        <w:rPr>
          <w:rFonts w:ascii="Times New Roman" w:hAnsi="Times New Roman" w:cs="Times New Roman"/>
          <w:sz w:val="28"/>
          <w:szCs w:val="28"/>
        </w:rPr>
        <w:t>Москалець</w:t>
      </w:r>
      <w:proofErr w:type="spellEnd"/>
      <w:r w:rsidRPr="006D2716">
        <w:rPr>
          <w:rFonts w:ascii="Times New Roman" w:hAnsi="Times New Roman" w:cs="Times New Roman"/>
          <w:sz w:val="28"/>
          <w:szCs w:val="28"/>
        </w:rPr>
        <w:t xml:space="preserve"> В.П. Психологічне обґрунтування української національної школи. – Львів: Світ, 1994. – 120 с. </w:t>
      </w:r>
    </w:p>
    <w:p w14:paraId="299E22C1" w14:textId="77777777" w:rsidR="007C32C1" w:rsidRPr="006D2716" w:rsidRDefault="007C32C1" w:rsidP="007C32C1">
      <w:pPr>
        <w:pStyle w:val="a3"/>
        <w:numPr>
          <w:ilvl w:val="0"/>
          <w:numId w:val="7"/>
        </w:numPr>
        <w:tabs>
          <w:tab w:val="left" w:pos="426"/>
        </w:tabs>
        <w:spacing w:after="0" w:line="240" w:lineRule="auto"/>
        <w:ind w:left="0" w:firstLine="0"/>
        <w:jc w:val="both"/>
        <w:rPr>
          <w:rFonts w:ascii="Times New Roman" w:hAnsi="Times New Roman" w:cs="Times New Roman"/>
          <w:sz w:val="28"/>
          <w:szCs w:val="28"/>
        </w:rPr>
      </w:pPr>
      <w:proofErr w:type="spellStart"/>
      <w:r w:rsidRPr="006D2716">
        <w:rPr>
          <w:rFonts w:ascii="Times New Roman" w:hAnsi="Times New Roman" w:cs="Times New Roman"/>
          <w:sz w:val="28"/>
          <w:szCs w:val="28"/>
        </w:rPr>
        <w:lastRenderedPageBreak/>
        <w:t>Фіцула</w:t>
      </w:r>
      <w:proofErr w:type="spellEnd"/>
      <w:r w:rsidRPr="006D2716">
        <w:rPr>
          <w:rFonts w:ascii="Times New Roman" w:hAnsi="Times New Roman" w:cs="Times New Roman"/>
          <w:sz w:val="28"/>
          <w:szCs w:val="28"/>
        </w:rPr>
        <w:t xml:space="preserve"> М.М. Вступ до педагогічної професії : Навчальний посібник для студентів вищих педагогічних закладів освіти. – Тернопіль : Навчальна книга - Богдан, 2005. – 168 с.   </w:t>
      </w:r>
    </w:p>
    <w:p w14:paraId="5E4FDE43" w14:textId="77777777" w:rsidR="00F4603D" w:rsidRDefault="00F4603D" w:rsidP="007C32C1">
      <w:pPr>
        <w:autoSpaceDE w:val="0"/>
        <w:autoSpaceDN w:val="0"/>
        <w:adjustRightInd w:val="0"/>
        <w:spacing w:after="0" w:line="276" w:lineRule="auto"/>
        <w:jc w:val="center"/>
        <w:rPr>
          <w:rFonts w:ascii="Times New Roman" w:hAnsi="Times New Roman" w:cs="Times New Roman"/>
          <w:b/>
          <w:bCs/>
          <w:sz w:val="28"/>
          <w:szCs w:val="28"/>
        </w:rPr>
      </w:pPr>
    </w:p>
    <w:p w14:paraId="00309D5C" w14:textId="77777777" w:rsidR="00F4603D" w:rsidRDefault="00F4603D" w:rsidP="007C32C1">
      <w:pPr>
        <w:autoSpaceDE w:val="0"/>
        <w:autoSpaceDN w:val="0"/>
        <w:adjustRightInd w:val="0"/>
        <w:spacing w:after="0" w:line="276" w:lineRule="auto"/>
        <w:jc w:val="center"/>
        <w:rPr>
          <w:rFonts w:ascii="Times New Roman" w:hAnsi="Times New Roman" w:cs="Times New Roman"/>
          <w:b/>
          <w:bCs/>
          <w:sz w:val="28"/>
          <w:szCs w:val="28"/>
        </w:rPr>
      </w:pPr>
    </w:p>
    <w:p w14:paraId="75FE6F66" w14:textId="390E99D7" w:rsidR="007C32C1" w:rsidRDefault="007C32C1" w:rsidP="007C32C1">
      <w:pPr>
        <w:autoSpaceDE w:val="0"/>
        <w:autoSpaceDN w:val="0"/>
        <w:adjustRightInd w:val="0"/>
        <w:spacing w:after="0" w:line="276" w:lineRule="auto"/>
        <w:jc w:val="center"/>
        <w:rPr>
          <w:rFonts w:ascii="Times New Roman" w:hAnsi="Times New Roman" w:cs="Times New Roman"/>
          <w:b/>
          <w:bCs/>
          <w:sz w:val="28"/>
          <w:szCs w:val="28"/>
        </w:rPr>
      </w:pPr>
      <w:r w:rsidRPr="00B63B01">
        <w:rPr>
          <w:rFonts w:ascii="Times New Roman" w:hAnsi="Times New Roman" w:cs="Times New Roman"/>
          <w:b/>
          <w:bCs/>
          <w:sz w:val="28"/>
          <w:szCs w:val="28"/>
        </w:rPr>
        <w:t>СЕМІНАРСЬКЕ ЗАНЯТТЯ</w:t>
      </w:r>
      <w:r>
        <w:rPr>
          <w:rFonts w:ascii="Times New Roman" w:hAnsi="Times New Roman" w:cs="Times New Roman"/>
          <w:b/>
          <w:bCs/>
          <w:sz w:val="28"/>
          <w:szCs w:val="28"/>
        </w:rPr>
        <w:t xml:space="preserve"> </w:t>
      </w:r>
    </w:p>
    <w:p w14:paraId="3D0483FB" w14:textId="77777777" w:rsidR="007C32C1" w:rsidRDefault="007C32C1" w:rsidP="007C32C1">
      <w:pPr>
        <w:spacing w:after="0"/>
        <w:jc w:val="center"/>
        <w:rPr>
          <w:rFonts w:ascii="Times New Roman" w:hAnsi="Times New Roman" w:cs="Times New Roman"/>
          <w:b/>
          <w:bCs/>
          <w:sz w:val="28"/>
          <w:szCs w:val="28"/>
        </w:rPr>
      </w:pPr>
      <w:r w:rsidRPr="005D6D5E">
        <w:rPr>
          <w:rFonts w:ascii="Times New Roman" w:hAnsi="Times New Roman" w:cs="Times New Roman"/>
          <w:b/>
          <w:bCs/>
          <w:sz w:val="28"/>
          <w:szCs w:val="28"/>
        </w:rPr>
        <w:t xml:space="preserve">ВИДИ </w:t>
      </w:r>
      <w:r>
        <w:rPr>
          <w:rFonts w:ascii="Times New Roman" w:hAnsi="Times New Roman" w:cs="Times New Roman"/>
          <w:b/>
          <w:bCs/>
          <w:sz w:val="28"/>
          <w:szCs w:val="28"/>
        </w:rPr>
        <w:t xml:space="preserve">ТА ЗАСОБИ </w:t>
      </w:r>
    </w:p>
    <w:p w14:paraId="71480B9F" w14:textId="64117423" w:rsidR="007C32C1" w:rsidRDefault="007C32C1" w:rsidP="007C32C1">
      <w:pPr>
        <w:spacing w:after="0"/>
        <w:jc w:val="center"/>
        <w:rPr>
          <w:rFonts w:ascii="Times New Roman" w:hAnsi="Times New Roman" w:cs="Times New Roman"/>
          <w:b/>
          <w:bCs/>
          <w:sz w:val="28"/>
          <w:szCs w:val="28"/>
        </w:rPr>
      </w:pPr>
      <w:r w:rsidRPr="005D6D5E">
        <w:rPr>
          <w:rFonts w:ascii="Times New Roman" w:hAnsi="Times New Roman" w:cs="Times New Roman"/>
          <w:b/>
          <w:bCs/>
          <w:sz w:val="28"/>
          <w:szCs w:val="28"/>
        </w:rPr>
        <w:t>НАВЧАЛЬНО-ПІЗНАВАЛЬНОЇ ДІЯЛЬНОСТІ СТУДЕНТА</w:t>
      </w:r>
    </w:p>
    <w:p w14:paraId="0CA158E2" w14:textId="77777777" w:rsidR="00F4603D" w:rsidRDefault="00F4603D" w:rsidP="007C32C1">
      <w:pPr>
        <w:spacing w:after="0"/>
        <w:jc w:val="center"/>
        <w:rPr>
          <w:rFonts w:ascii="Times New Roman" w:hAnsi="Times New Roman" w:cs="Times New Roman"/>
          <w:b/>
          <w:bCs/>
          <w:sz w:val="28"/>
          <w:szCs w:val="28"/>
        </w:rPr>
      </w:pPr>
    </w:p>
    <w:p w14:paraId="73F2D1FD" w14:textId="77777777" w:rsidR="007C32C1" w:rsidRPr="00B63B01" w:rsidRDefault="007C32C1" w:rsidP="007C32C1">
      <w:pPr>
        <w:autoSpaceDE w:val="0"/>
        <w:autoSpaceDN w:val="0"/>
        <w:adjustRightInd w:val="0"/>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Питання до обговорення</w:t>
      </w:r>
    </w:p>
    <w:p w14:paraId="456EC13C" w14:textId="77777777" w:rsidR="007C32C1" w:rsidRDefault="007C32C1" w:rsidP="007C32C1">
      <w:pPr>
        <w:pStyle w:val="a3"/>
        <w:numPr>
          <w:ilvl w:val="0"/>
          <w:numId w:val="3"/>
        </w:numPr>
        <w:tabs>
          <w:tab w:val="left" w:pos="426"/>
        </w:tabs>
        <w:spacing w:after="0"/>
        <w:ind w:left="0" w:firstLine="0"/>
        <w:rPr>
          <w:rFonts w:ascii="Times New Roman" w:hAnsi="Times New Roman" w:cs="Times New Roman"/>
          <w:sz w:val="28"/>
          <w:szCs w:val="28"/>
        </w:rPr>
      </w:pPr>
      <w:r>
        <w:rPr>
          <w:rFonts w:ascii="Times New Roman" w:hAnsi="Times New Roman" w:cs="Times New Roman"/>
          <w:sz w:val="28"/>
          <w:szCs w:val="28"/>
        </w:rPr>
        <w:t xml:space="preserve"> Види навчально-пізнавальної діяльності студента та їх сутність: </w:t>
      </w:r>
    </w:p>
    <w:p w14:paraId="44F7EB0C" w14:textId="77777777" w:rsidR="007C32C1" w:rsidRDefault="007C32C1" w:rsidP="007C32C1">
      <w:pPr>
        <w:pStyle w:val="a3"/>
        <w:tabs>
          <w:tab w:val="left" w:pos="426"/>
        </w:tabs>
        <w:spacing w:after="0"/>
        <w:ind w:left="0"/>
        <w:rPr>
          <w:rFonts w:ascii="Times New Roman" w:hAnsi="Times New Roman" w:cs="Times New Roman"/>
          <w:sz w:val="28"/>
          <w:szCs w:val="28"/>
        </w:rPr>
      </w:pPr>
      <w:r>
        <w:rPr>
          <w:rFonts w:ascii="Times New Roman" w:hAnsi="Times New Roman" w:cs="Times New Roman"/>
          <w:sz w:val="28"/>
          <w:szCs w:val="28"/>
        </w:rPr>
        <w:t>1.1.  Аудиторна робота</w:t>
      </w:r>
      <w:r>
        <w:rPr>
          <w:rFonts w:ascii="Times New Roman" w:hAnsi="Times New Roman" w:cs="Times New Roman"/>
          <w:sz w:val="28"/>
          <w:szCs w:val="28"/>
        </w:rPr>
        <w:br/>
        <w:t>1.2.  Самостійна робота</w:t>
      </w:r>
      <w:r>
        <w:rPr>
          <w:rFonts w:ascii="Times New Roman" w:hAnsi="Times New Roman" w:cs="Times New Roman"/>
          <w:sz w:val="28"/>
          <w:szCs w:val="28"/>
        </w:rPr>
        <w:br/>
        <w:t>1.3.  Науково-дослідна робота</w:t>
      </w:r>
      <w:r>
        <w:rPr>
          <w:rFonts w:ascii="Times New Roman" w:hAnsi="Times New Roman" w:cs="Times New Roman"/>
          <w:sz w:val="28"/>
          <w:szCs w:val="28"/>
        </w:rPr>
        <w:br/>
        <w:t xml:space="preserve">1.4.  Педагогічна практика. </w:t>
      </w:r>
      <w:r>
        <w:rPr>
          <w:rFonts w:ascii="Times New Roman" w:hAnsi="Times New Roman" w:cs="Times New Roman"/>
          <w:sz w:val="28"/>
          <w:szCs w:val="28"/>
          <w:lang w:val="ru-RU"/>
        </w:rPr>
        <w:br/>
        <w:t xml:space="preserve">1.5.  </w:t>
      </w:r>
      <w:r>
        <w:rPr>
          <w:rFonts w:ascii="Times New Roman" w:hAnsi="Times New Roman" w:cs="Times New Roman"/>
          <w:sz w:val="28"/>
          <w:szCs w:val="28"/>
        </w:rPr>
        <w:t>Інші види діяльності студента, що не передбачені навчальним планом.</w:t>
      </w:r>
    </w:p>
    <w:p w14:paraId="7600F370" w14:textId="77777777" w:rsidR="007C32C1" w:rsidRDefault="007C32C1" w:rsidP="007C32C1">
      <w:pPr>
        <w:pStyle w:val="a3"/>
        <w:numPr>
          <w:ilvl w:val="0"/>
          <w:numId w:val="3"/>
        </w:numPr>
        <w:tabs>
          <w:tab w:val="left" w:pos="426"/>
        </w:tabs>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 Читання як основний різновид самостійної роботи студента. Конспектування, складання тез, виписування та цитування як засіб ефективного учіння. </w:t>
      </w:r>
    </w:p>
    <w:p w14:paraId="1D8805DA" w14:textId="77777777" w:rsidR="007C32C1" w:rsidRDefault="007C32C1" w:rsidP="007C32C1">
      <w:pPr>
        <w:pStyle w:val="a3"/>
        <w:numPr>
          <w:ilvl w:val="0"/>
          <w:numId w:val="3"/>
        </w:numPr>
        <w:tabs>
          <w:tab w:val="left" w:pos="426"/>
        </w:tabs>
        <w:spacing w:after="0"/>
        <w:ind w:left="0" w:firstLine="0"/>
        <w:jc w:val="both"/>
        <w:rPr>
          <w:rFonts w:ascii="Times New Roman" w:hAnsi="Times New Roman" w:cs="Times New Roman"/>
          <w:sz w:val="28"/>
          <w:szCs w:val="28"/>
        </w:rPr>
      </w:pPr>
      <w:r w:rsidRPr="00334BF2">
        <w:rPr>
          <w:rFonts w:ascii="Times New Roman" w:hAnsi="Times New Roman" w:cs="Times New Roman"/>
          <w:sz w:val="28"/>
          <w:szCs w:val="28"/>
        </w:rPr>
        <w:t>Уміння користуватися літературними джерелами та джерелами мережі Інтернет.</w:t>
      </w:r>
      <w:r w:rsidRPr="00645499">
        <w:rPr>
          <w:rFonts w:ascii="Times New Roman" w:hAnsi="Times New Roman" w:cs="Times New Roman"/>
          <w:sz w:val="28"/>
          <w:szCs w:val="28"/>
        </w:rPr>
        <w:t xml:space="preserve"> </w:t>
      </w:r>
      <w:r>
        <w:rPr>
          <w:rFonts w:ascii="Times New Roman" w:hAnsi="Times New Roman" w:cs="Times New Roman"/>
          <w:sz w:val="28"/>
          <w:szCs w:val="28"/>
        </w:rPr>
        <w:t>Складання списку літератури.</w:t>
      </w:r>
      <w:r w:rsidRPr="00334BF2">
        <w:rPr>
          <w:rFonts w:ascii="Times New Roman" w:hAnsi="Times New Roman" w:cs="Times New Roman"/>
          <w:sz w:val="28"/>
          <w:szCs w:val="28"/>
        </w:rPr>
        <w:t xml:space="preserve"> </w:t>
      </w:r>
      <w:r>
        <w:rPr>
          <w:rFonts w:ascii="Times New Roman" w:hAnsi="Times New Roman" w:cs="Times New Roman"/>
          <w:sz w:val="28"/>
          <w:szCs w:val="28"/>
        </w:rPr>
        <w:t>Робота</w:t>
      </w:r>
      <w:r w:rsidRPr="00334BF2">
        <w:rPr>
          <w:rFonts w:ascii="Times New Roman" w:hAnsi="Times New Roman" w:cs="Times New Roman"/>
          <w:sz w:val="28"/>
          <w:szCs w:val="28"/>
        </w:rPr>
        <w:t xml:space="preserve"> у бібліотеках та читальних залах.</w:t>
      </w:r>
      <w:r>
        <w:rPr>
          <w:rFonts w:ascii="Times New Roman" w:hAnsi="Times New Roman" w:cs="Times New Roman"/>
          <w:sz w:val="28"/>
          <w:szCs w:val="28"/>
        </w:rPr>
        <w:t xml:space="preserve"> </w:t>
      </w:r>
    </w:p>
    <w:p w14:paraId="065540E9" w14:textId="77777777" w:rsidR="007C32C1" w:rsidRDefault="007C32C1" w:rsidP="007C32C1">
      <w:pPr>
        <w:tabs>
          <w:tab w:val="left" w:pos="1134"/>
        </w:tabs>
        <w:spacing w:after="0"/>
        <w:ind w:left="567"/>
        <w:jc w:val="both"/>
        <w:rPr>
          <w:rFonts w:ascii="Times New Roman" w:hAnsi="Times New Roman" w:cs="Times New Roman"/>
          <w:sz w:val="28"/>
          <w:szCs w:val="28"/>
        </w:rPr>
      </w:pPr>
    </w:p>
    <w:p w14:paraId="0FA7CD6A" w14:textId="77777777" w:rsidR="007C32C1" w:rsidRDefault="007C32C1" w:rsidP="007C32C1">
      <w:pPr>
        <w:tabs>
          <w:tab w:val="left" w:pos="1134"/>
        </w:tabs>
        <w:spacing w:after="0"/>
        <w:ind w:firstLine="567"/>
        <w:jc w:val="both"/>
        <w:rPr>
          <w:rFonts w:ascii="Times New Roman" w:hAnsi="Times New Roman" w:cs="Times New Roman"/>
          <w:sz w:val="28"/>
          <w:szCs w:val="28"/>
        </w:rPr>
      </w:pPr>
      <w:r>
        <w:rPr>
          <w:rFonts w:ascii="Times New Roman" w:hAnsi="Times New Roman" w:cs="Times New Roman"/>
          <w:sz w:val="28"/>
          <w:szCs w:val="28"/>
        </w:rPr>
        <w:t>Надати характеристику основним видам навчально-пізнавальної діяльності студента. Визначити основні види аудиторної роботи. З</w:t>
      </w:r>
      <w:r w:rsidRPr="00B94577">
        <w:rPr>
          <w:rFonts w:ascii="Times New Roman" w:hAnsi="Times New Roman" w:cs="Times New Roman"/>
          <w:sz w:val="28"/>
          <w:szCs w:val="28"/>
          <w:lang w:val="ru-RU"/>
        </w:rPr>
        <w:t>’</w:t>
      </w:r>
      <w:r>
        <w:rPr>
          <w:rFonts w:ascii="Times New Roman" w:hAnsi="Times New Roman" w:cs="Times New Roman"/>
          <w:sz w:val="28"/>
          <w:szCs w:val="28"/>
        </w:rPr>
        <w:t xml:space="preserve">ясувати у чому полягає самостійна робота студента та особливості її організації. Визначити співвідношення аудиторної та самостійної роботи студента в університеті. Розглянути особливості, мету і сутність науково-дослідної роботи студента вищого навчального закладу. Встановити мету, завдання та зміст педагогічної практики майбутніх вчителів на різних курсах навчання. Назвати види роботи студента вищого навчального закладу, які не передбачені навчальним планом.  </w:t>
      </w:r>
    </w:p>
    <w:p w14:paraId="338019C6" w14:textId="4E370F8C" w:rsidR="007C32C1" w:rsidRDefault="007C32C1" w:rsidP="007C32C1">
      <w:pPr>
        <w:tabs>
          <w:tab w:val="left" w:pos="1134"/>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Розглянути питання про ефективну організацію студентом своєї навчальної роботи, а саме: вміння правильно користуватися паперовими та електронними джерелами, вміння правильно робити посилання та цитування, вміння складати конспекти лекцій або тези, правильно оформлювати списки літератури. </w:t>
      </w:r>
    </w:p>
    <w:p w14:paraId="315C5650" w14:textId="256CB1FC" w:rsidR="00990CA5" w:rsidRDefault="00990CA5" w:rsidP="007C32C1">
      <w:pPr>
        <w:tabs>
          <w:tab w:val="left" w:pos="1134"/>
        </w:tabs>
        <w:spacing w:after="0"/>
        <w:ind w:firstLine="567"/>
        <w:jc w:val="both"/>
        <w:rPr>
          <w:rFonts w:ascii="Times New Roman" w:hAnsi="Times New Roman" w:cs="Times New Roman"/>
          <w:sz w:val="28"/>
          <w:szCs w:val="28"/>
        </w:rPr>
      </w:pPr>
      <w:r>
        <w:rPr>
          <w:rFonts w:ascii="Times New Roman" w:hAnsi="Times New Roman" w:cs="Times New Roman"/>
          <w:sz w:val="28"/>
          <w:szCs w:val="28"/>
        </w:rPr>
        <w:t>Наведіть приклади, які види діяльності непередбачені навчальним планом ви, як студент, виконуєте або хотіли би виконувати.</w:t>
      </w:r>
    </w:p>
    <w:p w14:paraId="54699898" w14:textId="77777777" w:rsidR="007C32C1" w:rsidRPr="002E1066" w:rsidRDefault="007C32C1" w:rsidP="007C32C1">
      <w:pPr>
        <w:tabs>
          <w:tab w:val="left" w:pos="1134"/>
        </w:tabs>
        <w:spacing w:after="0"/>
        <w:ind w:firstLine="567"/>
        <w:jc w:val="both"/>
        <w:rPr>
          <w:rFonts w:ascii="Times New Roman" w:hAnsi="Times New Roman" w:cs="Times New Roman"/>
          <w:sz w:val="28"/>
          <w:szCs w:val="28"/>
        </w:rPr>
      </w:pPr>
    </w:p>
    <w:p w14:paraId="720FECFC" w14:textId="6A2DC1BA" w:rsidR="007C32C1" w:rsidRPr="006D2716" w:rsidRDefault="007C32C1" w:rsidP="007C32C1">
      <w:pPr>
        <w:tabs>
          <w:tab w:val="left" w:pos="0"/>
          <w:tab w:val="left" w:pos="851"/>
        </w:tabs>
        <w:autoSpaceDE w:val="0"/>
        <w:autoSpaceDN w:val="0"/>
        <w:adjustRightInd w:val="0"/>
        <w:spacing w:after="0" w:line="276" w:lineRule="auto"/>
        <w:jc w:val="center"/>
        <w:rPr>
          <w:rFonts w:ascii="Times New Roman" w:hAnsi="Times New Roman" w:cs="Times New Roman"/>
          <w:b/>
          <w:bCs/>
          <w:sz w:val="28"/>
          <w:szCs w:val="28"/>
          <w:lang w:val="ru-RU"/>
        </w:rPr>
      </w:pPr>
      <w:r w:rsidRPr="006D2716">
        <w:rPr>
          <w:rFonts w:ascii="Times New Roman" w:hAnsi="Times New Roman" w:cs="Times New Roman"/>
          <w:b/>
          <w:bCs/>
          <w:sz w:val="28"/>
          <w:szCs w:val="28"/>
        </w:rPr>
        <w:t>Література:</w:t>
      </w:r>
    </w:p>
    <w:p w14:paraId="680383B8" w14:textId="24609627" w:rsidR="007C32C1" w:rsidRPr="006D2716" w:rsidRDefault="007C32C1" w:rsidP="007C32C1">
      <w:pPr>
        <w:pStyle w:val="a3"/>
        <w:numPr>
          <w:ilvl w:val="0"/>
          <w:numId w:val="8"/>
        </w:numPr>
        <w:tabs>
          <w:tab w:val="left" w:pos="0"/>
          <w:tab w:val="left" w:pos="426"/>
        </w:tabs>
        <w:spacing w:after="0" w:line="240" w:lineRule="auto"/>
        <w:ind w:left="0" w:firstLine="0"/>
        <w:jc w:val="both"/>
        <w:rPr>
          <w:rFonts w:ascii="Times New Roman" w:hAnsi="Times New Roman" w:cs="Times New Roman"/>
          <w:sz w:val="28"/>
          <w:szCs w:val="28"/>
        </w:rPr>
      </w:pPr>
      <w:r w:rsidRPr="006D2716">
        <w:rPr>
          <w:rFonts w:ascii="Times New Roman" w:hAnsi="Times New Roman" w:cs="Times New Roman"/>
          <w:sz w:val="28"/>
          <w:szCs w:val="28"/>
        </w:rPr>
        <w:t xml:space="preserve">Закон України «Про вищу освіту» </w:t>
      </w:r>
      <w:r w:rsidRPr="006D2716">
        <w:rPr>
          <w:rStyle w:val="desc-text"/>
          <w:rFonts w:ascii="Times New Roman" w:hAnsi="Times New Roman" w:cs="Times New Roman"/>
          <w:sz w:val="28"/>
          <w:szCs w:val="28"/>
        </w:rPr>
        <w:t>від 01.07.2014 № 1556-VII</w:t>
      </w:r>
      <w:r w:rsidRPr="006D2716">
        <w:rPr>
          <w:rFonts w:ascii="Times New Roman" w:hAnsi="Times New Roman" w:cs="Times New Roman"/>
          <w:sz w:val="28"/>
          <w:szCs w:val="28"/>
        </w:rPr>
        <w:t xml:space="preserve">  (</w:t>
      </w:r>
      <w:r w:rsidRPr="006D2716">
        <w:rPr>
          <w:rStyle w:val="doc-state"/>
          <w:rFonts w:ascii="Times New Roman" w:hAnsi="Times New Roman" w:cs="Times New Roman"/>
          <w:sz w:val="28"/>
          <w:szCs w:val="28"/>
        </w:rPr>
        <w:t>Чинний</w:t>
      </w:r>
      <w:r w:rsidRPr="006D2716">
        <w:rPr>
          <w:rFonts w:ascii="Times New Roman" w:hAnsi="Times New Roman" w:cs="Times New Roman"/>
          <w:sz w:val="28"/>
          <w:szCs w:val="28"/>
        </w:rPr>
        <w:t xml:space="preserve">)  </w:t>
      </w:r>
      <w:r w:rsidRPr="006D2716">
        <w:rPr>
          <w:rFonts w:ascii="Times New Roman" w:hAnsi="Times New Roman" w:cs="Times New Roman"/>
          <w:sz w:val="28"/>
          <w:szCs w:val="28"/>
          <w:lang w:val="ru-RU"/>
        </w:rPr>
        <w:t>[</w:t>
      </w:r>
      <w:r w:rsidRPr="006D2716">
        <w:rPr>
          <w:rFonts w:ascii="Times New Roman" w:hAnsi="Times New Roman" w:cs="Times New Roman"/>
          <w:sz w:val="28"/>
          <w:szCs w:val="28"/>
        </w:rPr>
        <w:t>Режим доступу</w:t>
      </w:r>
      <w:r w:rsidRPr="006D2716">
        <w:rPr>
          <w:rFonts w:ascii="Times New Roman" w:hAnsi="Times New Roman" w:cs="Times New Roman"/>
          <w:sz w:val="28"/>
          <w:szCs w:val="28"/>
          <w:lang w:val="ru-RU"/>
        </w:rPr>
        <w:t xml:space="preserve">]: </w:t>
      </w:r>
      <w:hyperlink r:id="rId11" w:history="1">
        <w:r w:rsidR="006A58CD" w:rsidRPr="004A6378">
          <w:rPr>
            <w:rStyle w:val="a4"/>
            <w:rFonts w:ascii="Times New Roman" w:hAnsi="Times New Roman" w:cs="Times New Roman"/>
            <w:sz w:val="28"/>
            <w:szCs w:val="28"/>
            <w:lang w:val="en-US"/>
          </w:rPr>
          <w:t>https</w:t>
        </w:r>
        <w:r w:rsidR="006A58CD" w:rsidRPr="004A6378">
          <w:rPr>
            <w:rStyle w:val="a4"/>
            <w:rFonts w:ascii="Times New Roman" w:hAnsi="Times New Roman" w:cs="Times New Roman"/>
            <w:sz w:val="28"/>
            <w:szCs w:val="28"/>
            <w:lang w:val="ru-RU"/>
          </w:rPr>
          <w:t>://</w:t>
        </w:r>
        <w:proofErr w:type="spellStart"/>
        <w:r w:rsidR="006A58CD" w:rsidRPr="004A6378">
          <w:rPr>
            <w:rStyle w:val="a4"/>
            <w:rFonts w:ascii="Times New Roman" w:hAnsi="Times New Roman" w:cs="Times New Roman"/>
            <w:sz w:val="28"/>
            <w:szCs w:val="28"/>
            <w:lang w:val="en-US"/>
          </w:rPr>
          <w:t>ips</w:t>
        </w:r>
        <w:proofErr w:type="spellEnd"/>
        <w:r w:rsidR="006A58CD" w:rsidRPr="004A6378">
          <w:rPr>
            <w:rStyle w:val="a4"/>
            <w:rFonts w:ascii="Times New Roman" w:hAnsi="Times New Roman" w:cs="Times New Roman"/>
            <w:sz w:val="28"/>
            <w:szCs w:val="28"/>
            <w:lang w:val="ru-RU"/>
          </w:rPr>
          <w:t>.</w:t>
        </w:r>
        <w:proofErr w:type="spellStart"/>
        <w:r w:rsidR="006A58CD" w:rsidRPr="004A6378">
          <w:rPr>
            <w:rStyle w:val="a4"/>
            <w:rFonts w:ascii="Times New Roman" w:hAnsi="Times New Roman" w:cs="Times New Roman"/>
            <w:sz w:val="28"/>
            <w:szCs w:val="28"/>
            <w:lang w:val="en-US"/>
          </w:rPr>
          <w:t>ligazakon</w:t>
        </w:r>
        <w:proofErr w:type="spellEnd"/>
        <w:r w:rsidR="006A58CD" w:rsidRPr="004A6378">
          <w:rPr>
            <w:rStyle w:val="a4"/>
            <w:rFonts w:ascii="Times New Roman" w:hAnsi="Times New Roman" w:cs="Times New Roman"/>
            <w:sz w:val="28"/>
            <w:szCs w:val="28"/>
            <w:lang w:val="ru-RU"/>
          </w:rPr>
          <w:t>.</w:t>
        </w:r>
        <w:r w:rsidR="006A58CD" w:rsidRPr="004A6378">
          <w:rPr>
            <w:rStyle w:val="a4"/>
            <w:rFonts w:ascii="Times New Roman" w:hAnsi="Times New Roman" w:cs="Times New Roman"/>
            <w:sz w:val="28"/>
            <w:szCs w:val="28"/>
            <w:lang w:val="en-US"/>
          </w:rPr>
          <w:t>net</w:t>
        </w:r>
        <w:r w:rsidR="006A58CD" w:rsidRPr="004A6378">
          <w:rPr>
            <w:rStyle w:val="a4"/>
            <w:rFonts w:ascii="Times New Roman" w:hAnsi="Times New Roman" w:cs="Times New Roman"/>
            <w:sz w:val="28"/>
            <w:szCs w:val="28"/>
            <w:lang w:val="ru-RU"/>
          </w:rPr>
          <w:t>/</w:t>
        </w:r>
        <w:r w:rsidR="006A58CD" w:rsidRPr="004A6378">
          <w:rPr>
            <w:rStyle w:val="a4"/>
            <w:rFonts w:ascii="Times New Roman" w:hAnsi="Times New Roman" w:cs="Times New Roman"/>
            <w:sz w:val="28"/>
            <w:szCs w:val="28"/>
            <w:lang w:val="en-US"/>
          </w:rPr>
          <w:t>document</w:t>
        </w:r>
        <w:r w:rsidR="006A58CD" w:rsidRPr="004A6378">
          <w:rPr>
            <w:rStyle w:val="a4"/>
            <w:rFonts w:ascii="Times New Roman" w:hAnsi="Times New Roman" w:cs="Times New Roman"/>
            <w:sz w:val="28"/>
            <w:szCs w:val="28"/>
            <w:lang w:val="ru-RU"/>
          </w:rPr>
          <w:t>/</w:t>
        </w:r>
        <w:r w:rsidR="006A58CD" w:rsidRPr="004A6378">
          <w:rPr>
            <w:rStyle w:val="a4"/>
            <w:rFonts w:ascii="Times New Roman" w:hAnsi="Times New Roman" w:cs="Times New Roman"/>
            <w:sz w:val="28"/>
            <w:szCs w:val="28"/>
            <w:lang w:val="en-US"/>
          </w:rPr>
          <w:t>T</w:t>
        </w:r>
        <w:r w:rsidR="006A58CD" w:rsidRPr="004A6378">
          <w:rPr>
            <w:rStyle w:val="a4"/>
            <w:rFonts w:ascii="Times New Roman" w:hAnsi="Times New Roman" w:cs="Times New Roman"/>
            <w:sz w:val="28"/>
            <w:szCs w:val="28"/>
            <w:lang w:val="ru-RU"/>
          </w:rPr>
          <w:t>141556?</w:t>
        </w:r>
        <w:r w:rsidR="006A58CD" w:rsidRPr="004A6378">
          <w:rPr>
            <w:rStyle w:val="a4"/>
            <w:rFonts w:ascii="Times New Roman" w:hAnsi="Times New Roman" w:cs="Times New Roman"/>
            <w:sz w:val="28"/>
            <w:szCs w:val="28"/>
            <w:lang w:val="en-US"/>
          </w:rPr>
          <w:t>an</w:t>
        </w:r>
        <w:r w:rsidR="006A58CD" w:rsidRPr="004A6378">
          <w:rPr>
            <w:rStyle w:val="a4"/>
            <w:rFonts w:ascii="Times New Roman" w:hAnsi="Times New Roman" w:cs="Times New Roman"/>
            <w:sz w:val="28"/>
            <w:szCs w:val="28"/>
            <w:lang w:val="ru-RU"/>
          </w:rPr>
          <w:t>=1</w:t>
        </w:r>
      </w:hyperlink>
      <w:r w:rsidR="006A58CD">
        <w:rPr>
          <w:rStyle w:val="a4"/>
          <w:rFonts w:ascii="Times New Roman" w:hAnsi="Times New Roman" w:cs="Times New Roman"/>
          <w:color w:val="auto"/>
          <w:sz w:val="28"/>
          <w:szCs w:val="28"/>
          <w:lang w:val="ru-RU"/>
        </w:rPr>
        <w:t xml:space="preserve"> </w:t>
      </w:r>
      <w:r w:rsidRPr="006D2716">
        <w:rPr>
          <w:rFonts w:ascii="Times New Roman" w:hAnsi="Times New Roman" w:cs="Times New Roman"/>
          <w:sz w:val="28"/>
          <w:szCs w:val="28"/>
          <w:lang w:val="ru-RU"/>
        </w:rPr>
        <w:t xml:space="preserve"> </w:t>
      </w:r>
    </w:p>
    <w:p w14:paraId="69E11391" w14:textId="77777777" w:rsidR="007C32C1" w:rsidRPr="006D2716" w:rsidRDefault="007C32C1" w:rsidP="007C32C1">
      <w:pPr>
        <w:pStyle w:val="a3"/>
        <w:numPr>
          <w:ilvl w:val="0"/>
          <w:numId w:val="8"/>
        </w:numPr>
        <w:tabs>
          <w:tab w:val="left" w:pos="0"/>
          <w:tab w:val="left" w:pos="426"/>
        </w:tabs>
        <w:spacing w:after="0" w:line="240" w:lineRule="auto"/>
        <w:ind w:left="0" w:firstLine="0"/>
        <w:jc w:val="both"/>
        <w:rPr>
          <w:rFonts w:ascii="Times New Roman" w:hAnsi="Times New Roman" w:cs="Times New Roman"/>
          <w:sz w:val="28"/>
          <w:szCs w:val="28"/>
        </w:rPr>
      </w:pPr>
      <w:proofErr w:type="spellStart"/>
      <w:r w:rsidRPr="006D2716">
        <w:rPr>
          <w:rFonts w:ascii="Times New Roman" w:hAnsi="Times New Roman" w:cs="Times New Roman"/>
          <w:sz w:val="28"/>
          <w:szCs w:val="28"/>
        </w:rPr>
        <w:t>Мазоха</w:t>
      </w:r>
      <w:proofErr w:type="spellEnd"/>
      <w:r w:rsidRPr="006D2716">
        <w:rPr>
          <w:rFonts w:ascii="Times New Roman" w:hAnsi="Times New Roman" w:cs="Times New Roman"/>
          <w:sz w:val="28"/>
          <w:szCs w:val="28"/>
        </w:rPr>
        <w:t xml:space="preserve"> Д.С. На шляху до педагогічної професії. Вступ до спеціальності : Навчальний посібник. - К.– Центр навчальної літератури, 2005. – 168 с. </w:t>
      </w:r>
    </w:p>
    <w:p w14:paraId="7AB886D3" w14:textId="77777777" w:rsidR="007C32C1" w:rsidRPr="006D2716" w:rsidRDefault="007C32C1" w:rsidP="007C32C1">
      <w:pPr>
        <w:pStyle w:val="a3"/>
        <w:numPr>
          <w:ilvl w:val="0"/>
          <w:numId w:val="8"/>
        </w:numPr>
        <w:tabs>
          <w:tab w:val="left" w:pos="0"/>
          <w:tab w:val="left" w:pos="426"/>
        </w:tabs>
        <w:spacing w:after="0" w:line="240" w:lineRule="auto"/>
        <w:ind w:left="0" w:firstLine="0"/>
        <w:jc w:val="both"/>
        <w:rPr>
          <w:rFonts w:ascii="Times New Roman" w:hAnsi="Times New Roman" w:cs="Times New Roman"/>
          <w:sz w:val="28"/>
          <w:szCs w:val="28"/>
        </w:rPr>
      </w:pPr>
      <w:proofErr w:type="spellStart"/>
      <w:r w:rsidRPr="006D2716">
        <w:rPr>
          <w:rFonts w:ascii="Times New Roman" w:hAnsi="Times New Roman" w:cs="Times New Roman"/>
          <w:sz w:val="28"/>
          <w:szCs w:val="28"/>
        </w:rPr>
        <w:t>Мешко</w:t>
      </w:r>
      <w:proofErr w:type="spellEnd"/>
      <w:r w:rsidRPr="006D2716">
        <w:rPr>
          <w:rFonts w:ascii="Times New Roman" w:hAnsi="Times New Roman" w:cs="Times New Roman"/>
          <w:sz w:val="28"/>
          <w:szCs w:val="28"/>
        </w:rPr>
        <w:t xml:space="preserve"> Г.М. Вступ до педагогічної професії : Навчальний посібник. – К.: </w:t>
      </w:r>
      <w:proofErr w:type="spellStart"/>
      <w:r w:rsidRPr="006D2716">
        <w:rPr>
          <w:rFonts w:ascii="Times New Roman" w:hAnsi="Times New Roman" w:cs="Times New Roman"/>
          <w:sz w:val="28"/>
          <w:szCs w:val="28"/>
        </w:rPr>
        <w:t>Академвидав</w:t>
      </w:r>
      <w:proofErr w:type="spellEnd"/>
      <w:r w:rsidRPr="006D2716">
        <w:rPr>
          <w:rFonts w:ascii="Times New Roman" w:hAnsi="Times New Roman" w:cs="Times New Roman"/>
          <w:sz w:val="28"/>
          <w:szCs w:val="28"/>
        </w:rPr>
        <w:t xml:space="preserve">, 2010. – 200 с. </w:t>
      </w:r>
    </w:p>
    <w:p w14:paraId="1419551A" w14:textId="77777777" w:rsidR="007C32C1" w:rsidRPr="006D2716" w:rsidRDefault="007C32C1" w:rsidP="007C32C1">
      <w:pPr>
        <w:pStyle w:val="a3"/>
        <w:numPr>
          <w:ilvl w:val="0"/>
          <w:numId w:val="8"/>
        </w:numPr>
        <w:tabs>
          <w:tab w:val="left" w:pos="0"/>
          <w:tab w:val="left" w:pos="426"/>
        </w:tabs>
        <w:spacing w:after="0" w:line="240" w:lineRule="auto"/>
        <w:ind w:left="0" w:firstLine="0"/>
        <w:jc w:val="both"/>
        <w:rPr>
          <w:rFonts w:ascii="Times New Roman" w:hAnsi="Times New Roman" w:cs="Times New Roman"/>
          <w:sz w:val="28"/>
          <w:szCs w:val="28"/>
        </w:rPr>
      </w:pPr>
      <w:proofErr w:type="spellStart"/>
      <w:r w:rsidRPr="006D2716">
        <w:rPr>
          <w:rFonts w:ascii="Times New Roman" w:hAnsi="Times New Roman" w:cs="Times New Roman"/>
          <w:sz w:val="28"/>
          <w:szCs w:val="28"/>
        </w:rPr>
        <w:lastRenderedPageBreak/>
        <w:t>Фіцула</w:t>
      </w:r>
      <w:proofErr w:type="spellEnd"/>
      <w:r w:rsidRPr="006D2716">
        <w:rPr>
          <w:rFonts w:ascii="Times New Roman" w:hAnsi="Times New Roman" w:cs="Times New Roman"/>
          <w:sz w:val="28"/>
          <w:szCs w:val="28"/>
        </w:rPr>
        <w:t xml:space="preserve"> М.М. Вступ до педагогічної професії : Навчальний посібник для студентів вищих педагогічних закладів освіти. – Тернопіль : Навчальна книга - Богдан, 2005. – 168 с. </w:t>
      </w:r>
    </w:p>
    <w:p w14:paraId="2AE27115" w14:textId="02406B86" w:rsidR="007C32C1" w:rsidRPr="006D2716" w:rsidRDefault="007C32C1" w:rsidP="007C32C1">
      <w:pPr>
        <w:pStyle w:val="a3"/>
        <w:numPr>
          <w:ilvl w:val="0"/>
          <w:numId w:val="8"/>
        </w:numPr>
        <w:tabs>
          <w:tab w:val="left" w:pos="0"/>
          <w:tab w:val="left" w:pos="426"/>
        </w:tabs>
        <w:spacing w:after="0" w:line="240" w:lineRule="auto"/>
        <w:ind w:left="0" w:firstLine="0"/>
        <w:jc w:val="both"/>
        <w:rPr>
          <w:rFonts w:ascii="Times New Roman" w:hAnsi="Times New Roman" w:cs="Times New Roman"/>
          <w:sz w:val="28"/>
          <w:szCs w:val="28"/>
        </w:rPr>
      </w:pPr>
      <w:proofErr w:type="spellStart"/>
      <w:r w:rsidRPr="006D2716">
        <w:rPr>
          <w:rFonts w:ascii="Times New Roman" w:hAnsi="Times New Roman" w:cs="Times New Roman"/>
          <w:sz w:val="28"/>
          <w:szCs w:val="28"/>
        </w:rPr>
        <w:t>Фіцула</w:t>
      </w:r>
      <w:proofErr w:type="spellEnd"/>
      <w:r w:rsidRPr="006D2716">
        <w:rPr>
          <w:rFonts w:ascii="Times New Roman" w:hAnsi="Times New Roman" w:cs="Times New Roman"/>
          <w:sz w:val="28"/>
          <w:szCs w:val="28"/>
        </w:rPr>
        <w:t xml:space="preserve"> М.М. Педагогіка : Навчальний посібник. – К. : </w:t>
      </w:r>
      <w:proofErr w:type="spellStart"/>
      <w:r w:rsidRPr="006D2716">
        <w:rPr>
          <w:rFonts w:ascii="Times New Roman" w:hAnsi="Times New Roman" w:cs="Times New Roman"/>
          <w:sz w:val="28"/>
          <w:szCs w:val="28"/>
        </w:rPr>
        <w:t>Академвидав</w:t>
      </w:r>
      <w:proofErr w:type="spellEnd"/>
      <w:r w:rsidRPr="006D2716">
        <w:rPr>
          <w:rFonts w:ascii="Times New Roman" w:hAnsi="Times New Roman" w:cs="Times New Roman"/>
          <w:sz w:val="28"/>
          <w:szCs w:val="28"/>
        </w:rPr>
        <w:t>, 2009. – 560</w:t>
      </w:r>
      <w:r w:rsidR="00DE3392">
        <w:rPr>
          <w:rFonts w:ascii="Times New Roman" w:hAnsi="Times New Roman" w:cs="Times New Roman"/>
          <w:sz w:val="28"/>
          <w:szCs w:val="28"/>
        </w:rPr>
        <w:t> </w:t>
      </w:r>
      <w:r w:rsidRPr="006D2716">
        <w:rPr>
          <w:rFonts w:ascii="Times New Roman" w:hAnsi="Times New Roman" w:cs="Times New Roman"/>
          <w:sz w:val="28"/>
          <w:szCs w:val="28"/>
        </w:rPr>
        <w:t xml:space="preserve">с.   </w:t>
      </w:r>
    </w:p>
    <w:p w14:paraId="4C18F3AB" w14:textId="24DB82C3" w:rsidR="007C32C1" w:rsidRDefault="007C32C1" w:rsidP="007C32C1">
      <w:pPr>
        <w:tabs>
          <w:tab w:val="left" w:pos="0"/>
          <w:tab w:val="left" w:pos="851"/>
        </w:tabs>
        <w:spacing w:after="0" w:line="240" w:lineRule="auto"/>
        <w:jc w:val="both"/>
        <w:rPr>
          <w:rFonts w:ascii="Times New Roman" w:hAnsi="Times New Roman" w:cs="Times New Roman"/>
          <w:sz w:val="28"/>
          <w:szCs w:val="28"/>
        </w:rPr>
      </w:pPr>
    </w:p>
    <w:p w14:paraId="14343036" w14:textId="77777777" w:rsidR="00F4603D" w:rsidRPr="00F766C6" w:rsidRDefault="00F4603D" w:rsidP="007C32C1">
      <w:pPr>
        <w:tabs>
          <w:tab w:val="left" w:pos="0"/>
          <w:tab w:val="left" w:pos="851"/>
        </w:tabs>
        <w:spacing w:after="0" w:line="240" w:lineRule="auto"/>
        <w:jc w:val="both"/>
        <w:rPr>
          <w:rFonts w:ascii="Times New Roman" w:hAnsi="Times New Roman" w:cs="Times New Roman"/>
          <w:sz w:val="28"/>
          <w:szCs w:val="28"/>
        </w:rPr>
      </w:pPr>
    </w:p>
    <w:p w14:paraId="7448B412" w14:textId="7C6998C4" w:rsidR="007C32C1" w:rsidRDefault="007C32C1" w:rsidP="007C32C1">
      <w:pPr>
        <w:autoSpaceDE w:val="0"/>
        <w:autoSpaceDN w:val="0"/>
        <w:adjustRightInd w:val="0"/>
        <w:spacing w:after="0" w:line="276" w:lineRule="auto"/>
        <w:jc w:val="center"/>
        <w:rPr>
          <w:rFonts w:ascii="Times New Roman" w:hAnsi="Times New Roman" w:cs="Times New Roman"/>
          <w:b/>
          <w:bCs/>
          <w:sz w:val="28"/>
          <w:szCs w:val="28"/>
        </w:rPr>
      </w:pPr>
    </w:p>
    <w:p w14:paraId="24310549" w14:textId="786DF43A" w:rsidR="007C32C1" w:rsidRDefault="007C32C1" w:rsidP="007C32C1">
      <w:pPr>
        <w:autoSpaceDE w:val="0"/>
        <w:autoSpaceDN w:val="0"/>
        <w:adjustRightInd w:val="0"/>
        <w:spacing w:after="0" w:line="276" w:lineRule="auto"/>
        <w:jc w:val="center"/>
        <w:rPr>
          <w:rFonts w:ascii="Times New Roman" w:hAnsi="Times New Roman" w:cs="Times New Roman"/>
          <w:b/>
          <w:bCs/>
          <w:sz w:val="28"/>
          <w:szCs w:val="28"/>
        </w:rPr>
      </w:pPr>
      <w:r w:rsidRPr="00B63B01">
        <w:rPr>
          <w:rFonts w:ascii="Times New Roman" w:hAnsi="Times New Roman" w:cs="Times New Roman"/>
          <w:b/>
          <w:bCs/>
          <w:sz w:val="28"/>
          <w:szCs w:val="28"/>
        </w:rPr>
        <w:t xml:space="preserve">СЕМІНАРСЬКЕ ЗАНЯТТЯ </w:t>
      </w:r>
    </w:p>
    <w:p w14:paraId="07A486FB" w14:textId="77777777" w:rsidR="007C32C1" w:rsidRDefault="007C32C1" w:rsidP="007C32C1">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НАОЧНІСТЬ, ТЕХНІЧНІ ЗАСОБИ ТА СУЧАСНІ ТЕХНОЛОГІЇ </w:t>
      </w:r>
    </w:p>
    <w:p w14:paraId="4DDB0D45" w14:textId="2B035479" w:rsidR="007C32C1" w:rsidRDefault="007C32C1" w:rsidP="007C32C1">
      <w:pPr>
        <w:spacing w:after="0"/>
        <w:jc w:val="center"/>
        <w:rPr>
          <w:rFonts w:ascii="Times New Roman" w:hAnsi="Times New Roman" w:cs="Times New Roman"/>
          <w:b/>
          <w:bCs/>
          <w:sz w:val="28"/>
          <w:szCs w:val="28"/>
        </w:rPr>
      </w:pPr>
      <w:r>
        <w:rPr>
          <w:rFonts w:ascii="Times New Roman" w:hAnsi="Times New Roman" w:cs="Times New Roman"/>
          <w:b/>
          <w:bCs/>
          <w:sz w:val="28"/>
          <w:szCs w:val="28"/>
        </w:rPr>
        <w:t>У ПРОЦЕСІ НАВЧАННЯ</w:t>
      </w:r>
    </w:p>
    <w:p w14:paraId="39CC81AC" w14:textId="77777777" w:rsidR="00F4603D" w:rsidRDefault="00F4603D" w:rsidP="007C32C1">
      <w:pPr>
        <w:spacing w:after="0"/>
        <w:jc w:val="center"/>
        <w:rPr>
          <w:rFonts w:ascii="Times New Roman" w:hAnsi="Times New Roman" w:cs="Times New Roman"/>
          <w:b/>
          <w:bCs/>
          <w:sz w:val="28"/>
          <w:szCs w:val="28"/>
        </w:rPr>
      </w:pPr>
    </w:p>
    <w:p w14:paraId="6798F1D9" w14:textId="77777777" w:rsidR="007C32C1" w:rsidRPr="000C7CB8" w:rsidRDefault="007C32C1" w:rsidP="007C32C1">
      <w:pPr>
        <w:tabs>
          <w:tab w:val="left" w:pos="426"/>
        </w:tabs>
        <w:autoSpaceDE w:val="0"/>
        <w:autoSpaceDN w:val="0"/>
        <w:adjustRightInd w:val="0"/>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Питання до обговорення</w:t>
      </w:r>
    </w:p>
    <w:p w14:paraId="7182ED3E" w14:textId="77777777" w:rsidR="007C32C1" w:rsidRDefault="007C32C1" w:rsidP="007C32C1">
      <w:pPr>
        <w:pStyle w:val="a3"/>
        <w:numPr>
          <w:ilvl w:val="0"/>
          <w:numId w:val="5"/>
        </w:numPr>
        <w:tabs>
          <w:tab w:val="left" w:pos="426"/>
          <w:tab w:val="left" w:pos="851"/>
        </w:tabs>
        <w:spacing w:after="0"/>
        <w:ind w:left="0" w:firstLine="0"/>
        <w:rPr>
          <w:rFonts w:ascii="Times New Roman" w:hAnsi="Times New Roman" w:cs="Times New Roman"/>
          <w:sz w:val="28"/>
          <w:szCs w:val="28"/>
        </w:rPr>
      </w:pPr>
      <w:r>
        <w:rPr>
          <w:rFonts w:ascii="Times New Roman" w:hAnsi="Times New Roman" w:cs="Times New Roman"/>
          <w:sz w:val="28"/>
          <w:szCs w:val="28"/>
        </w:rPr>
        <w:t xml:space="preserve">Наочність як один з головних засобів навчання. </w:t>
      </w:r>
    </w:p>
    <w:p w14:paraId="46D45471" w14:textId="77777777" w:rsidR="007C32C1" w:rsidRDefault="007C32C1" w:rsidP="007C32C1">
      <w:pPr>
        <w:pStyle w:val="a3"/>
        <w:numPr>
          <w:ilvl w:val="0"/>
          <w:numId w:val="5"/>
        </w:numPr>
        <w:tabs>
          <w:tab w:val="left" w:pos="426"/>
          <w:tab w:val="left" w:pos="851"/>
        </w:tabs>
        <w:spacing w:after="0"/>
        <w:ind w:left="0" w:firstLine="0"/>
        <w:rPr>
          <w:rFonts w:ascii="Times New Roman" w:hAnsi="Times New Roman" w:cs="Times New Roman"/>
          <w:sz w:val="28"/>
          <w:szCs w:val="28"/>
        </w:rPr>
      </w:pPr>
      <w:r>
        <w:rPr>
          <w:rFonts w:ascii="Times New Roman" w:hAnsi="Times New Roman" w:cs="Times New Roman"/>
          <w:sz w:val="28"/>
          <w:szCs w:val="28"/>
        </w:rPr>
        <w:t>Технічні засоби навчання як вимога сучасності.</w:t>
      </w:r>
    </w:p>
    <w:p w14:paraId="5AB842B3" w14:textId="77777777" w:rsidR="007C32C1" w:rsidRDefault="007C32C1" w:rsidP="007C32C1">
      <w:pPr>
        <w:pStyle w:val="a3"/>
        <w:numPr>
          <w:ilvl w:val="0"/>
          <w:numId w:val="5"/>
        </w:numPr>
        <w:tabs>
          <w:tab w:val="left" w:pos="426"/>
          <w:tab w:val="left" w:pos="851"/>
        </w:tabs>
        <w:spacing w:after="0"/>
        <w:ind w:left="0" w:firstLine="0"/>
        <w:rPr>
          <w:rFonts w:ascii="Times New Roman" w:hAnsi="Times New Roman" w:cs="Times New Roman"/>
          <w:sz w:val="28"/>
          <w:szCs w:val="28"/>
        </w:rPr>
      </w:pPr>
      <w:r>
        <w:rPr>
          <w:rFonts w:ascii="Times New Roman" w:hAnsi="Times New Roman" w:cs="Times New Roman"/>
          <w:sz w:val="28"/>
          <w:szCs w:val="28"/>
        </w:rPr>
        <w:t>Традиційне навчання.</w:t>
      </w:r>
    </w:p>
    <w:p w14:paraId="69E3AA16" w14:textId="77777777" w:rsidR="007C32C1" w:rsidRDefault="007C32C1" w:rsidP="007C32C1">
      <w:pPr>
        <w:pStyle w:val="a3"/>
        <w:numPr>
          <w:ilvl w:val="0"/>
          <w:numId w:val="5"/>
        </w:numPr>
        <w:tabs>
          <w:tab w:val="left" w:pos="426"/>
          <w:tab w:val="left" w:pos="851"/>
        </w:tabs>
        <w:spacing w:after="0"/>
        <w:ind w:left="0" w:firstLine="0"/>
        <w:rPr>
          <w:rFonts w:ascii="Times New Roman" w:hAnsi="Times New Roman" w:cs="Times New Roman"/>
          <w:sz w:val="28"/>
          <w:szCs w:val="28"/>
        </w:rPr>
      </w:pPr>
      <w:r>
        <w:rPr>
          <w:rFonts w:ascii="Times New Roman" w:hAnsi="Times New Roman" w:cs="Times New Roman"/>
          <w:sz w:val="28"/>
          <w:szCs w:val="28"/>
        </w:rPr>
        <w:t>Розвивальне навчання.</w:t>
      </w:r>
    </w:p>
    <w:p w14:paraId="673A407A" w14:textId="77777777" w:rsidR="007C32C1" w:rsidRDefault="007C32C1" w:rsidP="007C32C1">
      <w:pPr>
        <w:pStyle w:val="a3"/>
        <w:numPr>
          <w:ilvl w:val="0"/>
          <w:numId w:val="5"/>
        </w:numPr>
        <w:tabs>
          <w:tab w:val="left" w:pos="426"/>
          <w:tab w:val="left" w:pos="851"/>
        </w:tabs>
        <w:spacing w:after="0"/>
        <w:ind w:left="0" w:firstLine="0"/>
        <w:rPr>
          <w:rFonts w:ascii="Times New Roman" w:hAnsi="Times New Roman" w:cs="Times New Roman"/>
          <w:sz w:val="28"/>
          <w:szCs w:val="28"/>
        </w:rPr>
      </w:pPr>
      <w:r>
        <w:rPr>
          <w:rFonts w:ascii="Times New Roman" w:hAnsi="Times New Roman" w:cs="Times New Roman"/>
          <w:sz w:val="28"/>
          <w:szCs w:val="28"/>
        </w:rPr>
        <w:t>Проблемне навчання.</w:t>
      </w:r>
    </w:p>
    <w:p w14:paraId="1E6F542B" w14:textId="3B689D7C" w:rsidR="0002419D" w:rsidRPr="0002419D" w:rsidRDefault="0002419D" w:rsidP="0002419D">
      <w:pPr>
        <w:pStyle w:val="a3"/>
        <w:numPr>
          <w:ilvl w:val="0"/>
          <w:numId w:val="5"/>
        </w:numPr>
        <w:tabs>
          <w:tab w:val="left" w:pos="426"/>
          <w:tab w:val="left" w:pos="851"/>
        </w:tabs>
        <w:spacing w:after="0"/>
        <w:ind w:left="0" w:firstLine="0"/>
        <w:rPr>
          <w:rFonts w:ascii="Times New Roman" w:hAnsi="Times New Roman" w:cs="Times New Roman"/>
          <w:sz w:val="28"/>
          <w:szCs w:val="28"/>
        </w:rPr>
      </w:pPr>
      <w:r>
        <w:rPr>
          <w:rFonts w:ascii="Times New Roman" w:hAnsi="Times New Roman" w:cs="Times New Roman"/>
          <w:sz w:val="28"/>
          <w:szCs w:val="28"/>
        </w:rPr>
        <w:t>Інноваційні технології у навчанні.</w:t>
      </w:r>
    </w:p>
    <w:p w14:paraId="40C866A8" w14:textId="77777777" w:rsidR="007C32C1" w:rsidRDefault="007C32C1" w:rsidP="007C32C1">
      <w:pPr>
        <w:pStyle w:val="a3"/>
        <w:tabs>
          <w:tab w:val="left" w:pos="0"/>
          <w:tab w:val="left" w:pos="851"/>
        </w:tabs>
        <w:autoSpaceDE w:val="0"/>
        <w:autoSpaceDN w:val="0"/>
        <w:adjustRightInd w:val="0"/>
        <w:spacing w:after="0" w:line="276" w:lineRule="auto"/>
        <w:jc w:val="center"/>
        <w:rPr>
          <w:rFonts w:ascii="Times New Roman" w:hAnsi="Times New Roman" w:cs="Times New Roman"/>
          <w:b/>
          <w:bCs/>
          <w:sz w:val="28"/>
          <w:szCs w:val="28"/>
        </w:rPr>
      </w:pPr>
    </w:p>
    <w:p w14:paraId="631708CE" w14:textId="77777777" w:rsidR="007C32C1" w:rsidRDefault="007C32C1" w:rsidP="007C32C1">
      <w:pPr>
        <w:pStyle w:val="a3"/>
        <w:tabs>
          <w:tab w:val="left" w:pos="426"/>
          <w:tab w:val="left" w:pos="851"/>
        </w:tabs>
        <w:spacing w:after="0"/>
        <w:ind w:left="0" w:firstLine="567"/>
        <w:rPr>
          <w:rFonts w:ascii="Times New Roman" w:hAnsi="Times New Roman" w:cs="Times New Roman"/>
          <w:sz w:val="28"/>
          <w:szCs w:val="28"/>
        </w:rPr>
      </w:pPr>
      <w:r>
        <w:rPr>
          <w:rFonts w:ascii="Times New Roman" w:hAnsi="Times New Roman" w:cs="Times New Roman"/>
          <w:sz w:val="28"/>
          <w:szCs w:val="28"/>
        </w:rPr>
        <w:t xml:space="preserve">Встановити, що таке наочність і яке її місце в навчальному процесі. Надати загальну характеристику основним видам наочності. Визначити, що таке ТЗН і їх місце у сучасній школі. </w:t>
      </w:r>
    </w:p>
    <w:p w14:paraId="05B9B582" w14:textId="61586A43" w:rsidR="007C32C1" w:rsidRDefault="007C32C1" w:rsidP="007C32C1">
      <w:pPr>
        <w:pStyle w:val="a3"/>
        <w:tabs>
          <w:tab w:val="left" w:pos="426"/>
          <w:tab w:val="left" w:pos="851"/>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Розглянути, що таке сучасні технології навчання. Проаналізувати їх та встановити переваги і недоліки традиційного, розвивального, інноваційного та проблемного навчання. Навести приклади навчальних ситуацій, коли можна використати кожну з них безпосередньо на </w:t>
      </w:r>
      <w:proofErr w:type="spellStart"/>
      <w:r>
        <w:rPr>
          <w:rFonts w:ascii="Times New Roman" w:hAnsi="Times New Roman" w:cs="Times New Roman"/>
          <w:sz w:val="28"/>
          <w:szCs w:val="28"/>
        </w:rPr>
        <w:t>уро</w:t>
      </w:r>
      <w:r w:rsidR="001026DF">
        <w:rPr>
          <w:rFonts w:ascii="Times New Roman" w:hAnsi="Times New Roman" w:cs="Times New Roman"/>
          <w:sz w:val="28"/>
          <w:szCs w:val="28"/>
        </w:rPr>
        <w:t>ках</w:t>
      </w:r>
      <w:proofErr w:type="spellEnd"/>
      <w:r>
        <w:rPr>
          <w:rFonts w:ascii="Times New Roman" w:hAnsi="Times New Roman" w:cs="Times New Roman"/>
          <w:sz w:val="28"/>
          <w:szCs w:val="28"/>
        </w:rPr>
        <w:t xml:space="preserve"> іноземної мови. Обґрунтувати свій вибір технології.   </w:t>
      </w:r>
    </w:p>
    <w:p w14:paraId="4538ADC1" w14:textId="110659AD" w:rsidR="001026DF" w:rsidRDefault="001026DF" w:rsidP="007C32C1">
      <w:pPr>
        <w:pStyle w:val="a3"/>
        <w:tabs>
          <w:tab w:val="left" w:pos="426"/>
          <w:tab w:val="left" w:pos="851"/>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Пригадайте, які засоби навчання найчастіше використовувались вчителями під час вашого шкільного навчання. Що би ви, як майбутній вчитель, використовували частіше під час роботи в класі або навпаки, взагалі не використовували. </w:t>
      </w:r>
    </w:p>
    <w:p w14:paraId="4074FA91" w14:textId="77777777" w:rsidR="007C32C1" w:rsidRDefault="007C32C1" w:rsidP="007C32C1">
      <w:pPr>
        <w:pStyle w:val="a3"/>
        <w:tabs>
          <w:tab w:val="left" w:pos="426"/>
          <w:tab w:val="left" w:pos="851"/>
        </w:tabs>
        <w:spacing w:after="0"/>
        <w:ind w:left="0" w:firstLine="567"/>
        <w:rPr>
          <w:rFonts w:ascii="Times New Roman" w:hAnsi="Times New Roman" w:cs="Times New Roman"/>
          <w:sz w:val="28"/>
          <w:szCs w:val="28"/>
        </w:rPr>
      </w:pPr>
      <w:r>
        <w:rPr>
          <w:rFonts w:ascii="Times New Roman" w:hAnsi="Times New Roman" w:cs="Times New Roman"/>
          <w:sz w:val="28"/>
          <w:szCs w:val="28"/>
        </w:rPr>
        <w:t xml:space="preserve"> </w:t>
      </w:r>
    </w:p>
    <w:p w14:paraId="62BD6B4F" w14:textId="3D8A6E02" w:rsidR="007C32C1" w:rsidRDefault="007C32C1" w:rsidP="007C32C1">
      <w:pPr>
        <w:pStyle w:val="a3"/>
        <w:tabs>
          <w:tab w:val="left" w:pos="0"/>
          <w:tab w:val="left" w:pos="851"/>
        </w:tabs>
        <w:autoSpaceDE w:val="0"/>
        <w:autoSpaceDN w:val="0"/>
        <w:adjustRightInd w:val="0"/>
        <w:spacing w:after="0" w:line="276" w:lineRule="auto"/>
        <w:ind w:left="0"/>
        <w:jc w:val="center"/>
        <w:rPr>
          <w:rFonts w:ascii="Times New Roman" w:hAnsi="Times New Roman" w:cs="Times New Roman"/>
          <w:b/>
          <w:bCs/>
          <w:sz w:val="28"/>
          <w:szCs w:val="28"/>
        </w:rPr>
      </w:pPr>
      <w:r>
        <w:rPr>
          <w:rFonts w:ascii="Times New Roman" w:hAnsi="Times New Roman" w:cs="Times New Roman"/>
          <w:b/>
          <w:bCs/>
          <w:sz w:val="28"/>
          <w:szCs w:val="28"/>
        </w:rPr>
        <w:t>Л</w:t>
      </w:r>
      <w:r w:rsidRPr="000C7CB8">
        <w:rPr>
          <w:rFonts w:ascii="Times New Roman" w:hAnsi="Times New Roman" w:cs="Times New Roman"/>
          <w:b/>
          <w:bCs/>
          <w:sz w:val="28"/>
          <w:szCs w:val="28"/>
        </w:rPr>
        <w:t>ітература:</w:t>
      </w:r>
    </w:p>
    <w:p w14:paraId="17CA9F5A" w14:textId="77777777" w:rsidR="007C32C1" w:rsidRPr="006D2716" w:rsidRDefault="007C32C1" w:rsidP="007C32C1">
      <w:pPr>
        <w:pStyle w:val="a3"/>
        <w:numPr>
          <w:ilvl w:val="0"/>
          <w:numId w:val="6"/>
        </w:numPr>
        <w:tabs>
          <w:tab w:val="left" w:pos="426"/>
          <w:tab w:val="left" w:pos="851"/>
        </w:tabs>
        <w:spacing w:after="0" w:line="240" w:lineRule="auto"/>
        <w:ind w:left="0" w:firstLine="0"/>
        <w:jc w:val="both"/>
        <w:rPr>
          <w:rFonts w:ascii="Times New Roman" w:hAnsi="Times New Roman" w:cs="Times New Roman"/>
          <w:sz w:val="28"/>
          <w:szCs w:val="28"/>
        </w:rPr>
      </w:pPr>
      <w:r w:rsidRPr="006D2716">
        <w:rPr>
          <w:rFonts w:ascii="Times New Roman" w:hAnsi="Times New Roman" w:cs="Times New Roman"/>
          <w:sz w:val="28"/>
          <w:szCs w:val="28"/>
        </w:rPr>
        <w:t xml:space="preserve">Гончаренко С.У. Український педагогічний словник. – К.: Либідь, 1997. – 376 с. </w:t>
      </w:r>
    </w:p>
    <w:p w14:paraId="534FF784" w14:textId="77777777" w:rsidR="007C32C1" w:rsidRPr="006D2716" w:rsidRDefault="007C32C1" w:rsidP="007C32C1">
      <w:pPr>
        <w:pStyle w:val="a3"/>
        <w:numPr>
          <w:ilvl w:val="0"/>
          <w:numId w:val="6"/>
        </w:numPr>
        <w:tabs>
          <w:tab w:val="left" w:pos="426"/>
          <w:tab w:val="left" w:pos="851"/>
        </w:tabs>
        <w:spacing w:after="0" w:line="240" w:lineRule="auto"/>
        <w:ind w:left="0" w:firstLine="0"/>
        <w:jc w:val="both"/>
        <w:rPr>
          <w:rFonts w:ascii="Times New Roman" w:hAnsi="Times New Roman" w:cs="Times New Roman"/>
          <w:sz w:val="28"/>
          <w:szCs w:val="28"/>
        </w:rPr>
      </w:pPr>
      <w:proofErr w:type="spellStart"/>
      <w:r w:rsidRPr="006D2716">
        <w:rPr>
          <w:rFonts w:ascii="Times New Roman" w:hAnsi="Times New Roman" w:cs="Times New Roman"/>
          <w:sz w:val="28"/>
          <w:szCs w:val="28"/>
        </w:rPr>
        <w:t>Мазоха</w:t>
      </w:r>
      <w:proofErr w:type="spellEnd"/>
      <w:r w:rsidRPr="006D2716">
        <w:rPr>
          <w:rFonts w:ascii="Times New Roman" w:hAnsi="Times New Roman" w:cs="Times New Roman"/>
          <w:sz w:val="28"/>
          <w:szCs w:val="28"/>
        </w:rPr>
        <w:t xml:space="preserve"> Д.С. На шляху до педагогічної професії. Вступ до спеціальності : Навчальний посібник. - К.– Центр навчальної літератури, 2005. – 168 с. </w:t>
      </w:r>
    </w:p>
    <w:p w14:paraId="3DD76928" w14:textId="77777777" w:rsidR="007C32C1" w:rsidRPr="006D2716" w:rsidRDefault="007C32C1" w:rsidP="007C32C1">
      <w:pPr>
        <w:pStyle w:val="a3"/>
        <w:numPr>
          <w:ilvl w:val="0"/>
          <w:numId w:val="6"/>
        </w:numPr>
        <w:tabs>
          <w:tab w:val="left" w:pos="426"/>
          <w:tab w:val="left" w:pos="851"/>
        </w:tabs>
        <w:spacing w:after="0" w:line="240" w:lineRule="auto"/>
        <w:ind w:left="0" w:firstLine="0"/>
        <w:jc w:val="both"/>
        <w:rPr>
          <w:rFonts w:ascii="Times New Roman" w:hAnsi="Times New Roman" w:cs="Times New Roman"/>
          <w:sz w:val="28"/>
          <w:szCs w:val="28"/>
        </w:rPr>
      </w:pPr>
      <w:proofErr w:type="spellStart"/>
      <w:r w:rsidRPr="006D2716">
        <w:rPr>
          <w:rFonts w:ascii="Times New Roman" w:hAnsi="Times New Roman" w:cs="Times New Roman"/>
          <w:sz w:val="28"/>
          <w:szCs w:val="28"/>
        </w:rPr>
        <w:t>Мешко</w:t>
      </w:r>
      <w:proofErr w:type="spellEnd"/>
      <w:r w:rsidRPr="006D2716">
        <w:rPr>
          <w:rFonts w:ascii="Times New Roman" w:hAnsi="Times New Roman" w:cs="Times New Roman"/>
          <w:sz w:val="28"/>
          <w:szCs w:val="28"/>
        </w:rPr>
        <w:t xml:space="preserve"> Г.М. Вступ до педагогічної професії : Навчальний посібник. – К.: </w:t>
      </w:r>
      <w:proofErr w:type="spellStart"/>
      <w:r w:rsidRPr="006D2716">
        <w:rPr>
          <w:rFonts w:ascii="Times New Roman" w:hAnsi="Times New Roman" w:cs="Times New Roman"/>
          <w:sz w:val="28"/>
          <w:szCs w:val="28"/>
        </w:rPr>
        <w:t>Академвидав</w:t>
      </w:r>
      <w:proofErr w:type="spellEnd"/>
      <w:r w:rsidRPr="006D2716">
        <w:rPr>
          <w:rFonts w:ascii="Times New Roman" w:hAnsi="Times New Roman" w:cs="Times New Roman"/>
          <w:sz w:val="28"/>
          <w:szCs w:val="28"/>
        </w:rPr>
        <w:t xml:space="preserve">, 2010ю – 200 с. </w:t>
      </w:r>
    </w:p>
    <w:p w14:paraId="0BE9F415" w14:textId="77777777" w:rsidR="007C32C1" w:rsidRPr="006D2716" w:rsidRDefault="007C32C1" w:rsidP="007C32C1">
      <w:pPr>
        <w:pStyle w:val="a3"/>
        <w:numPr>
          <w:ilvl w:val="0"/>
          <w:numId w:val="6"/>
        </w:numPr>
        <w:tabs>
          <w:tab w:val="left" w:pos="426"/>
          <w:tab w:val="left" w:pos="851"/>
        </w:tabs>
        <w:spacing w:after="0" w:line="240" w:lineRule="auto"/>
        <w:ind w:left="0" w:firstLine="0"/>
        <w:jc w:val="both"/>
        <w:rPr>
          <w:rFonts w:ascii="Times New Roman" w:hAnsi="Times New Roman" w:cs="Times New Roman"/>
          <w:sz w:val="28"/>
          <w:szCs w:val="28"/>
        </w:rPr>
      </w:pPr>
      <w:r w:rsidRPr="006D2716">
        <w:rPr>
          <w:rFonts w:ascii="Times New Roman" w:hAnsi="Times New Roman" w:cs="Times New Roman"/>
          <w:sz w:val="28"/>
          <w:szCs w:val="28"/>
        </w:rPr>
        <w:t xml:space="preserve">Педагогічна психологія: навчальний посібник для </w:t>
      </w:r>
      <w:proofErr w:type="spellStart"/>
      <w:r w:rsidRPr="006D2716">
        <w:rPr>
          <w:rFonts w:ascii="Times New Roman" w:hAnsi="Times New Roman" w:cs="Times New Roman"/>
          <w:sz w:val="28"/>
          <w:szCs w:val="28"/>
        </w:rPr>
        <w:t>студ</w:t>
      </w:r>
      <w:proofErr w:type="spellEnd"/>
      <w:r w:rsidRPr="006D2716">
        <w:rPr>
          <w:rFonts w:ascii="Times New Roman" w:hAnsi="Times New Roman" w:cs="Times New Roman"/>
          <w:sz w:val="28"/>
          <w:szCs w:val="28"/>
        </w:rPr>
        <w:t>. пед ін-тів / Під ред. Л.М. </w:t>
      </w:r>
      <w:proofErr w:type="spellStart"/>
      <w:r w:rsidRPr="006D2716">
        <w:rPr>
          <w:rFonts w:ascii="Times New Roman" w:hAnsi="Times New Roman" w:cs="Times New Roman"/>
          <w:sz w:val="28"/>
          <w:szCs w:val="28"/>
        </w:rPr>
        <w:t>Проколієнко</w:t>
      </w:r>
      <w:proofErr w:type="spellEnd"/>
      <w:r w:rsidRPr="006D2716">
        <w:rPr>
          <w:rFonts w:ascii="Times New Roman" w:hAnsi="Times New Roman" w:cs="Times New Roman"/>
          <w:sz w:val="28"/>
          <w:szCs w:val="28"/>
        </w:rPr>
        <w:t>, Д.Ф. Ніколенка. – Київ: Вища школа, 1991. – 183 с</w:t>
      </w:r>
      <w:r w:rsidRPr="006D2716">
        <w:rPr>
          <w:rFonts w:ascii="Times New Roman" w:hAnsi="Times New Roman" w:cs="Times New Roman"/>
          <w:sz w:val="28"/>
          <w:szCs w:val="28"/>
          <w:lang w:val="ru-RU"/>
        </w:rPr>
        <w:t xml:space="preserve">. </w:t>
      </w:r>
    </w:p>
    <w:p w14:paraId="29458739" w14:textId="045F52A4" w:rsidR="007C32C1" w:rsidRPr="006D2716" w:rsidRDefault="007C32C1" w:rsidP="007C32C1">
      <w:pPr>
        <w:pStyle w:val="a3"/>
        <w:numPr>
          <w:ilvl w:val="0"/>
          <w:numId w:val="6"/>
        </w:numPr>
        <w:tabs>
          <w:tab w:val="left" w:pos="426"/>
          <w:tab w:val="left" w:pos="851"/>
        </w:tabs>
        <w:spacing w:after="0" w:line="240" w:lineRule="auto"/>
        <w:ind w:left="0" w:firstLine="0"/>
        <w:jc w:val="both"/>
        <w:rPr>
          <w:rFonts w:ascii="Times New Roman" w:hAnsi="Times New Roman" w:cs="Times New Roman"/>
          <w:sz w:val="28"/>
          <w:szCs w:val="28"/>
        </w:rPr>
      </w:pPr>
      <w:r w:rsidRPr="006D2716">
        <w:rPr>
          <w:rFonts w:ascii="Times New Roman" w:hAnsi="Times New Roman" w:cs="Times New Roman"/>
          <w:sz w:val="28"/>
          <w:szCs w:val="28"/>
        </w:rPr>
        <w:t xml:space="preserve">Професійна освіта : Словник </w:t>
      </w:r>
      <w:r w:rsidRPr="006D2716">
        <w:rPr>
          <w:rFonts w:ascii="Times New Roman" w:hAnsi="Times New Roman" w:cs="Times New Roman"/>
          <w:sz w:val="28"/>
          <w:szCs w:val="28"/>
          <w:lang w:val="ru-RU"/>
        </w:rPr>
        <w:t xml:space="preserve">/ </w:t>
      </w:r>
      <w:r w:rsidRPr="006D2716">
        <w:rPr>
          <w:rFonts w:ascii="Times New Roman" w:hAnsi="Times New Roman" w:cs="Times New Roman"/>
          <w:sz w:val="28"/>
          <w:szCs w:val="28"/>
        </w:rPr>
        <w:t xml:space="preserve">за ред. Н.Г. </w:t>
      </w:r>
      <w:proofErr w:type="spellStart"/>
      <w:r w:rsidRPr="006D2716">
        <w:rPr>
          <w:rFonts w:ascii="Times New Roman" w:hAnsi="Times New Roman" w:cs="Times New Roman"/>
          <w:sz w:val="28"/>
          <w:szCs w:val="28"/>
        </w:rPr>
        <w:t>Нічкало</w:t>
      </w:r>
      <w:proofErr w:type="spellEnd"/>
      <w:r w:rsidRPr="006D2716">
        <w:rPr>
          <w:rFonts w:ascii="Times New Roman" w:hAnsi="Times New Roman" w:cs="Times New Roman"/>
          <w:sz w:val="28"/>
          <w:szCs w:val="28"/>
        </w:rPr>
        <w:t>. – К.: Вища школа, 2000. – 420</w:t>
      </w:r>
      <w:r w:rsidR="0007501D">
        <w:rPr>
          <w:rFonts w:ascii="Times New Roman" w:hAnsi="Times New Roman" w:cs="Times New Roman"/>
          <w:sz w:val="28"/>
          <w:szCs w:val="28"/>
        </w:rPr>
        <w:t> </w:t>
      </w:r>
      <w:r w:rsidRPr="006D2716">
        <w:rPr>
          <w:rFonts w:ascii="Times New Roman" w:hAnsi="Times New Roman" w:cs="Times New Roman"/>
          <w:sz w:val="28"/>
          <w:szCs w:val="28"/>
        </w:rPr>
        <w:t>с.</w:t>
      </w:r>
      <w:r w:rsidRPr="006D2716">
        <w:rPr>
          <w:rFonts w:ascii="Times New Roman" w:hAnsi="Times New Roman" w:cs="Times New Roman"/>
          <w:sz w:val="28"/>
          <w:szCs w:val="28"/>
          <w:lang w:val="ru-RU"/>
        </w:rPr>
        <w:t xml:space="preserve"> </w:t>
      </w:r>
    </w:p>
    <w:p w14:paraId="6B615505" w14:textId="77777777" w:rsidR="007C32C1" w:rsidRPr="006D2716" w:rsidRDefault="007C32C1" w:rsidP="007C32C1">
      <w:pPr>
        <w:pStyle w:val="a3"/>
        <w:numPr>
          <w:ilvl w:val="0"/>
          <w:numId w:val="6"/>
        </w:numPr>
        <w:tabs>
          <w:tab w:val="left" w:pos="426"/>
          <w:tab w:val="left" w:pos="851"/>
        </w:tabs>
        <w:spacing w:after="0" w:line="240" w:lineRule="auto"/>
        <w:ind w:left="0" w:firstLine="0"/>
        <w:jc w:val="both"/>
        <w:rPr>
          <w:rFonts w:ascii="Times New Roman" w:hAnsi="Times New Roman" w:cs="Times New Roman"/>
          <w:sz w:val="28"/>
          <w:szCs w:val="28"/>
        </w:rPr>
      </w:pPr>
      <w:r w:rsidRPr="006D2716">
        <w:rPr>
          <w:rFonts w:ascii="Times New Roman" w:hAnsi="Times New Roman" w:cs="Times New Roman"/>
          <w:sz w:val="28"/>
          <w:szCs w:val="28"/>
        </w:rPr>
        <w:t xml:space="preserve">Степанов О.М. Педагогічна психологія : Навчальний посібник. – К.: </w:t>
      </w:r>
      <w:proofErr w:type="spellStart"/>
      <w:r w:rsidRPr="006D2716">
        <w:rPr>
          <w:rFonts w:ascii="Times New Roman" w:hAnsi="Times New Roman" w:cs="Times New Roman"/>
          <w:sz w:val="28"/>
          <w:szCs w:val="28"/>
        </w:rPr>
        <w:t>Академвидав</w:t>
      </w:r>
      <w:proofErr w:type="spellEnd"/>
      <w:r w:rsidRPr="006D2716">
        <w:rPr>
          <w:rFonts w:ascii="Times New Roman" w:hAnsi="Times New Roman" w:cs="Times New Roman"/>
          <w:sz w:val="28"/>
          <w:szCs w:val="28"/>
        </w:rPr>
        <w:t xml:space="preserve">, 2011. – 416 с. </w:t>
      </w:r>
    </w:p>
    <w:p w14:paraId="10078D51" w14:textId="77777777" w:rsidR="007C32C1" w:rsidRPr="006D2716" w:rsidRDefault="007C32C1" w:rsidP="007C32C1">
      <w:pPr>
        <w:pStyle w:val="a3"/>
        <w:numPr>
          <w:ilvl w:val="0"/>
          <w:numId w:val="6"/>
        </w:numPr>
        <w:tabs>
          <w:tab w:val="left" w:pos="426"/>
          <w:tab w:val="left" w:pos="851"/>
        </w:tabs>
        <w:spacing w:after="0" w:line="240" w:lineRule="auto"/>
        <w:ind w:left="0" w:firstLine="0"/>
        <w:jc w:val="both"/>
        <w:rPr>
          <w:rFonts w:ascii="Times New Roman" w:hAnsi="Times New Roman" w:cs="Times New Roman"/>
          <w:sz w:val="28"/>
          <w:szCs w:val="28"/>
        </w:rPr>
      </w:pPr>
      <w:proofErr w:type="spellStart"/>
      <w:r w:rsidRPr="006D2716">
        <w:rPr>
          <w:rFonts w:ascii="Times New Roman" w:hAnsi="Times New Roman" w:cs="Times New Roman"/>
          <w:sz w:val="28"/>
          <w:szCs w:val="28"/>
        </w:rPr>
        <w:lastRenderedPageBreak/>
        <w:t>Фіцула</w:t>
      </w:r>
      <w:proofErr w:type="spellEnd"/>
      <w:r w:rsidRPr="006D2716">
        <w:rPr>
          <w:rFonts w:ascii="Times New Roman" w:hAnsi="Times New Roman" w:cs="Times New Roman"/>
          <w:sz w:val="28"/>
          <w:szCs w:val="28"/>
        </w:rPr>
        <w:t xml:space="preserve"> М.М. Вступ до педагогічної професії : Навчальний посібник для студентів вищих педагогічних закладів освіти. – Тернопіль : Навчальна книга - Богдан, 2005. – 168 с.   </w:t>
      </w:r>
    </w:p>
    <w:p w14:paraId="0CC51081" w14:textId="7E8D6059" w:rsidR="007C32C1" w:rsidRPr="006D2716" w:rsidRDefault="007C32C1" w:rsidP="007C32C1">
      <w:pPr>
        <w:pStyle w:val="a3"/>
        <w:numPr>
          <w:ilvl w:val="0"/>
          <w:numId w:val="6"/>
        </w:numPr>
        <w:tabs>
          <w:tab w:val="left" w:pos="426"/>
          <w:tab w:val="left" w:pos="851"/>
        </w:tabs>
        <w:spacing w:after="0" w:line="240" w:lineRule="auto"/>
        <w:ind w:left="0" w:firstLine="0"/>
        <w:jc w:val="both"/>
        <w:rPr>
          <w:rFonts w:ascii="Times New Roman" w:hAnsi="Times New Roman" w:cs="Times New Roman"/>
          <w:sz w:val="28"/>
          <w:szCs w:val="28"/>
        </w:rPr>
      </w:pPr>
      <w:proofErr w:type="spellStart"/>
      <w:r w:rsidRPr="006D2716">
        <w:rPr>
          <w:rFonts w:ascii="Times New Roman" w:hAnsi="Times New Roman" w:cs="Times New Roman"/>
          <w:sz w:val="28"/>
          <w:szCs w:val="28"/>
        </w:rPr>
        <w:t>Фіцула</w:t>
      </w:r>
      <w:proofErr w:type="spellEnd"/>
      <w:r w:rsidRPr="006D2716">
        <w:rPr>
          <w:rFonts w:ascii="Times New Roman" w:hAnsi="Times New Roman" w:cs="Times New Roman"/>
          <w:sz w:val="28"/>
          <w:szCs w:val="28"/>
        </w:rPr>
        <w:t xml:space="preserve"> М.М. Педагогіка : Навчальний посібник. – К. : </w:t>
      </w:r>
      <w:proofErr w:type="spellStart"/>
      <w:r w:rsidRPr="006D2716">
        <w:rPr>
          <w:rFonts w:ascii="Times New Roman" w:hAnsi="Times New Roman" w:cs="Times New Roman"/>
          <w:sz w:val="28"/>
          <w:szCs w:val="28"/>
        </w:rPr>
        <w:t>Академвидав</w:t>
      </w:r>
      <w:proofErr w:type="spellEnd"/>
      <w:r w:rsidRPr="006D2716">
        <w:rPr>
          <w:rFonts w:ascii="Times New Roman" w:hAnsi="Times New Roman" w:cs="Times New Roman"/>
          <w:sz w:val="28"/>
          <w:szCs w:val="28"/>
        </w:rPr>
        <w:t>, 2009. – 560</w:t>
      </w:r>
      <w:r w:rsidR="0007501D">
        <w:rPr>
          <w:rFonts w:ascii="Times New Roman" w:hAnsi="Times New Roman" w:cs="Times New Roman"/>
          <w:sz w:val="28"/>
          <w:szCs w:val="28"/>
        </w:rPr>
        <w:t> </w:t>
      </w:r>
      <w:r w:rsidRPr="006D2716">
        <w:rPr>
          <w:rFonts w:ascii="Times New Roman" w:hAnsi="Times New Roman" w:cs="Times New Roman"/>
          <w:sz w:val="28"/>
          <w:szCs w:val="28"/>
        </w:rPr>
        <w:t xml:space="preserve">с.   </w:t>
      </w:r>
    </w:p>
    <w:p w14:paraId="143A84D0" w14:textId="7EBC3B54" w:rsidR="007C32C1" w:rsidRDefault="007C32C1" w:rsidP="007C32C1">
      <w:pPr>
        <w:autoSpaceDE w:val="0"/>
        <w:autoSpaceDN w:val="0"/>
        <w:adjustRightInd w:val="0"/>
        <w:spacing w:after="0" w:line="276" w:lineRule="auto"/>
        <w:rPr>
          <w:rFonts w:ascii="Times New Roman" w:hAnsi="Times New Roman" w:cs="Times New Roman"/>
          <w:b/>
          <w:bCs/>
          <w:sz w:val="28"/>
          <w:szCs w:val="28"/>
        </w:rPr>
      </w:pPr>
    </w:p>
    <w:p w14:paraId="163D02F3" w14:textId="3DA6DA73" w:rsidR="00F4603D" w:rsidRDefault="00F4603D" w:rsidP="007C32C1">
      <w:pPr>
        <w:autoSpaceDE w:val="0"/>
        <w:autoSpaceDN w:val="0"/>
        <w:adjustRightInd w:val="0"/>
        <w:spacing w:after="0" w:line="276" w:lineRule="auto"/>
        <w:rPr>
          <w:rFonts w:ascii="Times New Roman" w:hAnsi="Times New Roman" w:cs="Times New Roman"/>
          <w:b/>
          <w:bCs/>
          <w:sz w:val="28"/>
          <w:szCs w:val="28"/>
        </w:rPr>
      </w:pPr>
    </w:p>
    <w:p w14:paraId="45175421" w14:textId="77777777" w:rsidR="00F4603D" w:rsidRDefault="00F4603D" w:rsidP="007C32C1">
      <w:pPr>
        <w:autoSpaceDE w:val="0"/>
        <w:autoSpaceDN w:val="0"/>
        <w:adjustRightInd w:val="0"/>
        <w:spacing w:after="0" w:line="276" w:lineRule="auto"/>
        <w:rPr>
          <w:rFonts w:ascii="Times New Roman" w:hAnsi="Times New Roman" w:cs="Times New Roman"/>
          <w:b/>
          <w:bCs/>
          <w:sz w:val="28"/>
          <w:szCs w:val="28"/>
        </w:rPr>
      </w:pPr>
    </w:p>
    <w:p w14:paraId="2405D61D" w14:textId="17F167C1" w:rsidR="007C32C1" w:rsidRDefault="007C32C1" w:rsidP="007C32C1">
      <w:pPr>
        <w:autoSpaceDE w:val="0"/>
        <w:autoSpaceDN w:val="0"/>
        <w:adjustRightInd w:val="0"/>
        <w:spacing w:after="0" w:line="276" w:lineRule="auto"/>
        <w:jc w:val="center"/>
        <w:rPr>
          <w:rFonts w:ascii="Times New Roman" w:hAnsi="Times New Roman" w:cs="Times New Roman"/>
          <w:b/>
          <w:bCs/>
          <w:sz w:val="28"/>
          <w:szCs w:val="28"/>
        </w:rPr>
      </w:pPr>
      <w:r w:rsidRPr="00B63B01">
        <w:rPr>
          <w:rFonts w:ascii="Times New Roman" w:hAnsi="Times New Roman" w:cs="Times New Roman"/>
          <w:b/>
          <w:bCs/>
          <w:sz w:val="28"/>
          <w:szCs w:val="28"/>
        </w:rPr>
        <w:t xml:space="preserve">СЕМІНАРСЬКЕ ЗАНЯТТЯ </w:t>
      </w:r>
    </w:p>
    <w:p w14:paraId="0EF3D301" w14:textId="312A3207" w:rsidR="007C32C1" w:rsidRDefault="007C32C1" w:rsidP="007C32C1">
      <w:pPr>
        <w:spacing w:after="0"/>
        <w:jc w:val="center"/>
        <w:rPr>
          <w:rFonts w:ascii="Times New Roman" w:hAnsi="Times New Roman" w:cs="Times New Roman"/>
          <w:b/>
          <w:bCs/>
          <w:sz w:val="28"/>
          <w:szCs w:val="28"/>
        </w:rPr>
      </w:pPr>
      <w:r w:rsidRPr="008966B1">
        <w:rPr>
          <w:rFonts w:ascii="Times New Roman" w:hAnsi="Times New Roman" w:cs="Times New Roman"/>
          <w:b/>
          <w:bCs/>
          <w:sz w:val="28"/>
          <w:szCs w:val="28"/>
        </w:rPr>
        <w:t>УЧНІВСЬКИЙ РОЗВИТОК В ШКІЛЬНИХ УМОВАХ</w:t>
      </w:r>
    </w:p>
    <w:p w14:paraId="3ACE090A" w14:textId="77777777" w:rsidR="00F4603D" w:rsidRDefault="00F4603D" w:rsidP="007C32C1">
      <w:pPr>
        <w:spacing w:after="0"/>
        <w:jc w:val="center"/>
        <w:rPr>
          <w:rFonts w:ascii="Times New Roman" w:hAnsi="Times New Roman" w:cs="Times New Roman"/>
          <w:b/>
          <w:bCs/>
          <w:sz w:val="28"/>
          <w:szCs w:val="28"/>
        </w:rPr>
      </w:pPr>
    </w:p>
    <w:p w14:paraId="3AF2973E" w14:textId="77777777" w:rsidR="007C32C1" w:rsidRPr="00F766C6" w:rsidRDefault="007C32C1" w:rsidP="007C32C1">
      <w:pPr>
        <w:autoSpaceDE w:val="0"/>
        <w:autoSpaceDN w:val="0"/>
        <w:adjustRightInd w:val="0"/>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Питання до обговорення</w:t>
      </w:r>
    </w:p>
    <w:p w14:paraId="07A1031D" w14:textId="77777777" w:rsidR="007C32C1" w:rsidRDefault="007C32C1" w:rsidP="007C32C1">
      <w:pPr>
        <w:pStyle w:val="a3"/>
        <w:numPr>
          <w:ilvl w:val="0"/>
          <w:numId w:val="10"/>
        </w:numPr>
        <w:tabs>
          <w:tab w:val="left" w:pos="426"/>
        </w:tabs>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Учіння і учбова діяльність. </w:t>
      </w:r>
    </w:p>
    <w:p w14:paraId="47011DFE" w14:textId="77777777" w:rsidR="007C32C1" w:rsidRDefault="007C32C1" w:rsidP="007C32C1">
      <w:pPr>
        <w:pStyle w:val="a3"/>
        <w:numPr>
          <w:ilvl w:val="0"/>
          <w:numId w:val="10"/>
        </w:numPr>
        <w:tabs>
          <w:tab w:val="left" w:pos="426"/>
        </w:tabs>
        <w:spacing w:after="0"/>
        <w:ind w:left="0" w:firstLine="0"/>
        <w:jc w:val="both"/>
        <w:rPr>
          <w:rFonts w:ascii="Times New Roman" w:hAnsi="Times New Roman" w:cs="Times New Roman"/>
          <w:sz w:val="28"/>
          <w:szCs w:val="28"/>
        </w:rPr>
      </w:pPr>
      <w:r w:rsidRPr="007A5CA0">
        <w:rPr>
          <w:rFonts w:ascii="Times New Roman" w:hAnsi="Times New Roman" w:cs="Times New Roman"/>
          <w:sz w:val="28"/>
          <w:szCs w:val="28"/>
        </w:rPr>
        <w:t>Відмінність учбової діяльності від дослідницької.</w:t>
      </w:r>
      <w:r>
        <w:rPr>
          <w:rFonts w:ascii="Times New Roman" w:hAnsi="Times New Roman" w:cs="Times New Roman"/>
          <w:sz w:val="28"/>
          <w:szCs w:val="28"/>
        </w:rPr>
        <w:t xml:space="preserve"> </w:t>
      </w:r>
    </w:p>
    <w:p w14:paraId="10E8646E" w14:textId="77777777" w:rsidR="007C32C1" w:rsidRDefault="007C32C1" w:rsidP="007C32C1">
      <w:pPr>
        <w:pStyle w:val="a3"/>
        <w:numPr>
          <w:ilvl w:val="0"/>
          <w:numId w:val="10"/>
        </w:numPr>
        <w:tabs>
          <w:tab w:val="left" w:pos="426"/>
        </w:tabs>
        <w:spacing w:after="0"/>
        <w:ind w:left="0" w:firstLine="0"/>
        <w:jc w:val="both"/>
        <w:rPr>
          <w:rFonts w:ascii="Times New Roman" w:hAnsi="Times New Roman" w:cs="Times New Roman"/>
          <w:sz w:val="28"/>
          <w:szCs w:val="28"/>
        </w:rPr>
      </w:pPr>
      <w:r w:rsidRPr="007A5CA0">
        <w:rPr>
          <w:rFonts w:ascii="Times New Roman" w:hAnsi="Times New Roman" w:cs="Times New Roman"/>
          <w:sz w:val="28"/>
          <w:szCs w:val="28"/>
        </w:rPr>
        <w:t>Вікова динаміка учбової діяльності школярів.</w:t>
      </w:r>
      <w:r>
        <w:rPr>
          <w:rFonts w:ascii="Times New Roman" w:hAnsi="Times New Roman" w:cs="Times New Roman"/>
          <w:sz w:val="28"/>
          <w:szCs w:val="28"/>
        </w:rPr>
        <w:t xml:space="preserve"> </w:t>
      </w:r>
    </w:p>
    <w:p w14:paraId="3E618A8E" w14:textId="77777777" w:rsidR="007C32C1" w:rsidRDefault="007C32C1" w:rsidP="007C32C1">
      <w:pPr>
        <w:pStyle w:val="a3"/>
        <w:numPr>
          <w:ilvl w:val="0"/>
          <w:numId w:val="10"/>
        </w:numPr>
        <w:tabs>
          <w:tab w:val="left" w:pos="426"/>
        </w:tabs>
        <w:spacing w:after="0"/>
        <w:ind w:left="0" w:firstLine="0"/>
        <w:jc w:val="both"/>
        <w:rPr>
          <w:rFonts w:ascii="Times New Roman" w:hAnsi="Times New Roman" w:cs="Times New Roman"/>
          <w:sz w:val="28"/>
          <w:szCs w:val="28"/>
        </w:rPr>
      </w:pPr>
      <w:r w:rsidRPr="007E5249">
        <w:rPr>
          <w:rFonts w:ascii="Times New Roman" w:hAnsi="Times New Roman" w:cs="Times New Roman"/>
          <w:sz w:val="28"/>
          <w:szCs w:val="28"/>
        </w:rPr>
        <w:t xml:space="preserve">Функції дій контролю і оцінки в учбовій діяльності школярів.  </w:t>
      </w:r>
    </w:p>
    <w:p w14:paraId="3F0D4513" w14:textId="77777777" w:rsidR="007C32C1" w:rsidRPr="007E5249" w:rsidRDefault="007C32C1" w:rsidP="007C32C1">
      <w:pPr>
        <w:pStyle w:val="a3"/>
        <w:numPr>
          <w:ilvl w:val="0"/>
          <w:numId w:val="10"/>
        </w:numPr>
        <w:tabs>
          <w:tab w:val="left" w:pos="426"/>
        </w:tabs>
        <w:spacing w:after="0"/>
        <w:ind w:left="0" w:firstLine="0"/>
        <w:jc w:val="both"/>
        <w:rPr>
          <w:rFonts w:ascii="Times New Roman" w:hAnsi="Times New Roman" w:cs="Times New Roman"/>
          <w:sz w:val="28"/>
          <w:szCs w:val="28"/>
        </w:rPr>
      </w:pPr>
      <w:r w:rsidRPr="007E5249">
        <w:rPr>
          <w:rFonts w:ascii="Times New Roman" w:hAnsi="Times New Roman" w:cs="Times New Roman"/>
          <w:sz w:val="28"/>
          <w:szCs w:val="28"/>
        </w:rPr>
        <w:t xml:space="preserve">Розумовий розвиток школярів, його діагностика та критерії оцінювання. </w:t>
      </w:r>
    </w:p>
    <w:p w14:paraId="7B1FBB6C" w14:textId="77777777" w:rsidR="007C32C1" w:rsidRDefault="007C32C1" w:rsidP="007C32C1">
      <w:pPr>
        <w:pStyle w:val="a3"/>
        <w:numPr>
          <w:ilvl w:val="0"/>
          <w:numId w:val="10"/>
        </w:numPr>
        <w:tabs>
          <w:tab w:val="left" w:pos="426"/>
        </w:tabs>
        <w:spacing w:after="0"/>
        <w:ind w:left="0" w:firstLine="0"/>
        <w:jc w:val="both"/>
        <w:rPr>
          <w:rFonts w:ascii="Times New Roman" w:hAnsi="Times New Roman" w:cs="Times New Roman"/>
          <w:sz w:val="28"/>
          <w:szCs w:val="28"/>
        </w:rPr>
      </w:pPr>
      <w:r w:rsidRPr="007A5CA0">
        <w:rPr>
          <w:rFonts w:ascii="Times New Roman" w:hAnsi="Times New Roman" w:cs="Times New Roman"/>
          <w:sz w:val="28"/>
          <w:szCs w:val="28"/>
        </w:rPr>
        <w:t>Показники засвоєння знань.</w:t>
      </w:r>
      <w:r>
        <w:rPr>
          <w:rFonts w:ascii="Times New Roman" w:hAnsi="Times New Roman" w:cs="Times New Roman"/>
          <w:sz w:val="28"/>
          <w:szCs w:val="28"/>
        </w:rPr>
        <w:t xml:space="preserve"> </w:t>
      </w:r>
    </w:p>
    <w:p w14:paraId="0B66100E" w14:textId="77777777" w:rsidR="007C32C1" w:rsidRPr="007A5CA0" w:rsidRDefault="007C32C1" w:rsidP="007C32C1">
      <w:pPr>
        <w:pStyle w:val="a3"/>
        <w:numPr>
          <w:ilvl w:val="0"/>
          <w:numId w:val="10"/>
        </w:numPr>
        <w:tabs>
          <w:tab w:val="left" w:pos="426"/>
        </w:tabs>
        <w:spacing w:after="0"/>
        <w:ind w:left="0" w:firstLine="0"/>
        <w:jc w:val="both"/>
        <w:rPr>
          <w:rFonts w:ascii="Times New Roman" w:hAnsi="Times New Roman" w:cs="Times New Roman"/>
          <w:sz w:val="28"/>
          <w:szCs w:val="28"/>
        </w:rPr>
      </w:pPr>
      <w:r w:rsidRPr="007A5CA0">
        <w:rPr>
          <w:rFonts w:ascii="Times New Roman" w:hAnsi="Times New Roman" w:cs="Times New Roman"/>
          <w:sz w:val="28"/>
          <w:szCs w:val="28"/>
        </w:rPr>
        <w:t>Вікова динаміка формування вміння самостійно вчитися в умовах  шкільного навчання.</w:t>
      </w:r>
    </w:p>
    <w:p w14:paraId="65829943" w14:textId="77777777" w:rsidR="007C32C1" w:rsidRDefault="007C32C1" w:rsidP="007C32C1">
      <w:pPr>
        <w:spacing w:after="0"/>
        <w:ind w:firstLine="567"/>
        <w:jc w:val="both"/>
        <w:rPr>
          <w:rFonts w:ascii="Times New Roman" w:hAnsi="Times New Roman" w:cs="Times New Roman"/>
          <w:sz w:val="28"/>
          <w:szCs w:val="28"/>
        </w:rPr>
      </w:pPr>
    </w:p>
    <w:p w14:paraId="5E3E97AC" w14:textId="77777777" w:rsidR="007C32C1" w:rsidRDefault="007C32C1" w:rsidP="007C32C1">
      <w:pPr>
        <w:spacing w:after="0"/>
        <w:ind w:firstLine="567"/>
        <w:jc w:val="both"/>
        <w:rPr>
          <w:rFonts w:ascii="Times New Roman" w:hAnsi="Times New Roman" w:cs="Times New Roman"/>
          <w:sz w:val="28"/>
          <w:szCs w:val="28"/>
        </w:rPr>
      </w:pPr>
      <w:r>
        <w:rPr>
          <w:rFonts w:ascii="Times New Roman" w:hAnsi="Times New Roman" w:cs="Times New Roman"/>
          <w:sz w:val="28"/>
          <w:szCs w:val="28"/>
        </w:rPr>
        <w:t>Дати визначення учінню і учбовій діяльності. З</w:t>
      </w:r>
      <w:r w:rsidRPr="007E5249">
        <w:rPr>
          <w:rFonts w:ascii="Times New Roman" w:hAnsi="Times New Roman" w:cs="Times New Roman"/>
          <w:sz w:val="28"/>
          <w:szCs w:val="28"/>
        </w:rPr>
        <w:t>’</w:t>
      </w:r>
      <w:r>
        <w:rPr>
          <w:rFonts w:ascii="Times New Roman" w:hAnsi="Times New Roman" w:cs="Times New Roman"/>
          <w:sz w:val="28"/>
          <w:szCs w:val="28"/>
        </w:rPr>
        <w:t xml:space="preserve">ясувати у чому полягає відмінність учбової діяльності від дослідницької. </w:t>
      </w:r>
    </w:p>
    <w:p w14:paraId="224D96C0" w14:textId="77777777" w:rsidR="007C32C1" w:rsidRDefault="007C32C1" w:rsidP="007C32C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Проаналізувати вікові особливості учнів і їх вплив на динаміку навчального процесу. Надати конкретні приклади. </w:t>
      </w:r>
    </w:p>
    <w:p w14:paraId="159D017E" w14:textId="57F931FD" w:rsidR="007C32C1" w:rsidRPr="007E5249" w:rsidRDefault="007C32C1" w:rsidP="007C32C1">
      <w:pPr>
        <w:spacing w:after="0"/>
        <w:ind w:firstLine="567"/>
        <w:jc w:val="both"/>
        <w:rPr>
          <w:rFonts w:ascii="Times New Roman" w:hAnsi="Times New Roman" w:cs="Times New Roman"/>
          <w:sz w:val="28"/>
          <w:szCs w:val="28"/>
        </w:rPr>
      </w:pPr>
      <w:r>
        <w:rPr>
          <w:rFonts w:ascii="Times New Roman" w:hAnsi="Times New Roman" w:cs="Times New Roman"/>
          <w:sz w:val="28"/>
          <w:szCs w:val="28"/>
        </w:rPr>
        <w:t>З</w:t>
      </w:r>
      <w:r w:rsidRPr="005528E1">
        <w:rPr>
          <w:rFonts w:ascii="Times New Roman" w:hAnsi="Times New Roman" w:cs="Times New Roman"/>
          <w:sz w:val="28"/>
          <w:szCs w:val="28"/>
          <w:lang w:val="ru-RU"/>
        </w:rPr>
        <w:t>’</w:t>
      </w:r>
      <w:r>
        <w:rPr>
          <w:rFonts w:ascii="Times New Roman" w:hAnsi="Times New Roman" w:cs="Times New Roman"/>
          <w:sz w:val="28"/>
          <w:szCs w:val="28"/>
        </w:rPr>
        <w:t xml:space="preserve">ясувати мету проведення контрольних заходів у навчальному процесі та </w:t>
      </w:r>
      <w:r w:rsidR="001026DF">
        <w:rPr>
          <w:rFonts w:ascii="Times New Roman" w:hAnsi="Times New Roman" w:cs="Times New Roman"/>
          <w:sz w:val="28"/>
          <w:szCs w:val="28"/>
        </w:rPr>
        <w:t>назвати</w:t>
      </w:r>
      <w:r>
        <w:rPr>
          <w:rFonts w:ascii="Times New Roman" w:hAnsi="Times New Roman" w:cs="Times New Roman"/>
          <w:sz w:val="28"/>
          <w:szCs w:val="28"/>
        </w:rPr>
        <w:t xml:space="preserve"> функції оцінки. Встановити, як саме відбувається оцінювання розумового розвитку школярів та якими є критерії оцінювання розумових досягнень учнів, а також якими є показники засвоєння знань школярів.</w:t>
      </w:r>
      <w:r w:rsidR="004E11AB">
        <w:rPr>
          <w:rFonts w:ascii="Times New Roman" w:hAnsi="Times New Roman" w:cs="Times New Roman"/>
          <w:sz w:val="28"/>
          <w:szCs w:val="28"/>
        </w:rPr>
        <w:t xml:space="preserve"> На що  спирається вчитель в процесі оцінювання знань і вмінь школярів.</w:t>
      </w:r>
      <w:r>
        <w:rPr>
          <w:rFonts w:ascii="Times New Roman" w:hAnsi="Times New Roman" w:cs="Times New Roman"/>
          <w:sz w:val="28"/>
          <w:szCs w:val="28"/>
        </w:rPr>
        <w:t xml:space="preserve"> Відмінності в розумінні оцінок вчителем, учнями та батьками. Хибні тлумачення функції оцінк</w:t>
      </w:r>
      <w:r w:rsidR="001026DF">
        <w:rPr>
          <w:rFonts w:ascii="Times New Roman" w:hAnsi="Times New Roman" w:cs="Times New Roman"/>
          <w:sz w:val="28"/>
          <w:szCs w:val="28"/>
        </w:rPr>
        <w:t xml:space="preserve">и та наслідки таких </w:t>
      </w:r>
      <w:r w:rsidR="004E11AB">
        <w:rPr>
          <w:rFonts w:ascii="Times New Roman" w:hAnsi="Times New Roman" w:cs="Times New Roman"/>
          <w:sz w:val="28"/>
          <w:szCs w:val="28"/>
        </w:rPr>
        <w:t xml:space="preserve">явищ. </w:t>
      </w:r>
    </w:p>
    <w:p w14:paraId="434F0C06" w14:textId="77777777" w:rsidR="007C32C1" w:rsidRDefault="007C32C1" w:rsidP="007C32C1">
      <w:pPr>
        <w:tabs>
          <w:tab w:val="left" w:pos="0"/>
          <w:tab w:val="left" w:pos="851"/>
        </w:tabs>
        <w:autoSpaceDE w:val="0"/>
        <w:autoSpaceDN w:val="0"/>
        <w:adjustRightInd w:val="0"/>
        <w:spacing w:after="0" w:line="276" w:lineRule="auto"/>
        <w:rPr>
          <w:rFonts w:ascii="Times New Roman" w:hAnsi="Times New Roman" w:cs="Times New Roman"/>
          <w:b/>
          <w:bCs/>
          <w:sz w:val="28"/>
          <w:szCs w:val="28"/>
        </w:rPr>
      </w:pPr>
    </w:p>
    <w:p w14:paraId="4A8D266F" w14:textId="51A19B10" w:rsidR="007C32C1" w:rsidRPr="00F766C6" w:rsidRDefault="007C32C1" w:rsidP="007C32C1">
      <w:pPr>
        <w:tabs>
          <w:tab w:val="left" w:pos="0"/>
          <w:tab w:val="left" w:pos="851"/>
        </w:tabs>
        <w:autoSpaceDE w:val="0"/>
        <w:autoSpaceDN w:val="0"/>
        <w:adjustRightInd w:val="0"/>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Л</w:t>
      </w:r>
      <w:r w:rsidRPr="00FC7F3A">
        <w:rPr>
          <w:rFonts w:ascii="Times New Roman" w:hAnsi="Times New Roman" w:cs="Times New Roman"/>
          <w:b/>
          <w:bCs/>
          <w:sz w:val="28"/>
          <w:szCs w:val="28"/>
        </w:rPr>
        <w:t>ітература:</w:t>
      </w:r>
    </w:p>
    <w:p w14:paraId="24084B84" w14:textId="77777777" w:rsidR="007C32C1" w:rsidRPr="006D2716" w:rsidRDefault="007C32C1" w:rsidP="007C32C1">
      <w:pPr>
        <w:pStyle w:val="a3"/>
        <w:numPr>
          <w:ilvl w:val="3"/>
          <w:numId w:val="4"/>
        </w:numPr>
        <w:tabs>
          <w:tab w:val="left" w:pos="426"/>
        </w:tabs>
        <w:spacing w:after="0" w:line="276" w:lineRule="auto"/>
        <w:ind w:left="0" w:firstLine="0"/>
        <w:jc w:val="both"/>
        <w:rPr>
          <w:rFonts w:ascii="Times New Roman" w:hAnsi="Times New Roman" w:cs="Times New Roman"/>
          <w:sz w:val="28"/>
          <w:szCs w:val="28"/>
        </w:rPr>
      </w:pPr>
      <w:proofErr w:type="spellStart"/>
      <w:r w:rsidRPr="006D2716">
        <w:rPr>
          <w:rFonts w:ascii="Times New Roman" w:hAnsi="Times New Roman" w:cs="Times New Roman"/>
          <w:sz w:val="28"/>
          <w:szCs w:val="28"/>
        </w:rPr>
        <w:t>Варій</w:t>
      </w:r>
      <w:proofErr w:type="spellEnd"/>
      <w:r w:rsidRPr="006D2716">
        <w:rPr>
          <w:rFonts w:ascii="Times New Roman" w:hAnsi="Times New Roman" w:cs="Times New Roman"/>
          <w:sz w:val="28"/>
          <w:szCs w:val="28"/>
        </w:rPr>
        <w:t xml:space="preserve"> М., </w:t>
      </w:r>
      <w:proofErr w:type="spellStart"/>
      <w:r w:rsidRPr="006D2716">
        <w:rPr>
          <w:rFonts w:ascii="Times New Roman" w:hAnsi="Times New Roman" w:cs="Times New Roman"/>
          <w:sz w:val="28"/>
          <w:szCs w:val="28"/>
        </w:rPr>
        <w:t>Ортинський</w:t>
      </w:r>
      <w:proofErr w:type="spellEnd"/>
      <w:r w:rsidRPr="006D2716">
        <w:rPr>
          <w:rFonts w:ascii="Times New Roman" w:hAnsi="Times New Roman" w:cs="Times New Roman"/>
          <w:sz w:val="28"/>
          <w:szCs w:val="28"/>
        </w:rPr>
        <w:t xml:space="preserve"> В. Основи психології і педагогіки : навчальний посібник. – К.: Центр учбової літератури, 2007. – 376 с. </w:t>
      </w:r>
    </w:p>
    <w:p w14:paraId="6D45BC99" w14:textId="77777777" w:rsidR="007C32C1" w:rsidRPr="006D2716" w:rsidRDefault="007C32C1" w:rsidP="007C32C1">
      <w:pPr>
        <w:pStyle w:val="a3"/>
        <w:numPr>
          <w:ilvl w:val="3"/>
          <w:numId w:val="4"/>
        </w:numPr>
        <w:tabs>
          <w:tab w:val="left" w:pos="426"/>
        </w:tabs>
        <w:spacing w:after="0" w:line="276" w:lineRule="auto"/>
        <w:ind w:left="0" w:firstLine="0"/>
        <w:jc w:val="both"/>
        <w:rPr>
          <w:rFonts w:ascii="Times New Roman" w:hAnsi="Times New Roman" w:cs="Times New Roman"/>
          <w:sz w:val="28"/>
          <w:szCs w:val="28"/>
        </w:rPr>
      </w:pPr>
      <w:proofErr w:type="spellStart"/>
      <w:r w:rsidRPr="006D2716">
        <w:rPr>
          <w:rFonts w:ascii="Times New Roman" w:hAnsi="Times New Roman" w:cs="Times New Roman"/>
          <w:sz w:val="28"/>
          <w:szCs w:val="28"/>
        </w:rPr>
        <w:t>Дробінська</w:t>
      </w:r>
      <w:proofErr w:type="spellEnd"/>
      <w:r w:rsidRPr="006D2716">
        <w:rPr>
          <w:rFonts w:ascii="Times New Roman" w:hAnsi="Times New Roman" w:cs="Times New Roman"/>
          <w:sz w:val="28"/>
          <w:szCs w:val="28"/>
        </w:rPr>
        <w:t xml:space="preserve"> А.О. Анатомія і вікова фізіологія. – К. – 2015. – 420 с.</w:t>
      </w:r>
      <w:r w:rsidRPr="006D2716">
        <w:t xml:space="preserve"> </w:t>
      </w:r>
      <w:r w:rsidR="00000000">
        <w:fldChar w:fldCharType="begin"/>
      </w:r>
      <w:r w:rsidR="00000000">
        <w:instrText>HYPERLINK "https://stud.com.ua/26857/meditsina/anatomiya_i_vikova_fiziologiya"</w:instrText>
      </w:r>
      <w:r w:rsidR="00000000">
        <w:fldChar w:fldCharType="separate"/>
      </w:r>
      <w:r w:rsidRPr="006D2716">
        <w:rPr>
          <w:rStyle w:val="a4"/>
          <w:rFonts w:ascii="Times New Roman" w:hAnsi="Times New Roman" w:cs="Times New Roman"/>
          <w:color w:val="auto"/>
          <w:sz w:val="28"/>
          <w:szCs w:val="28"/>
        </w:rPr>
        <w:t>https://stud.com.ua/26857/meditsina/anatomiya_i_vikova_fiziologiya</w:t>
      </w:r>
      <w:r w:rsidR="00000000">
        <w:rPr>
          <w:rStyle w:val="a4"/>
          <w:rFonts w:ascii="Times New Roman" w:hAnsi="Times New Roman" w:cs="Times New Roman"/>
          <w:color w:val="auto"/>
          <w:sz w:val="28"/>
          <w:szCs w:val="28"/>
        </w:rPr>
        <w:fldChar w:fldCharType="end"/>
      </w:r>
      <w:r w:rsidRPr="006D2716">
        <w:rPr>
          <w:rFonts w:ascii="Times New Roman" w:hAnsi="Times New Roman" w:cs="Times New Roman"/>
          <w:sz w:val="28"/>
          <w:szCs w:val="28"/>
        </w:rPr>
        <w:t xml:space="preserve">  </w:t>
      </w:r>
    </w:p>
    <w:p w14:paraId="27613BE2" w14:textId="77777777" w:rsidR="007C32C1" w:rsidRPr="006D2716" w:rsidRDefault="007C32C1" w:rsidP="007C32C1">
      <w:pPr>
        <w:pStyle w:val="a3"/>
        <w:numPr>
          <w:ilvl w:val="3"/>
          <w:numId w:val="4"/>
        </w:numPr>
        <w:tabs>
          <w:tab w:val="left" w:pos="426"/>
        </w:tabs>
        <w:spacing w:after="0" w:line="276" w:lineRule="auto"/>
        <w:ind w:left="0" w:firstLine="0"/>
        <w:jc w:val="both"/>
        <w:rPr>
          <w:rFonts w:ascii="Times New Roman" w:hAnsi="Times New Roman" w:cs="Times New Roman"/>
          <w:sz w:val="28"/>
          <w:szCs w:val="28"/>
        </w:rPr>
      </w:pPr>
      <w:proofErr w:type="spellStart"/>
      <w:r w:rsidRPr="006D2716">
        <w:rPr>
          <w:rFonts w:ascii="Times New Roman" w:hAnsi="Times New Roman" w:cs="Times New Roman"/>
          <w:sz w:val="28"/>
          <w:szCs w:val="28"/>
        </w:rPr>
        <w:t>Мазоха</w:t>
      </w:r>
      <w:proofErr w:type="spellEnd"/>
      <w:r w:rsidRPr="006D2716">
        <w:rPr>
          <w:rFonts w:ascii="Times New Roman" w:hAnsi="Times New Roman" w:cs="Times New Roman"/>
          <w:sz w:val="28"/>
          <w:szCs w:val="28"/>
        </w:rPr>
        <w:t xml:space="preserve"> Д.С. На шляху до педагогічної професії. Вступ до спеціальності : Навчальний посібник. – К.– Центр навчальної літератури, 2005. – 168 с. </w:t>
      </w:r>
    </w:p>
    <w:p w14:paraId="58432225" w14:textId="77777777" w:rsidR="007C32C1" w:rsidRPr="006D2716" w:rsidRDefault="007C32C1" w:rsidP="007C32C1">
      <w:pPr>
        <w:pStyle w:val="a3"/>
        <w:numPr>
          <w:ilvl w:val="3"/>
          <w:numId w:val="4"/>
        </w:numPr>
        <w:tabs>
          <w:tab w:val="left" w:pos="426"/>
        </w:tabs>
        <w:spacing w:after="0" w:line="276" w:lineRule="auto"/>
        <w:ind w:left="0" w:firstLine="0"/>
        <w:jc w:val="both"/>
        <w:rPr>
          <w:rFonts w:ascii="Times New Roman" w:hAnsi="Times New Roman" w:cs="Times New Roman"/>
          <w:sz w:val="28"/>
          <w:szCs w:val="28"/>
        </w:rPr>
      </w:pPr>
      <w:proofErr w:type="spellStart"/>
      <w:r w:rsidRPr="006D2716">
        <w:rPr>
          <w:rFonts w:ascii="Times New Roman" w:hAnsi="Times New Roman" w:cs="Times New Roman"/>
          <w:sz w:val="28"/>
          <w:szCs w:val="28"/>
        </w:rPr>
        <w:t>Мешко</w:t>
      </w:r>
      <w:proofErr w:type="spellEnd"/>
      <w:r w:rsidRPr="006D2716">
        <w:rPr>
          <w:rFonts w:ascii="Times New Roman" w:hAnsi="Times New Roman" w:cs="Times New Roman"/>
          <w:sz w:val="28"/>
          <w:szCs w:val="28"/>
        </w:rPr>
        <w:t xml:space="preserve"> Г.М. Вступ до педагогічної професії : Навчальний посібник. – К.: </w:t>
      </w:r>
      <w:proofErr w:type="spellStart"/>
      <w:r w:rsidRPr="006D2716">
        <w:rPr>
          <w:rFonts w:ascii="Times New Roman" w:hAnsi="Times New Roman" w:cs="Times New Roman"/>
          <w:sz w:val="28"/>
          <w:szCs w:val="28"/>
        </w:rPr>
        <w:t>Академвидав</w:t>
      </w:r>
      <w:proofErr w:type="spellEnd"/>
      <w:r w:rsidRPr="006D2716">
        <w:rPr>
          <w:rFonts w:ascii="Times New Roman" w:hAnsi="Times New Roman" w:cs="Times New Roman"/>
          <w:sz w:val="28"/>
          <w:szCs w:val="28"/>
        </w:rPr>
        <w:t xml:space="preserve">, 2010. – 200 с. </w:t>
      </w:r>
    </w:p>
    <w:p w14:paraId="2281C580" w14:textId="77777777" w:rsidR="007C32C1" w:rsidRPr="006D2716" w:rsidRDefault="007C32C1" w:rsidP="007C32C1">
      <w:pPr>
        <w:pStyle w:val="a3"/>
        <w:numPr>
          <w:ilvl w:val="3"/>
          <w:numId w:val="4"/>
        </w:numPr>
        <w:tabs>
          <w:tab w:val="left" w:pos="426"/>
        </w:tabs>
        <w:spacing w:after="0" w:line="276" w:lineRule="auto"/>
        <w:ind w:left="0" w:firstLine="0"/>
        <w:jc w:val="both"/>
        <w:rPr>
          <w:rFonts w:ascii="Times New Roman" w:hAnsi="Times New Roman" w:cs="Times New Roman"/>
          <w:sz w:val="28"/>
          <w:szCs w:val="28"/>
        </w:rPr>
      </w:pPr>
      <w:r w:rsidRPr="006D2716">
        <w:rPr>
          <w:rFonts w:ascii="Times New Roman" w:hAnsi="Times New Roman" w:cs="Times New Roman"/>
          <w:sz w:val="28"/>
          <w:szCs w:val="28"/>
        </w:rPr>
        <w:lastRenderedPageBreak/>
        <w:t xml:space="preserve">Педагогічна психологія: навчальний посібник для </w:t>
      </w:r>
      <w:proofErr w:type="spellStart"/>
      <w:r w:rsidRPr="006D2716">
        <w:rPr>
          <w:rFonts w:ascii="Times New Roman" w:hAnsi="Times New Roman" w:cs="Times New Roman"/>
          <w:sz w:val="28"/>
          <w:szCs w:val="28"/>
        </w:rPr>
        <w:t>студ</w:t>
      </w:r>
      <w:proofErr w:type="spellEnd"/>
      <w:r w:rsidRPr="006D2716">
        <w:rPr>
          <w:rFonts w:ascii="Times New Roman" w:hAnsi="Times New Roman" w:cs="Times New Roman"/>
          <w:sz w:val="28"/>
          <w:szCs w:val="28"/>
        </w:rPr>
        <w:t>. пед ін-тів / Під ред. Л.М. </w:t>
      </w:r>
      <w:proofErr w:type="spellStart"/>
      <w:r w:rsidRPr="006D2716">
        <w:rPr>
          <w:rFonts w:ascii="Times New Roman" w:hAnsi="Times New Roman" w:cs="Times New Roman"/>
          <w:sz w:val="28"/>
          <w:szCs w:val="28"/>
        </w:rPr>
        <w:t>Проколієнко</w:t>
      </w:r>
      <w:proofErr w:type="spellEnd"/>
      <w:r w:rsidRPr="006D2716">
        <w:rPr>
          <w:rFonts w:ascii="Times New Roman" w:hAnsi="Times New Roman" w:cs="Times New Roman"/>
          <w:sz w:val="28"/>
          <w:szCs w:val="28"/>
        </w:rPr>
        <w:t>, Д.Ф. Ніколенка. – Київ: Вища школа, 1991. – 183 с</w:t>
      </w:r>
      <w:r w:rsidRPr="006D2716">
        <w:rPr>
          <w:rFonts w:ascii="Times New Roman" w:hAnsi="Times New Roman" w:cs="Times New Roman"/>
          <w:sz w:val="28"/>
          <w:szCs w:val="28"/>
          <w:lang w:val="ru-RU"/>
        </w:rPr>
        <w:t xml:space="preserve">. </w:t>
      </w:r>
    </w:p>
    <w:p w14:paraId="67829418" w14:textId="36B935BA" w:rsidR="007C32C1" w:rsidRPr="006D2716" w:rsidRDefault="007C32C1" w:rsidP="007C32C1">
      <w:pPr>
        <w:pStyle w:val="a3"/>
        <w:numPr>
          <w:ilvl w:val="3"/>
          <w:numId w:val="4"/>
        </w:numPr>
        <w:tabs>
          <w:tab w:val="left" w:pos="426"/>
        </w:tabs>
        <w:spacing w:after="0" w:line="276" w:lineRule="auto"/>
        <w:ind w:left="0" w:firstLine="0"/>
        <w:jc w:val="both"/>
        <w:rPr>
          <w:rFonts w:ascii="Times New Roman" w:hAnsi="Times New Roman" w:cs="Times New Roman"/>
          <w:sz w:val="28"/>
          <w:szCs w:val="28"/>
        </w:rPr>
      </w:pPr>
      <w:r w:rsidRPr="006D2716">
        <w:rPr>
          <w:rFonts w:ascii="Times New Roman" w:hAnsi="Times New Roman" w:cs="Times New Roman"/>
          <w:sz w:val="28"/>
          <w:szCs w:val="28"/>
        </w:rPr>
        <w:t xml:space="preserve">Професійна освіта : Словник </w:t>
      </w:r>
      <w:r w:rsidRPr="006D2716">
        <w:rPr>
          <w:rFonts w:ascii="Times New Roman" w:hAnsi="Times New Roman" w:cs="Times New Roman"/>
          <w:sz w:val="28"/>
          <w:szCs w:val="28"/>
          <w:lang w:val="ru-RU"/>
        </w:rPr>
        <w:t xml:space="preserve">/ </w:t>
      </w:r>
      <w:r w:rsidRPr="006D2716">
        <w:rPr>
          <w:rFonts w:ascii="Times New Roman" w:hAnsi="Times New Roman" w:cs="Times New Roman"/>
          <w:sz w:val="28"/>
          <w:szCs w:val="28"/>
        </w:rPr>
        <w:t>за ред. Н.Г. </w:t>
      </w:r>
      <w:proofErr w:type="spellStart"/>
      <w:r w:rsidRPr="006D2716">
        <w:rPr>
          <w:rFonts w:ascii="Times New Roman" w:hAnsi="Times New Roman" w:cs="Times New Roman"/>
          <w:sz w:val="28"/>
          <w:szCs w:val="28"/>
        </w:rPr>
        <w:t>Нічкало</w:t>
      </w:r>
      <w:proofErr w:type="spellEnd"/>
      <w:r w:rsidRPr="006D2716">
        <w:rPr>
          <w:rFonts w:ascii="Times New Roman" w:hAnsi="Times New Roman" w:cs="Times New Roman"/>
          <w:sz w:val="28"/>
          <w:szCs w:val="28"/>
        </w:rPr>
        <w:t>. – К.: Вища школа, 2000. – 420</w:t>
      </w:r>
      <w:r w:rsidR="0007501D">
        <w:rPr>
          <w:rFonts w:ascii="Times New Roman" w:hAnsi="Times New Roman" w:cs="Times New Roman"/>
          <w:sz w:val="28"/>
          <w:szCs w:val="28"/>
        </w:rPr>
        <w:t> </w:t>
      </w:r>
      <w:r w:rsidRPr="006D2716">
        <w:rPr>
          <w:rFonts w:ascii="Times New Roman" w:hAnsi="Times New Roman" w:cs="Times New Roman"/>
          <w:sz w:val="28"/>
          <w:szCs w:val="28"/>
        </w:rPr>
        <w:t>с.</w:t>
      </w:r>
      <w:r w:rsidRPr="006D2716">
        <w:rPr>
          <w:rFonts w:ascii="Times New Roman" w:hAnsi="Times New Roman" w:cs="Times New Roman"/>
          <w:sz w:val="28"/>
          <w:szCs w:val="28"/>
          <w:lang w:val="ru-RU"/>
        </w:rPr>
        <w:t xml:space="preserve"> </w:t>
      </w:r>
    </w:p>
    <w:p w14:paraId="17783955" w14:textId="77777777" w:rsidR="007C32C1" w:rsidRPr="006D2716" w:rsidRDefault="007C32C1" w:rsidP="007C32C1">
      <w:pPr>
        <w:pStyle w:val="a3"/>
        <w:numPr>
          <w:ilvl w:val="3"/>
          <w:numId w:val="4"/>
        </w:numPr>
        <w:tabs>
          <w:tab w:val="left" w:pos="426"/>
        </w:tabs>
        <w:spacing w:after="0" w:line="276" w:lineRule="auto"/>
        <w:ind w:left="0" w:firstLine="0"/>
        <w:jc w:val="both"/>
        <w:rPr>
          <w:rFonts w:ascii="Times New Roman" w:hAnsi="Times New Roman" w:cs="Times New Roman"/>
          <w:sz w:val="28"/>
          <w:szCs w:val="28"/>
        </w:rPr>
      </w:pPr>
      <w:r w:rsidRPr="006D2716">
        <w:rPr>
          <w:rFonts w:ascii="Times New Roman" w:hAnsi="Times New Roman" w:cs="Times New Roman"/>
          <w:sz w:val="28"/>
          <w:szCs w:val="28"/>
        </w:rPr>
        <w:t xml:space="preserve">Степанов О.М. Педагогічна психологія : Навчальний посібник. – К.: </w:t>
      </w:r>
      <w:proofErr w:type="spellStart"/>
      <w:r w:rsidRPr="006D2716">
        <w:rPr>
          <w:rFonts w:ascii="Times New Roman" w:hAnsi="Times New Roman" w:cs="Times New Roman"/>
          <w:sz w:val="28"/>
          <w:szCs w:val="28"/>
        </w:rPr>
        <w:t>Академвидав</w:t>
      </w:r>
      <w:proofErr w:type="spellEnd"/>
      <w:r w:rsidRPr="006D2716">
        <w:rPr>
          <w:rFonts w:ascii="Times New Roman" w:hAnsi="Times New Roman" w:cs="Times New Roman"/>
          <w:sz w:val="28"/>
          <w:szCs w:val="28"/>
        </w:rPr>
        <w:t>, 2011. – 416 с.</w:t>
      </w:r>
    </w:p>
    <w:p w14:paraId="7A3C38D5" w14:textId="77777777" w:rsidR="007C32C1" w:rsidRPr="006D2716" w:rsidRDefault="007C32C1" w:rsidP="007C32C1">
      <w:pPr>
        <w:numPr>
          <w:ilvl w:val="0"/>
          <w:numId w:val="4"/>
        </w:numPr>
        <w:tabs>
          <w:tab w:val="left" w:pos="426"/>
        </w:tabs>
        <w:spacing w:after="0" w:line="240" w:lineRule="auto"/>
        <w:ind w:left="0" w:firstLine="0"/>
        <w:jc w:val="both"/>
        <w:rPr>
          <w:rFonts w:ascii="Times New Roman" w:hAnsi="Times New Roman" w:cs="Times New Roman"/>
          <w:sz w:val="28"/>
          <w:szCs w:val="28"/>
        </w:rPr>
      </w:pPr>
      <w:proofErr w:type="spellStart"/>
      <w:r w:rsidRPr="006D2716">
        <w:rPr>
          <w:rFonts w:ascii="Times New Roman" w:hAnsi="Times New Roman" w:cs="Times New Roman"/>
          <w:sz w:val="28"/>
          <w:szCs w:val="28"/>
        </w:rPr>
        <w:t>Фіцула</w:t>
      </w:r>
      <w:proofErr w:type="spellEnd"/>
      <w:r w:rsidRPr="006D2716">
        <w:rPr>
          <w:rFonts w:ascii="Times New Roman" w:hAnsi="Times New Roman" w:cs="Times New Roman"/>
          <w:sz w:val="28"/>
          <w:szCs w:val="28"/>
        </w:rPr>
        <w:t xml:space="preserve"> М.М. Вступ до педагогічної професії : Навчальний посібник для студентів вищих педагогічних закладів освіти. – Тернопіль : Навчальна книга - Богдан, 2005. – 168 с.   </w:t>
      </w:r>
    </w:p>
    <w:p w14:paraId="735D441A" w14:textId="3F5A28D0" w:rsidR="007C32C1" w:rsidRPr="006D2716" w:rsidRDefault="007C32C1" w:rsidP="007C32C1">
      <w:pPr>
        <w:numPr>
          <w:ilvl w:val="0"/>
          <w:numId w:val="4"/>
        </w:numPr>
        <w:tabs>
          <w:tab w:val="left" w:pos="426"/>
        </w:tabs>
        <w:spacing w:after="0" w:line="240" w:lineRule="auto"/>
        <w:ind w:left="0" w:firstLine="0"/>
        <w:jc w:val="both"/>
        <w:rPr>
          <w:rFonts w:ascii="Times New Roman" w:hAnsi="Times New Roman" w:cs="Times New Roman"/>
          <w:sz w:val="28"/>
          <w:szCs w:val="28"/>
        </w:rPr>
      </w:pPr>
      <w:proofErr w:type="spellStart"/>
      <w:r w:rsidRPr="006D2716">
        <w:rPr>
          <w:rFonts w:ascii="Times New Roman" w:hAnsi="Times New Roman" w:cs="Times New Roman"/>
          <w:sz w:val="28"/>
          <w:szCs w:val="28"/>
        </w:rPr>
        <w:t>Фіцула</w:t>
      </w:r>
      <w:proofErr w:type="spellEnd"/>
      <w:r w:rsidRPr="006D2716">
        <w:rPr>
          <w:rFonts w:ascii="Times New Roman" w:hAnsi="Times New Roman" w:cs="Times New Roman"/>
          <w:sz w:val="28"/>
          <w:szCs w:val="28"/>
        </w:rPr>
        <w:t xml:space="preserve"> М.М. Педагогіка : Навчальний посібник. – К. : </w:t>
      </w:r>
      <w:proofErr w:type="spellStart"/>
      <w:r w:rsidRPr="006D2716">
        <w:rPr>
          <w:rFonts w:ascii="Times New Roman" w:hAnsi="Times New Roman" w:cs="Times New Roman"/>
          <w:sz w:val="28"/>
          <w:szCs w:val="28"/>
        </w:rPr>
        <w:t>Академвидав</w:t>
      </w:r>
      <w:proofErr w:type="spellEnd"/>
      <w:r w:rsidRPr="006D2716">
        <w:rPr>
          <w:rFonts w:ascii="Times New Roman" w:hAnsi="Times New Roman" w:cs="Times New Roman"/>
          <w:sz w:val="28"/>
          <w:szCs w:val="28"/>
        </w:rPr>
        <w:t>, 2009. – 560</w:t>
      </w:r>
      <w:r w:rsidR="0007501D">
        <w:rPr>
          <w:rFonts w:ascii="Times New Roman" w:hAnsi="Times New Roman" w:cs="Times New Roman"/>
          <w:sz w:val="28"/>
          <w:szCs w:val="28"/>
        </w:rPr>
        <w:t> </w:t>
      </w:r>
      <w:r w:rsidRPr="006D2716">
        <w:rPr>
          <w:rFonts w:ascii="Times New Roman" w:hAnsi="Times New Roman" w:cs="Times New Roman"/>
          <w:sz w:val="28"/>
          <w:szCs w:val="28"/>
        </w:rPr>
        <w:t xml:space="preserve">с.   </w:t>
      </w:r>
    </w:p>
    <w:p w14:paraId="1740DA96" w14:textId="77777777" w:rsidR="007C32C1" w:rsidRPr="006D2716" w:rsidRDefault="007C32C1" w:rsidP="007C32C1">
      <w:pPr>
        <w:autoSpaceDE w:val="0"/>
        <w:autoSpaceDN w:val="0"/>
        <w:adjustRightInd w:val="0"/>
        <w:spacing w:after="0" w:line="276" w:lineRule="auto"/>
        <w:jc w:val="center"/>
        <w:rPr>
          <w:rFonts w:ascii="Times New Roman" w:hAnsi="Times New Roman" w:cs="Times New Roman"/>
          <w:b/>
          <w:bCs/>
          <w:sz w:val="28"/>
          <w:szCs w:val="28"/>
        </w:rPr>
      </w:pPr>
    </w:p>
    <w:p w14:paraId="1B290384" w14:textId="0D3D9DF3" w:rsidR="004E11AB" w:rsidRDefault="004E11AB" w:rsidP="007C32C1">
      <w:pPr>
        <w:autoSpaceDE w:val="0"/>
        <w:autoSpaceDN w:val="0"/>
        <w:adjustRightInd w:val="0"/>
        <w:spacing w:after="0" w:line="276" w:lineRule="auto"/>
        <w:jc w:val="center"/>
        <w:rPr>
          <w:rFonts w:ascii="Times New Roman" w:hAnsi="Times New Roman" w:cs="Times New Roman"/>
          <w:b/>
          <w:bCs/>
          <w:sz w:val="28"/>
          <w:szCs w:val="28"/>
        </w:rPr>
      </w:pPr>
    </w:p>
    <w:p w14:paraId="0FE13A8A" w14:textId="77777777" w:rsidR="00F4603D" w:rsidRDefault="00F4603D" w:rsidP="007C32C1">
      <w:pPr>
        <w:autoSpaceDE w:val="0"/>
        <w:autoSpaceDN w:val="0"/>
        <w:adjustRightInd w:val="0"/>
        <w:spacing w:after="0" w:line="276" w:lineRule="auto"/>
        <w:jc w:val="center"/>
        <w:rPr>
          <w:rFonts w:ascii="Times New Roman" w:hAnsi="Times New Roman" w:cs="Times New Roman"/>
          <w:b/>
          <w:bCs/>
          <w:sz w:val="28"/>
          <w:szCs w:val="28"/>
        </w:rPr>
      </w:pPr>
    </w:p>
    <w:p w14:paraId="2E0E5C39" w14:textId="194F8834" w:rsidR="007C32C1" w:rsidRDefault="007C32C1" w:rsidP="007C32C1">
      <w:pPr>
        <w:autoSpaceDE w:val="0"/>
        <w:autoSpaceDN w:val="0"/>
        <w:adjustRightInd w:val="0"/>
        <w:spacing w:after="0" w:line="276" w:lineRule="auto"/>
        <w:jc w:val="center"/>
        <w:rPr>
          <w:rFonts w:ascii="Times New Roman" w:hAnsi="Times New Roman" w:cs="Times New Roman"/>
          <w:b/>
          <w:bCs/>
          <w:sz w:val="28"/>
          <w:szCs w:val="28"/>
        </w:rPr>
      </w:pPr>
      <w:r w:rsidRPr="00B63B01">
        <w:rPr>
          <w:rFonts w:ascii="Times New Roman" w:hAnsi="Times New Roman" w:cs="Times New Roman"/>
          <w:b/>
          <w:bCs/>
          <w:sz w:val="28"/>
          <w:szCs w:val="28"/>
        </w:rPr>
        <w:t xml:space="preserve">СЕМІНАРСЬКЕ ЗАНЯТТЯ </w:t>
      </w:r>
    </w:p>
    <w:p w14:paraId="77F4C53B" w14:textId="5CC53924" w:rsidR="007C32C1" w:rsidRDefault="007C32C1" w:rsidP="007C32C1">
      <w:pPr>
        <w:spacing w:after="0"/>
        <w:jc w:val="center"/>
        <w:rPr>
          <w:rFonts w:ascii="Times New Roman" w:hAnsi="Times New Roman" w:cs="Times New Roman"/>
          <w:b/>
          <w:bCs/>
          <w:sz w:val="28"/>
          <w:szCs w:val="28"/>
        </w:rPr>
      </w:pPr>
      <w:r>
        <w:rPr>
          <w:rFonts w:ascii="Times New Roman" w:hAnsi="Times New Roman" w:cs="Times New Roman"/>
          <w:b/>
          <w:bCs/>
          <w:sz w:val="28"/>
          <w:szCs w:val="28"/>
        </w:rPr>
        <w:t>ПСИХОЛОГО-ПЕДАГОГІЧНІ АСПЕКТИ ВИХОВАНН</w:t>
      </w:r>
      <w:r w:rsidR="002539AA">
        <w:rPr>
          <w:rFonts w:ascii="Times New Roman" w:hAnsi="Times New Roman" w:cs="Times New Roman"/>
          <w:b/>
          <w:bCs/>
          <w:sz w:val="28"/>
          <w:szCs w:val="28"/>
        </w:rPr>
        <w:t>Я</w:t>
      </w:r>
    </w:p>
    <w:p w14:paraId="4BD2D750" w14:textId="77777777" w:rsidR="00F4603D" w:rsidRDefault="00F4603D" w:rsidP="007C32C1">
      <w:pPr>
        <w:spacing w:after="0"/>
        <w:jc w:val="center"/>
        <w:rPr>
          <w:rFonts w:ascii="Times New Roman" w:hAnsi="Times New Roman" w:cs="Times New Roman"/>
          <w:b/>
          <w:bCs/>
          <w:sz w:val="28"/>
          <w:szCs w:val="28"/>
        </w:rPr>
      </w:pPr>
    </w:p>
    <w:p w14:paraId="043F5010" w14:textId="77777777" w:rsidR="007C32C1" w:rsidRPr="00EF3642" w:rsidRDefault="007C32C1" w:rsidP="007C32C1">
      <w:pPr>
        <w:tabs>
          <w:tab w:val="left" w:pos="426"/>
        </w:tabs>
        <w:autoSpaceDE w:val="0"/>
        <w:autoSpaceDN w:val="0"/>
        <w:adjustRightInd w:val="0"/>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Питання до обговорення</w:t>
      </w:r>
    </w:p>
    <w:p w14:paraId="0BEF3162" w14:textId="77777777" w:rsidR="007C32C1" w:rsidRDefault="007C32C1" w:rsidP="007C32C1">
      <w:pPr>
        <w:pStyle w:val="a3"/>
        <w:numPr>
          <w:ilvl w:val="0"/>
          <w:numId w:val="11"/>
        </w:numPr>
        <w:tabs>
          <w:tab w:val="left" w:pos="426"/>
        </w:tabs>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Сімейне виховання та його вплив на психологічний розвиток дитини. </w:t>
      </w:r>
    </w:p>
    <w:p w14:paraId="72463F96" w14:textId="77777777" w:rsidR="007C32C1" w:rsidRDefault="007C32C1" w:rsidP="007C32C1">
      <w:pPr>
        <w:pStyle w:val="a3"/>
        <w:numPr>
          <w:ilvl w:val="0"/>
          <w:numId w:val="11"/>
        </w:numPr>
        <w:tabs>
          <w:tab w:val="left" w:pos="426"/>
        </w:tabs>
        <w:spacing w:after="0"/>
        <w:ind w:left="0" w:firstLine="0"/>
        <w:jc w:val="both"/>
        <w:rPr>
          <w:rFonts w:ascii="Times New Roman" w:hAnsi="Times New Roman" w:cs="Times New Roman"/>
          <w:sz w:val="28"/>
          <w:szCs w:val="28"/>
        </w:rPr>
      </w:pPr>
      <w:r w:rsidRPr="007A5CA0">
        <w:rPr>
          <w:rFonts w:ascii="Times New Roman" w:hAnsi="Times New Roman" w:cs="Times New Roman"/>
          <w:sz w:val="28"/>
          <w:szCs w:val="28"/>
        </w:rPr>
        <w:t>Самовиховання школярів.</w:t>
      </w:r>
      <w:r>
        <w:rPr>
          <w:rFonts w:ascii="Times New Roman" w:hAnsi="Times New Roman" w:cs="Times New Roman"/>
          <w:sz w:val="28"/>
          <w:szCs w:val="28"/>
        </w:rPr>
        <w:t xml:space="preserve"> </w:t>
      </w:r>
    </w:p>
    <w:p w14:paraId="0C02462C" w14:textId="77777777" w:rsidR="007C32C1" w:rsidRDefault="007C32C1" w:rsidP="007C32C1">
      <w:pPr>
        <w:pStyle w:val="a3"/>
        <w:numPr>
          <w:ilvl w:val="0"/>
          <w:numId w:val="11"/>
        </w:numPr>
        <w:tabs>
          <w:tab w:val="left" w:pos="426"/>
        </w:tabs>
        <w:spacing w:after="0"/>
        <w:ind w:left="0" w:firstLine="0"/>
        <w:jc w:val="both"/>
        <w:rPr>
          <w:rFonts w:ascii="Times New Roman" w:hAnsi="Times New Roman" w:cs="Times New Roman"/>
          <w:sz w:val="28"/>
          <w:szCs w:val="28"/>
        </w:rPr>
      </w:pPr>
      <w:r w:rsidRPr="007A5CA0">
        <w:rPr>
          <w:rFonts w:ascii="Times New Roman" w:hAnsi="Times New Roman" w:cs="Times New Roman"/>
          <w:sz w:val="28"/>
          <w:szCs w:val="28"/>
        </w:rPr>
        <w:t>Діяльність і формування особистості (учбова і трудова діяльність)</w:t>
      </w:r>
      <w:r>
        <w:rPr>
          <w:rFonts w:ascii="Times New Roman" w:hAnsi="Times New Roman" w:cs="Times New Roman"/>
          <w:sz w:val="28"/>
          <w:szCs w:val="28"/>
        </w:rPr>
        <w:t xml:space="preserve">. </w:t>
      </w:r>
    </w:p>
    <w:p w14:paraId="4E4AB005" w14:textId="77777777" w:rsidR="007C32C1" w:rsidRDefault="007C32C1" w:rsidP="007C32C1">
      <w:pPr>
        <w:pStyle w:val="a3"/>
        <w:numPr>
          <w:ilvl w:val="0"/>
          <w:numId w:val="11"/>
        </w:numPr>
        <w:tabs>
          <w:tab w:val="left" w:pos="426"/>
        </w:tabs>
        <w:spacing w:after="0"/>
        <w:ind w:left="0" w:firstLine="0"/>
        <w:jc w:val="both"/>
        <w:rPr>
          <w:rFonts w:ascii="Times New Roman" w:hAnsi="Times New Roman" w:cs="Times New Roman"/>
          <w:sz w:val="28"/>
          <w:szCs w:val="28"/>
        </w:rPr>
      </w:pPr>
      <w:r w:rsidRPr="007A5CA0">
        <w:rPr>
          <w:rFonts w:ascii="Times New Roman" w:hAnsi="Times New Roman" w:cs="Times New Roman"/>
          <w:sz w:val="28"/>
          <w:szCs w:val="28"/>
        </w:rPr>
        <w:t>Вікові особливості виховання дітей.</w:t>
      </w:r>
      <w:r>
        <w:rPr>
          <w:rFonts w:ascii="Times New Roman" w:hAnsi="Times New Roman" w:cs="Times New Roman"/>
          <w:sz w:val="28"/>
          <w:szCs w:val="28"/>
        </w:rPr>
        <w:t xml:space="preserve"> </w:t>
      </w:r>
    </w:p>
    <w:p w14:paraId="224F85D6" w14:textId="77777777" w:rsidR="007C32C1" w:rsidRDefault="007C32C1" w:rsidP="007C32C1">
      <w:pPr>
        <w:pStyle w:val="a3"/>
        <w:numPr>
          <w:ilvl w:val="0"/>
          <w:numId w:val="11"/>
        </w:numPr>
        <w:tabs>
          <w:tab w:val="left" w:pos="426"/>
        </w:tabs>
        <w:spacing w:after="0"/>
        <w:ind w:left="0" w:firstLine="0"/>
        <w:jc w:val="both"/>
        <w:rPr>
          <w:rFonts w:ascii="Times New Roman" w:hAnsi="Times New Roman" w:cs="Times New Roman"/>
          <w:sz w:val="28"/>
          <w:szCs w:val="28"/>
        </w:rPr>
      </w:pPr>
      <w:r w:rsidRPr="007A5CA0">
        <w:rPr>
          <w:rFonts w:ascii="Times New Roman" w:hAnsi="Times New Roman" w:cs="Times New Roman"/>
          <w:sz w:val="28"/>
          <w:szCs w:val="28"/>
        </w:rPr>
        <w:t>Теорії виховання.</w:t>
      </w:r>
    </w:p>
    <w:p w14:paraId="5FCE2A4C" w14:textId="77777777" w:rsidR="007C32C1" w:rsidRDefault="007C32C1" w:rsidP="007C32C1">
      <w:pPr>
        <w:tabs>
          <w:tab w:val="left" w:pos="426"/>
        </w:tabs>
        <w:spacing w:after="0"/>
        <w:jc w:val="both"/>
        <w:rPr>
          <w:rFonts w:ascii="Times New Roman" w:hAnsi="Times New Roman" w:cs="Times New Roman"/>
          <w:sz w:val="28"/>
          <w:szCs w:val="28"/>
        </w:rPr>
      </w:pPr>
    </w:p>
    <w:p w14:paraId="0339915C" w14:textId="20B092CF" w:rsidR="007C32C1" w:rsidRDefault="007C32C1" w:rsidP="007C32C1">
      <w:pPr>
        <w:tabs>
          <w:tab w:val="left" w:pos="426"/>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Сутність сімейного виховання. Які </w:t>
      </w:r>
      <w:r w:rsidR="004E11AB">
        <w:rPr>
          <w:rFonts w:ascii="Times New Roman" w:hAnsi="Times New Roman" w:cs="Times New Roman"/>
          <w:sz w:val="28"/>
          <w:szCs w:val="28"/>
        </w:rPr>
        <w:t xml:space="preserve">національні </w:t>
      </w:r>
      <w:r>
        <w:rPr>
          <w:rFonts w:ascii="Times New Roman" w:hAnsi="Times New Roman" w:cs="Times New Roman"/>
          <w:sz w:val="28"/>
          <w:szCs w:val="28"/>
        </w:rPr>
        <w:t xml:space="preserve">особливості має українська система сімейного виховання. </w:t>
      </w:r>
      <w:r w:rsidR="004E11AB">
        <w:rPr>
          <w:rFonts w:ascii="Times New Roman" w:hAnsi="Times New Roman" w:cs="Times New Roman"/>
          <w:sz w:val="28"/>
          <w:szCs w:val="28"/>
        </w:rPr>
        <w:t>У чому має полягати з</w:t>
      </w:r>
      <w:r>
        <w:rPr>
          <w:rFonts w:ascii="Times New Roman" w:hAnsi="Times New Roman" w:cs="Times New Roman"/>
          <w:sz w:val="28"/>
          <w:szCs w:val="28"/>
        </w:rPr>
        <w:t>в</w:t>
      </w:r>
      <w:r w:rsidRPr="004E11AB">
        <w:rPr>
          <w:rFonts w:ascii="Times New Roman" w:hAnsi="Times New Roman" w:cs="Times New Roman"/>
          <w:sz w:val="28"/>
          <w:szCs w:val="28"/>
        </w:rPr>
        <w:t>’</w:t>
      </w:r>
      <w:r>
        <w:rPr>
          <w:rFonts w:ascii="Times New Roman" w:hAnsi="Times New Roman" w:cs="Times New Roman"/>
          <w:sz w:val="28"/>
          <w:szCs w:val="28"/>
        </w:rPr>
        <w:t>язок сім</w:t>
      </w:r>
      <w:r w:rsidRPr="004E11AB">
        <w:rPr>
          <w:rFonts w:ascii="Times New Roman" w:hAnsi="Times New Roman" w:cs="Times New Roman"/>
          <w:sz w:val="28"/>
          <w:szCs w:val="28"/>
        </w:rPr>
        <w:t>’</w:t>
      </w:r>
      <w:r>
        <w:rPr>
          <w:rFonts w:ascii="Times New Roman" w:hAnsi="Times New Roman" w:cs="Times New Roman"/>
          <w:sz w:val="28"/>
          <w:szCs w:val="28"/>
        </w:rPr>
        <w:t xml:space="preserve">ї та школи </w:t>
      </w:r>
      <w:r w:rsidR="004E11AB">
        <w:rPr>
          <w:rFonts w:ascii="Times New Roman" w:hAnsi="Times New Roman" w:cs="Times New Roman"/>
          <w:sz w:val="28"/>
          <w:szCs w:val="28"/>
        </w:rPr>
        <w:t>з</w:t>
      </w:r>
      <w:r>
        <w:rPr>
          <w:rFonts w:ascii="Times New Roman" w:hAnsi="Times New Roman" w:cs="Times New Roman"/>
          <w:sz w:val="28"/>
          <w:szCs w:val="28"/>
        </w:rPr>
        <w:t xml:space="preserve"> питан</w:t>
      </w:r>
      <w:r w:rsidR="004E11AB">
        <w:rPr>
          <w:rFonts w:ascii="Times New Roman" w:hAnsi="Times New Roman" w:cs="Times New Roman"/>
          <w:sz w:val="28"/>
          <w:szCs w:val="28"/>
        </w:rPr>
        <w:t>ь</w:t>
      </w:r>
      <w:r>
        <w:rPr>
          <w:rFonts w:ascii="Times New Roman" w:hAnsi="Times New Roman" w:cs="Times New Roman"/>
          <w:sz w:val="28"/>
          <w:szCs w:val="28"/>
        </w:rPr>
        <w:t xml:space="preserve"> виховання дітей і їх психологічного розвитку. Шляхи самовиховання школярів. Як учбова і трудова діяльність впливають на формування особистості сучасного учня. Кореляція вибору методів виховання і вікових особливостей дітей. Розглянути основні теорії виховання дітей шкільного віку. </w:t>
      </w:r>
    </w:p>
    <w:p w14:paraId="30FCD496" w14:textId="1EB31057" w:rsidR="00D92F77" w:rsidRPr="00202603" w:rsidRDefault="00D92F77" w:rsidP="007C32C1">
      <w:pPr>
        <w:tabs>
          <w:tab w:val="left" w:pos="426"/>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Який стиль виховання притаманний вашим батькам або близьким? Якщо повернутися у ваші шкільні часи, що би ви змінили у поведінці ваших батьків? Які прийоми самовиховання ви перевірили на собі і що вони змінили у вашому житті чи поведінці. Хто мав на вас найбільший вплив в дитинстві та/або в підлітковому віці і чому.  </w:t>
      </w:r>
    </w:p>
    <w:p w14:paraId="528A318A" w14:textId="77777777" w:rsidR="007C32C1" w:rsidRPr="008A7448" w:rsidRDefault="007C32C1" w:rsidP="007C32C1">
      <w:pPr>
        <w:tabs>
          <w:tab w:val="left" w:pos="0"/>
          <w:tab w:val="left" w:pos="851"/>
        </w:tabs>
        <w:autoSpaceDE w:val="0"/>
        <w:autoSpaceDN w:val="0"/>
        <w:adjustRightInd w:val="0"/>
        <w:spacing w:after="0" w:line="276" w:lineRule="auto"/>
        <w:rPr>
          <w:rFonts w:ascii="Times New Roman" w:hAnsi="Times New Roman" w:cs="Times New Roman"/>
          <w:b/>
          <w:bCs/>
          <w:sz w:val="28"/>
          <w:szCs w:val="28"/>
        </w:rPr>
      </w:pPr>
    </w:p>
    <w:p w14:paraId="1A9B610A" w14:textId="5782391F" w:rsidR="007C32C1" w:rsidRPr="006D2716" w:rsidRDefault="007C32C1" w:rsidP="007C32C1">
      <w:pPr>
        <w:pStyle w:val="a3"/>
        <w:tabs>
          <w:tab w:val="left" w:pos="0"/>
          <w:tab w:val="left" w:pos="851"/>
        </w:tabs>
        <w:autoSpaceDE w:val="0"/>
        <w:autoSpaceDN w:val="0"/>
        <w:adjustRightInd w:val="0"/>
        <w:spacing w:after="0" w:line="276" w:lineRule="auto"/>
        <w:ind w:left="0"/>
        <w:jc w:val="center"/>
        <w:rPr>
          <w:rFonts w:ascii="Times New Roman" w:hAnsi="Times New Roman" w:cs="Times New Roman"/>
          <w:b/>
          <w:bCs/>
          <w:sz w:val="28"/>
          <w:szCs w:val="28"/>
        </w:rPr>
      </w:pPr>
      <w:r w:rsidRPr="006D2716">
        <w:rPr>
          <w:rFonts w:ascii="Times New Roman" w:hAnsi="Times New Roman" w:cs="Times New Roman"/>
          <w:b/>
          <w:bCs/>
          <w:sz w:val="28"/>
          <w:szCs w:val="28"/>
        </w:rPr>
        <w:t>Література:</w:t>
      </w:r>
    </w:p>
    <w:p w14:paraId="55E6884F" w14:textId="77777777" w:rsidR="007C32C1" w:rsidRPr="006D2716" w:rsidRDefault="007C32C1" w:rsidP="007C32C1">
      <w:pPr>
        <w:pStyle w:val="a3"/>
        <w:numPr>
          <w:ilvl w:val="3"/>
          <w:numId w:val="9"/>
        </w:numPr>
        <w:tabs>
          <w:tab w:val="left" w:pos="426"/>
          <w:tab w:val="left" w:pos="993"/>
        </w:tabs>
        <w:spacing w:after="0" w:line="276" w:lineRule="auto"/>
        <w:ind w:left="0" w:firstLine="0"/>
        <w:jc w:val="both"/>
        <w:rPr>
          <w:rFonts w:ascii="Times New Roman" w:hAnsi="Times New Roman" w:cs="Times New Roman"/>
          <w:sz w:val="28"/>
          <w:szCs w:val="28"/>
        </w:rPr>
      </w:pPr>
      <w:proofErr w:type="spellStart"/>
      <w:r w:rsidRPr="006D2716">
        <w:rPr>
          <w:rFonts w:ascii="Times New Roman" w:hAnsi="Times New Roman" w:cs="Times New Roman"/>
          <w:sz w:val="28"/>
          <w:szCs w:val="28"/>
        </w:rPr>
        <w:t>Бех</w:t>
      </w:r>
      <w:proofErr w:type="spellEnd"/>
      <w:r w:rsidRPr="006D2716">
        <w:rPr>
          <w:rFonts w:ascii="Times New Roman" w:hAnsi="Times New Roman" w:cs="Times New Roman"/>
          <w:sz w:val="28"/>
          <w:szCs w:val="28"/>
        </w:rPr>
        <w:t xml:space="preserve"> І. Психологічні джерела виховної майстерності : Навчальний посібник. – К.: </w:t>
      </w:r>
      <w:proofErr w:type="spellStart"/>
      <w:r w:rsidRPr="006D2716">
        <w:rPr>
          <w:rFonts w:ascii="Times New Roman" w:hAnsi="Times New Roman" w:cs="Times New Roman"/>
          <w:sz w:val="28"/>
          <w:szCs w:val="28"/>
        </w:rPr>
        <w:t>Академвидав</w:t>
      </w:r>
      <w:proofErr w:type="spellEnd"/>
      <w:r w:rsidRPr="006D2716">
        <w:rPr>
          <w:rFonts w:ascii="Times New Roman" w:hAnsi="Times New Roman" w:cs="Times New Roman"/>
          <w:sz w:val="28"/>
          <w:szCs w:val="28"/>
        </w:rPr>
        <w:t xml:space="preserve">, 2009. – 248 с. </w:t>
      </w:r>
    </w:p>
    <w:p w14:paraId="08082A13" w14:textId="77777777" w:rsidR="007C32C1" w:rsidRPr="006D2716" w:rsidRDefault="007C32C1" w:rsidP="007C32C1">
      <w:pPr>
        <w:pStyle w:val="a3"/>
        <w:numPr>
          <w:ilvl w:val="3"/>
          <w:numId w:val="9"/>
        </w:numPr>
        <w:tabs>
          <w:tab w:val="left" w:pos="426"/>
          <w:tab w:val="left" w:pos="993"/>
        </w:tabs>
        <w:spacing w:after="0" w:line="276" w:lineRule="auto"/>
        <w:ind w:left="0" w:firstLine="0"/>
        <w:jc w:val="both"/>
        <w:rPr>
          <w:rFonts w:ascii="Times New Roman" w:hAnsi="Times New Roman" w:cs="Times New Roman"/>
          <w:sz w:val="28"/>
          <w:szCs w:val="28"/>
        </w:rPr>
      </w:pPr>
      <w:proofErr w:type="spellStart"/>
      <w:r w:rsidRPr="006D2716">
        <w:rPr>
          <w:rFonts w:ascii="Times New Roman" w:hAnsi="Times New Roman" w:cs="Times New Roman"/>
          <w:sz w:val="28"/>
          <w:szCs w:val="28"/>
        </w:rPr>
        <w:t>Варій</w:t>
      </w:r>
      <w:proofErr w:type="spellEnd"/>
      <w:r w:rsidRPr="006D2716">
        <w:rPr>
          <w:rFonts w:ascii="Times New Roman" w:hAnsi="Times New Roman" w:cs="Times New Roman"/>
          <w:sz w:val="28"/>
          <w:szCs w:val="28"/>
        </w:rPr>
        <w:t xml:space="preserve"> М., </w:t>
      </w:r>
      <w:proofErr w:type="spellStart"/>
      <w:r w:rsidRPr="006D2716">
        <w:rPr>
          <w:rFonts w:ascii="Times New Roman" w:hAnsi="Times New Roman" w:cs="Times New Roman"/>
          <w:sz w:val="28"/>
          <w:szCs w:val="28"/>
        </w:rPr>
        <w:t>Ортинський</w:t>
      </w:r>
      <w:proofErr w:type="spellEnd"/>
      <w:r w:rsidRPr="006D2716">
        <w:rPr>
          <w:rFonts w:ascii="Times New Roman" w:hAnsi="Times New Roman" w:cs="Times New Roman"/>
          <w:sz w:val="28"/>
          <w:szCs w:val="28"/>
        </w:rPr>
        <w:t xml:space="preserve"> В. Основи психології і педагогіки : навчальний посібник. – К.: Центр учбової літератури, 2007. – 376 с. </w:t>
      </w:r>
    </w:p>
    <w:p w14:paraId="3C42D98B" w14:textId="1AF2FECD" w:rsidR="007C32C1" w:rsidRPr="006D2716" w:rsidRDefault="007C32C1" w:rsidP="007C32C1">
      <w:pPr>
        <w:pStyle w:val="a3"/>
        <w:numPr>
          <w:ilvl w:val="3"/>
          <w:numId w:val="9"/>
        </w:numPr>
        <w:tabs>
          <w:tab w:val="left" w:pos="426"/>
          <w:tab w:val="left" w:pos="993"/>
        </w:tabs>
        <w:spacing w:after="0" w:line="276" w:lineRule="auto"/>
        <w:ind w:left="0" w:firstLine="0"/>
        <w:jc w:val="both"/>
        <w:rPr>
          <w:rFonts w:ascii="Times New Roman" w:hAnsi="Times New Roman" w:cs="Times New Roman"/>
          <w:sz w:val="28"/>
          <w:szCs w:val="28"/>
        </w:rPr>
      </w:pPr>
      <w:proofErr w:type="spellStart"/>
      <w:r w:rsidRPr="006D2716">
        <w:rPr>
          <w:rFonts w:ascii="Times New Roman" w:hAnsi="Times New Roman" w:cs="Times New Roman"/>
          <w:sz w:val="28"/>
          <w:szCs w:val="28"/>
        </w:rPr>
        <w:t>Дробінська</w:t>
      </w:r>
      <w:proofErr w:type="spellEnd"/>
      <w:r w:rsidRPr="006D2716">
        <w:rPr>
          <w:rFonts w:ascii="Times New Roman" w:hAnsi="Times New Roman" w:cs="Times New Roman"/>
          <w:sz w:val="28"/>
          <w:szCs w:val="28"/>
        </w:rPr>
        <w:t xml:space="preserve"> А.О. Анатомія і вікова фізіологія. – К. – 2015. – 420 с.</w:t>
      </w:r>
      <w:r w:rsidRPr="006D2716">
        <w:t xml:space="preserve"> </w:t>
      </w:r>
      <w:r w:rsidR="00F4603D">
        <w:t xml:space="preserve"> </w:t>
      </w:r>
      <w:r w:rsidR="00000000">
        <w:fldChar w:fldCharType="begin"/>
      </w:r>
      <w:r w:rsidR="00000000">
        <w:instrText>HYPERLINK "https://stud.com.ua/26857/meditsina/anatomiya_i_vikova_fiziologiya"</w:instrText>
      </w:r>
      <w:r w:rsidR="00000000">
        <w:fldChar w:fldCharType="separate"/>
      </w:r>
      <w:r w:rsidR="00F4603D" w:rsidRPr="004A6378">
        <w:rPr>
          <w:rStyle w:val="a4"/>
          <w:rFonts w:ascii="Times New Roman" w:hAnsi="Times New Roman" w:cs="Times New Roman"/>
          <w:sz w:val="28"/>
          <w:szCs w:val="28"/>
        </w:rPr>
        <w:t>https://stud.com.ua/26857/meditsina/anatomiya_i_vikova_fiziologiya</w:t>
      </w:r>
      <w:r w:rsidR="00000000">
        <w:rPr>
          <w:rStyle w:val="a4"/>
          <w:rFonts w:ascii="Times New Roman" w:hAnsi="Times New Roman" w:cs="Times New Roman"/>
          <w:sz w:val="28"/>
          <w:szCs w:val="28"/>
        </w:rPr>
        <w:fldChar w:fldCharType="end"/>
      </w:r>
      <w:r w:rsidR="00F4603D">
        <w:rPr>
          <w:rStyle w:val="a4"/>
          <w:rFonts w:ascii="Times New Roman" w:hAnsi="Times New Roman" w:cs="Times New Roman"/>
          <w:color w:val="auto"/>
          <w:sz w:val="28"/>
          <w:szCs w:val="28"/>
        </w:rPr>
        <w:t xml:space="preserve"> </w:t>
      </w:r>
      <w:r w:rsidRPr="006D2716">
        <w:rPr>
          <w:rFonts w:ascii="Times New Roman" w:hAnsi="Times New Roman" w:cs="Times New Roman"/>
          <w:sz w:val="28"/>
          <w:szCs w:val="28"/>
        </w:rPr>
        <w:t xml:space="preserve"> </w:t>
      </w:r>
    </w:p>
    <w:p w14:paraId="6BA07DA3" w14:textId="77777777" w:rsidR="007C32C1" w:rsidRPr="006D2716" w:rsidRDefault="007C32C1" w:rsidP="007C32C1">
      <w:pPr>
        <w:pStyle w:val="a3"/>
        <w:numPr>
          <w:ilvl w:val="3"/>
          <w:numId w:val="9"/>
        </w:numPr>
        <w:tabs>
          <w:tab w:val="left" w:pos="426"/>
          <w:tab w:val="left" w:pos="993"/>
        </w:tabs>
        <w:spacing w:after="0" w:line="276" w:lineRule="auto"/>
        <w:ind w:left="0" w:firstLine="0"/>
        <w:jc w:val="both"/>
        <w:rPr>
          <w:rFonts w:ascii="Times New Roman" w:hAnsi="Times New Roman" w:cs="Times New Roman"/>
          <w:sz w:val="28"/>
          <w:szCs w:val="28"/>
        </w:rPr>
      </w:pPr>
      <w:r w:rsidRPr="006D2716">
        <w:rPr>
          <w:rStyle w:val="personname"/>
          <w:rFonts w:ascii="Times New Roman" w:hAnsi="Times New Roman" w:cs="Times New Roman"/>
          <w:sz w:val="28"/>
          <w:szCs w:val="28"/>
        </w:rPr>
        <w:lastRenderedPageBreak/>
        <w:t>Кочерга О.В</w:t>
      </w:r>
      <w:r w:rsidRPr="006D2716">
        <w:rPr>
          <w:rStyle w:val="personname"/>
          <w:rFonts w:ascii="Times New Roman" w:hAnsi="Times New Roman" w:cs="Times New Roman"/>
          <w:i/>
          <w:iCs/>
          <w:sz w:val="28"/>
          <w:szCs w:val="28"/>
        </w:rPr>
        <w:t>.</w:t>
      </w:r>
      <w:r w:rsidRPr="006D2716">
        <w:rPr>
          <w:rFonts w:ascii="Times New Roman" w:hAnsi="Times New Roman" w:cs="Times New Roman"/>
          <w:i/>
          <w:iCs/>
          <w:sz w:val="28"/>
          <w:szCs w:val="28"/>
        </w:rPr>
        <w:t xml:space="preserve"> </w:t>
      </w:r>
      <w:proofErr w:type="spellStart"/>
      <w:r w:rsidRPr="006D2716">
        <w:rPr>
          <w:rStyle w:val="a9"/>
          <w:rFonts w:ascii="Times New Roman" w:hAnsi="Times New Roman" w:cs="Times New Roman"/>
          <w:i w:val="0"/>
          <w:iCs w:val="0"/>
          <w:sz w:val="28"/>
          <w:szCs w:val="28"/>
        </w:rPr>
        <w:t>Сензитивність</w:t>
      </w:r>
      <w:proofErr w:type="spellEnd"/>
      <w:r w:rsidRPr="006D2716">
        <w:rPr>
          <w:rStyle w:val="a9"/>
          <w:rFonts w:ascii="Times New Roman" w:hAnsi="Times New Roman" w:cs="Times New Roman"/>
          <w:i w:val="0"/>
          <w:iCs w:val="0"/>
          <w:sz w:val="28"/>
          <w:szCs w:val="28"/>
        </w:rPr>
        <w:t xml:space="preserve"> як психофізіологічний стан людини,</w:t>
      </w:r>
      <w:r w:rsidRPr="006D2716">
        <w:rPr>
          <w:rFonts w:ascii="Times New Roman" w:hAnsi="Times New Roman" w:cs="Times New Roman"/>
          <w:sz w:val="28"/>
          <w:szCs w:val="28"/>
        </w:rPr>
        <w:t xml:space="preserve"> Педагогічна освіта: теорія і практика. Психологія. Педагогіка. 2012. – №17. – С. 71-74.</w:t>
      </w:r>
    </w:p>
    <w:p w14:paraId="0700D5BF" w14:textId="77777777" w:rsidR="007C32C1" w:rsidRPr="006D2716" w:rsidRDefault="007C32C1" w:rsidP="007C32C1">
      <w:pPr>
        <w:pStyle w:val="a3"/>
        <w:numPr>
          <w:ilvl w:val="3"/>
          <w:numId w:val="9"/>
        </w:numPr>
        <w:tabs>
          <w:tab w:val="left" w:pos="426"/>
          <w:tab w:val="left" w:pos="993"/>
        </w:tabs>
        <w:spacing w:after="0" w:line="276" w:lineRule="auto"/>
        <w:ind w:left="0" w:firstLine="0"/>
        <w:jc w:val="both"/>
        <w:rPr>
          <w:rFonts w:ascii="Times New Roman" w:hAnsi="Times New Roman" w:cs="Times New Roman"/>
          <w:sz w:val="28"/>
          <w:szCs w:val="28"/>
        </w:rPr>
      </w:pPr>
      <w:proofErr w:type="spellStart"/>
      <w:r w:rsidRPr="006D2716">
        <w:rPr>
          <w:rFonts w:ascii="Times New Roman" w:hAnsi="Times New Roman" w:cs="Times New Roman"/>
          <w:sz w:val="28"/>
          <w:szCs w:val="28"/>
        </w:rPr>
        <w:t>Москалець</w:t>
      </w:r>
      <w:proofErr w:type="spellEnd"/>
      <w:r w:rsidRPr="006D2716">
        <w:rPr>
          <w:rFonts w:ascii="Times New Roman" w:hAnsi="Times New Roman" w:cs="Times New Roman"/>
          <w:sz w:val="28"/>
          <w:szCs w:val="28"/>
        </w:rPr>
        <w:t xml:space="preserve"> В.П. Психологічне обґрунтування української національної школи. – Львів: Світ, 1994. – 120 с. </w:t>
      </w:r>
    </w:p>
    <w:p w14:paraId="4614B9DB" w14:textId="77777777" w:rsidR="007C32C1" w:rsidRPr="006D2716" w:rsidRDefault="007C32C1" w:rsidP="007C32C1">
      <w:pPr>
        <w:pStyle w:val="a3"/>
        <w:numPr>
          <w:ilvl w:val="3"/>
          <w:numId w:val="9"/>
        </w:numPr>
        <w:tabs>
          <w:tab w:val="left" w:pos="426"/>
          <w:tab w:val="left" w:pos="993"/>
        </w:tabs>
        <w:spacing w:after="0" w:line="276" w:lineRule="auto"/>
        <w:ind w:left="0" w:firstLine="0"/>
        <w:jc w:val="both"/>
        <w:rPr>
          <w:rFonts w:ascii="Times New Roman" w:hAnsi="Times New Roman" w:cs="Times New Roman"/>
          <w:sz w:val="28"/>
          <w:szCs w:val="28"/>
        </w:rPr>
      </w:pPr>
      <w:r w:rsidRPr="006D2716">
        <w:rPr>
          <w:rFonts w:ascii="Times New Roman" w:hAnsi="Times New Roman" w:cs="Times New Roman"/>
          <w:sz w:val="28"/>
          <w:szCs w:val="28"/>
        </w:rPr>
        <w:t xml:space="preserve">Павелків Р., </w:t>
      </w:r>
      <w:proofErr w:type="spellStart"/>
      <w:r w:rsidRPr="006D2716">
        <w:rPr>
          <w:rFonts w:ascii="Times New Roman" w:hAnsi="Times New Roman" w:cs="Times New Roman"/>
          <w:sz w:val="28"/>
          <w:szCs w:val="28"/>
        </w:rPr>
        <w:t>Цигипало</w:t>
      </w:r>
      <w:proofErr w:type="spellEnd"/>
      <w:r w:rsidRPr="006D2716">
        <w:rPr>
          <w:rFonts w:ascii="Times New Roman" w:hAnsi="Times New Roman" w:cs="Times New Roman"/>
          <w:sz w:val="28"/>
          <w:szCs w:val="28"/>
        </w:rPr>
        <w:t xml:space="preserve"> О. Дитяча психологія : Навчальний посібник. – К.: </w:t>
      </w:r>
      <w:proofErr w:type="spellStart"/>
      <w:r w:rsidRPr="006D2716">
        <w:rPr>
          <w:rFonts w:ascii="Times New Roman" w:hAnsi="Times New Roman" w:cs="Times New Roman"/>
          <w:sz w:val="28"/>
          <w:szCs w:val="28"/>
        </w:rPr>
        <w:t>Академвидав</w:t>
      </w:r>
      <w:proofErr w:type="spellEnd"/>
      <w:r w:rsidRPr="006D2716">
        <w:rPr>
          <w:rFonts w:ascii="Times New Roman" w:hAnsi="Times New Roman" w:cs="Times New Roman"/>
          <w:sz w:val="28"/>
          <w:szCs w:val="28"/>
        </w:rPr>
        <w:t xml:space="preserve">, 2008. – 431 с. </w:t>
      </w:r>
    </w:p>
    <w:p w14:paraId="242AEC9D" w14:textId="77777777" w:rsidR="007C32C1" w:rsidRPr="006D2716" w:rsidRDefault="007C32C1" w:rsidP="007C32C1">
      <w:pPr>
        <w:pStyle w:val="a3"/>
        <w:numPr>
          <w:ilvl w:val="3"/>
          <w:numId w:val="9"/>
        </w:numPr>
        <w:tabs>
          <w:tab w:val="left" w:pos="426"/>
          <w:tab w:val="left" w:pos="993"/>
        </w:tabs>
        <w:spacing w:after="0" w:line="276" w:lineRule="auto"/>
        <w:ind w:left="0" w:firstLine="0"/>
        <w:jc w:val="both"/>
        <w:rPr>
          <w:rFonts w:ascii="Times New Roman" w:hAnsi="Times New Roman" w:cs="Times New Roman"/>
          <w:sz w:val="28"/>
          <w:szCs w:val="28"/>
        </w:rPr>
      </w:pPr>
      <w:r w:rsidRPr="006D2716">
        <w:rPr>
          <w:rFonts w:ascii="Times New Roman" w:hAnsi="Times New Roman" w:cs="Times New Roman"/>
          <w:sz w:val="28"/>
          <w:szCs w:val="28"/>
        </w:rPr>
        <w:t xml:space="preserve">Педагогічна психологія: навчальний посібник для </w:t>
      </w:r>
      <w:proofErr w:type="spellStart"/>
      <w:r w:rsidRPr="006D2716">
        <w:rPr>
          <w:rFonts w:ascii="Times New Roman" w:hAnsi="Times New Roman" w:cs="Times New Roman"/>
          <w:sz w:val="28"/>
          <w:szCs w:val="28"/>
        </w:rPr>
        <w:t>студ</w:t>
      </w:r>
      <w:proofErr w:type="spellEnd"/>
      <w:r w:rsidRPr="006D2716">
        <w:rPr>
          <w:rFonts w:ascii="Times New Roman" w:hAnsi="Times New Roman" w:cs="Times New Roman"/>
          <w:sz w:val="28"/>
          <w:szCs w:val="28"/>
        </w:rPr>
        <w:t>. пед ін-тів / Під ред. Л.М. </w:t>
      </w:r>
      <w:proofErr w:type="spellStart"/>
      <w:r w:rsidRPr="006D2716">
        <w:rPr>
          <w:rFonts w:ascii="Times New Roman" w:hAnsi="Times New Roman" w:cs="Times New Roman"/>
          <w:sz w:val="28"/>
          <w:szCs w:val="28"/>
        </w:rPr>
        <w:t>Проколієнко</w:t>
      </w:r>
      <w:proofErr w:type="spellEnd"/>
      <w:r w:rsidRPr="006D2716">
        <w:rPr>
          <w:rFonts w:ascii="Times New Roman" w:hAnsi="Times New Roman" w:cs="Times New Roman"/>
          <w:sz w:val="28"/>
          <w:szCs w:val="28"/>
        </w:rPr>
        <w:t>, Д.Ф. Ніколенка. — Київ: Вища школа, 1991. — 183 с</w:t>
      </w:r>
      <w:r w:rsidRPr="006D2716">
        <w:rPr>
          <w:rFonts w:ascii="Times New Roman" w:hAnsi="Times New Roman" w:cs="Times New Roman"/>
          <w:sz w:val="28"/>
          <w:szCs w:val="28"/>
          <w:lang w:val="ru-RU"/>
        </w:rPr>
        <w:t xml:space="preserve">. </w:t>
      </w:r>
    </w:p>
    <w:p w14:paraId="1DC405A6" w14:textId="77777777" w:rsidR="007C32C1" w:rsidRPr="006D2716" w:rsidRDefault="007C32C1" w:rsidP="007C32C1">
      <w:pPr>
        <w:pStyle w:val="a3"/>
        <w:numPr>
          <w:ilvl w:val="3"/>
          <w:numId w:val="9"/>
        </w:numPr>
        <w:tabs>
          <w:tab w:val="left" w:pos="426"/>
          <w:tab w:val="left" w:pos="993"/>
        </w:tabs>
        <w:spacing w:after="0" w:line="276" w:lineRule="auto"/>
        <w:ind w:left="0" w:firstLine="0"/>
        <w:jc w:val="both"/>
        <w:rPr>
          <w:rFonts w:ascii="Times New Roman" w:hAnsi="Times New Roman" w:cs="Times New Roman"/>
          <w:sz w:val="28"/>
          <w:szCs w:val="28"/>
        </w:rPr>
      </w:pPr>
      <w:r w:rsidRPr="006D2716">
        <w:rPr>
          <w:rFonts w:ascii="Times New Roman" w:hAnsi="Times New Roman" w:cs="Times New Roman"/>
          <w:sz w:val="28"/>
          <w:szCs w:val="28"/>
        </w:rPr>
        <w:t>Психологічний словник</w:t>
      </w:r>
      <w:r w:rsidRPr="006D2716">
        <w:rPr>
          <w:rFonts w:ascii="Times New Roman" w:hAnsi="Times New Roman" w:cs="Times New Roman"/>
          <w:sz w:val="28"/>
          <w:szCs w:val="28"/>
          <w:lang w:val="ru-RU"/>
        </w:rPr>
        <w:t xml:space="preserve"> / </w:t>
      </w:r>
      <w:r w:rsidRPr="006D2716">
        <w:rPr>
          <w:rFonts w:ascii="Times New Roman" w:hAnsi="Times New Roman" w:cs="Times New Roman"/>
          <w:sz w:val="28"/>
          <w:szCs w:val="28"/>
        </w:rPr>
        <w:t xml:space="preserve">за ред. В.І. </w:t>
      </w:r>
      <w:proofErr w:type="spellStart"/>
      <w:r w:rsidRPr="006D2716">
        <w:rPr>
          <w:rFonts w:ascii="Times New Roman" w:hAnsi="Times New Roman" w:cs="Times New Roman"/>
          <w:sz w:val="28"/>
          <w:szCs w:val="28"/>
        </w:rPr>
        <w:t>Войтка</w:t>
      </w:r>
      <w:proofErr w:type="spellEnd"/>
      <w:r w:rsidRPr="006D2716">
        <w:rPr>
          <w:rFonts w:ascii="Times New Roman" w:hAnsi="Times New Roman" w:cs="Times New Roman"/>
          <w:sz w:val="28"/>
          <w:szCs w:val="28"/>
        </w:rPr>
        <w:t xml:space="preserve">. – К.: Вища школа, 1982. </w:t>
      </w:r>
    </w:p>
    <w:p w14:paraId="04197724" w14:textId="77777777" w:rsidR="007C32C1" w:rsidRPr="006D2716" w:rsidRDefault="007C32C1" w:rsidP="007C32C1">
      <w:pPr>
        <w:pStyle w:val="a3"/>
        <w:numPr>
          <w:ilvl w:val="3"/>
          <w:numId w:val="9"/>
        </w:numPr>
        <w:tabs>
          <w:tab w:val="left" w:pos="426"/>
          <w:tab w:val="left" w:pos="993"/>
        </w:tabs>
        <w:spacing w:after="0" w:line="276" w:lineRule="auto"/>
        <w:ind w:left="0" w:firstLine="0"/>
        <w:jc w:val="both"/>
        <w:rPr>
          <w:rFonts w:ascii="Times New Roman" w:hAnsi="Times New Roman" w:cs="Times New Roman"/>
          <w:sz w:val="28"/>
          <w:szCs w:val="28"/>
        </w:rPr>
      </w:pPr>
      <w:r w:rsidRPr="006D2716">
        <w:rPr>
          <w:rFonts w:ascii="Times New Roman" w:hAnsi="Times New Roman" w:cs="Times New Roman"/>
          <w:sz w:val="28"/>
          <w:szCs w:val="28"/>
        </w:rPr>
        <w:t xml:space="preserve">Степанов О.М. Педагогічна психологія : Навчальний посібник. – К.: </w:t>
      </w:r>
      <w:proofErr w:type="spellStart"/>
      <w:r w:rsidRPr="006D2716">
        <w:rPr>
          <w:rFonts w:ascii="Times New Roman" w:hAnsi="Times New Roman" w:cs="Times New Roman"/>
          <w:sz w:val="28"/>
          <w:szCs w:val="28"/>
        </w:rPr>
        <w:t>Академвидав</w:t>
      </w:r>
      <w:proofErr w:type="spellEnd"/>
      <w:r w:rsidRPr="006D2716">
        <w:rPr>
          <w:rFonts w:ascii="Times New Roman" w:hAnsi="Times New Roman" w:cs="Times New Roman"/>
          <w:sz w:val="28"/>
          <w:szCs w:val="28"/>
        </w:rPr>
        <w:t xml:space="preserve">, 2011. – 416 с. </w:t>
      </w:r>
    </w:p>
    <w:p w14:paraId="5FFC5EA4" w14:textId="77777777" w:rsidR="007C32C1" w:rsidRPr="006D2716" w:rsidRDefault="007C32C1" w:rsidP="007C32C1">
      <w:pPr>
        <w:pStyle w:val="a3"/>
        <w:numPr>
          <w:ilvl w:val="3"/>
          <w:numId w:val="9"/>
        </w:numPr>
        <w:tabs>
          <w:tab w:val="left" w:pos="426"/>
          <w:tab w:val="left" w:pos="993"/>
        </w:tabs>
        <w:spacing w:after="0" w:line="276" w:lineRule="auto"/>
        <w:ind w:left="0" w:firstLine="0"/>
        <w:jc w:val="both"/>
        <w:rPr>
          <w:rFonts w:ascii="Times New Roman" w:hAnsi="Times New Roman" w:cs="Times New Roman"/>
          <w:sz w:val="28"/>
          <w:szCs w:val="28"/>
        </w:rPr>
      </w:pPr>
      <w:r w:rsidRPr="006D2716">
        <w:rPr>
          <w:rFonts w:ascii="Times New Roman" w:hAnsi="Times New Roman" w:cs="Times New Roman"/>
          <w:sz w:val="28"/>
          <w:szCs w:val="28"/>
        </w:rPr>
        <w:t xml:space="preserve">Степанов О.М., </w:t>
      </w:r>
      <w:proofErr w:type="spellStart"/>
      <w:r w:rsidRPr="006D2716">
        <w:rPr>
          <w:rFonts w:ascii="Times New Roman" w:hAnsi="Times New Roman" w:cs="Times New Roman"/>
          <w:sz w:val="28"/>
          <w:szCs w:val="28"/>
        </w:rPr>
        <w:t>Фіцула</w:t>
      </w:r>
      <w:proofErr w:type="spellEnd"/>
      <w:r w:rsidRPr="006D2716">
        <w:rPr>
          <w:rFonts w:ascii="Times New Roman" w:hAnsi="Times New Roman" w:cs="Times New Roman"/>
          <w:sz w:val="28"/>
          <w:szCs w:val="28"/>
        </w:rPr>
        <w:t xml:space="preserve"> М.М. Основи психології і педагогіки : Навчальний посібник. – К.: </w:t>
      </w:r>
      <w:proofErr w:type="spellStart"/>
      <w:r w:rsidRPr="006D2716">
        <w:rPr>
          <w:rFonts w:ascii="Times New Roman" w:hAnsi="Times New Roman" w:cs="Times New Roman"/>
          <w:sz w:val="28"/>
          <w:szCs w:val="28"/>
        </w:rPr>
        <w:t>Академвидав</w:t>
      </w:r>
      <w:proofErr w:type="spellEnd"/>
      <w:r w:rsidRPr="006D2716">
        <w:rPr>
          <w:rFonts w:ascii="Times New Roman" w:hAnsi="Times New Roman" w:cs="Times New Roman"/>
          <w:sz w:val="28"/>
          <w:szCs w:val="28"/>
        </w:rPr>
        <w:t xml:space="preserve">, 2012. – 528 с. </w:t>
      </w:r>
    </w:p>
    <w:p w14:paraId="6FC7AD1D" w14:textId="77777777" w:rsidR="007C32C1" w:rsidRPr="006D2716" w:rsidRDefault="007C32C1" w:rsidP="007C32C1">
      <w:pPr>
        <w:pStyle w:val="a3"/>
        <w:numPr>
          <w:ilvl w:val="3"/>
          <w:numId w:val="9"/>
        </w:numPr>
        <w:tabs>
          <w:tab w:val="left" w:pos="426"/>
          <w:tab w:val="left" w:pos="993"/>
        </w:tabs>
        <w:spacing w:after="0" w:line="276" w:lineRule="auto"/>
        <w:ind w:left="0" w:firstLine="0"/>
        <w:jc w:val="both"/>
        <w:rPr>
          <w:rFonts w:ascii="Times New Roman" w:hAnsi="Times New Roman" w:cs="Times New Roman"/>
          <w:sz w:val="28"/>
          <w:szCs w:val="28"/>
        </w:rPr>
      </w:pPr>
      <w:proofErr w:type="spellStart"/>
      <w:r w:rsidRPr="006D2716">
        <w:rPr>
          <w:rFonts w:ascii="Times New Roman" w:hAnsi="Times New Roman" w:cs="Times New Roman"/>
          <w:sz w:val="28"/>
          <w:szCs w:val="28"/>
        </w:rPr>
        <w:t>Стельмахович</w:t>
      </w:r>
      <w:proofErr w:type="spellEnd"/>
      <w:r w:rsidRPr="006D2716">
        <w:rPr>
          <w:rFonts w:ascii="Times New Roman" w:hAnsi="Times New Roman" w:cs="Times New Roman"/>
          <w:sz w:val="28"/>
          <w:szCs w:val="28"/>
          <w:lang w:val="ru-RU"/>
        </w:rPr>
        <w:t xml:space="preserve"> </w:t>
      </w:r>
      <w:r w:rsidRPr="006D2716">
        <w:rPr>
          <w:rFonts w:ascii="Times New Roman" w:hAnsi="Times New Roman" w:cs="Times New Roman"/>
          <w:sz w:val="28"/>
          <w:szCs w:val="28"/>
        </w:rPr>
        <w:t xml:space="preserve">М. Г. Українська народна педагогіка: </w:t>
      </w:r>
      <w:proofErr w:type="spellStart"/>
      <w:r w:rsidRPr="006D2716">
        <w:rPr>
          <w:rFonts w:ascii="Times New Roman" w:hAnsi="Times New Roman" w:cs="Times New Roman"/>
          <w:sz w:val="28"/>
          <w:szCs w:val="28"/>
        </w:rPr>
        <w:t>Навч</w:t>
      </w:r>
      <w:proofErr w:type="spellEnd"/>
      <w:r w:rsidRPr="006D2716">
        <w:rPr>
          <w:rFonts w:ascii="Times New Roman" w:hAnsi="Times New Roman" w:cs="Times New Roman"/>
          <w:sz w:val="28"/>
          <w:szCs w:val="28"/>
        </w:rPr>
        <w:t>. посібник. – К.: ІЗМН, 1997. – 232 с.</w:t>
      </w:r>
    </w:p>
    <w:p w14:paraId="5A49352F" w14:textId="77777777" w:rsidR="007C32C1" w:rsidRDefault="007C32C1" w:rsidP="007C32C1">
      <w:pPr>
        <w:autoSpaceDE w:val="0"/>
        <w:autoSpaceDN w:val="0"/>
        <w:adjustRightInd w:val="0"/>
        <w:spacing w:after="0" w:line="276" w:lineRule="auto"/>
        <w:jc w:val="center"/>
        <w:rPr>
          <w:rFonts w:ascii="Times New Roman" w:hAnsi="Times New Roman" w:cs="Times New Roman"/>
          <w:b/>
          <w:bCs/>
          <w:sz w:val="28"/>
          <w:szCs w:val="28"/>
        </w:rPr>
      </w:pPr>
    </w:p>
    <w:p w14:paraId="5DED7DF0" w14:textId="77777777" w:rsidR="00F4603D" w:rsidRDefault="00F4603D" w:rsidP="007C32C1">
      <w:pPr>
        <w:autoSpaceDE w:val="0"/>
        <w:autoSpaceDN w:val="0"/>
        <w:adjustRightInd w:val="0"/>
        <w:spacing w:after="0" w:line="276" w:lineRule="auto"/>
        <w:jc w:val="center"/>
        <w:rPr>
          <w:rFonts w:ascii="Times New Roman" w:hAnsi="Times New Roman" w:cs="Times New Roman"/>
          <w:b/>
          <w:bCs/>
          <w:sz w:val="28"/>
          <w:szCs w:val="28"/>
        </w:rPr>
      </w:pPr>
    </w:p>
    <w:p w14:paraId="458A2B75" w14:textId="23B64CBE" w:rsidR="007C32C1" w:rsidRDefault="007C32C1" w:rsidP="007C32C1">
      <w:pPr>
        <w:autoSpaceDE w:val="0"/>
        <w:autoSpaceDN w:val="0"/>
        <w:adjustRightInd w:val="0"/>
        <w:spacing w:after="0" w:line="276" w:lineRule="auto"/>
        <w:jc w:val="center"/>
        <w:rPr>
          <w:rFonts w:ascii="Times New Roman" w:hAnsi="Times New Roman" w:cs="Times New Roman"/>
          <w:b/>
          <w:bCs/>
          <w:sz w:val="28"/>
          <w:szCs w:val="28"/>
        </w:rPr>
      </w:pPr>
      <w:r w:rsidRPr="00B63B01">
        <w:rPr>
          <w:rFonts w:ascii="Times New Roman" w:hAnsi="Times New Roman" w:cs="Times New Roman"/>
          <w:b/>
          <w:bCs/>
          <w:sz w:val="28"/>
          <w:szCs w:val="28"/>
        </w:rPr>
        <w:t xml:space="preserve">СЕМІНАРСЬКЕ ЗАНЯТТЯ </w:t>
      </w:r>
    </w:p>
    <w:p w14:paraId="60B20A1C" w14:textId="7B053E12" w:rsidR="007C32C1" w:rsidRDefault="007C32C1" w:rsidP="007C32C1">
      <w:pPr>
        <w:spacing w:after="0"/>
        <w:jc w:val="center"/>
        <w:rPr>
          <w:rFonts w:ascii="Times New Roman" w:hAnsi="Times New Roman" w:cs="Times New Roman"/>
          <w:b/>
          <w:bCs/>
          <w:sz w:val="28"/>
          <w:szCs w:val="28"/>
        </w:rPr>
      </w:pPr>
      <w:r w:rsidRPr="0031167A">
        <w:rPr>
          <w:rFonts w:ascii="Times New Roman" w:hAnsi="Times New Roman" w:cs="Times New Roman"/>
          <w:b/>
          <w:bCs/>
          <w:sz w:val="28"/>
          <w:szCs w:val="28"/>
        </w:rPr>
        <w:t>УЧАСНИКИ НАВЧАЛЬНОГО ПРОЦЕСУ</w:t>
      </w:r>
    </w:p>
    <w:p w14:paraId="132B293C" w14:textId="77777777" w:rsidR="00F4603D" w:rsidRPr="0031167A" w:rsidRDefault="00F4603D" w:rsidP="007C32C1">
      <w:pPr>
        <w:spacing w:after="0"/>
        <w:jc w:val="center"/>
        <w:rPr>
          <w:rFonts w:ascii="Times New Roman" w:hAnsi="Times New Roman" w:cs="Times New Roman"/>
          <w:b/>
          <w:bCs/>
          <w:sz w:val="28"/>
          <w:szCs w:val="28"/>
        </w:rPr>
      </w:pPr>
    </w:p>
    <w:p w14:paraId="293AAF83" w14:textId="77777777" w:rsidR="007C32C1" w:rsidRPr="00EF3642" w:rsidRDefault="007C32C1" w:rsidP="007C32C1">
      <w:pPr>
        <w:autoSpaceDE w:val="0"/>
        <w:autoSpaceDN w:val="0"/>
        <w:adjustRightInd w:val="0"/>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Питання до обговорення</w:t>
      </w:r>
    </w:p>
    <w:p w14:paraId="4B6BF82D" w14:textId="77777777" w:rsidR="007C32C1" w:rsidRDefault="007C32C1" w:rsidP="007C32C1">
      <w:pPr>
        <w:pStyle w:val="a3"/>
        <w:numPr>
          <w:ilvl w:val="0"/>
          <w:numId w:val="14"/>
        </w:numPr>
        <w:tabs>
          <w:tab w:val="left" w:pos="426"/>
        </w:tabs>
        <w:spacing w:after="0"/>
        <w:ind w:left="0" w:firstLine="0"/>
        <w:jc w:val="both"/>
        <w:rPr>
          <w:rFonts w:ascii="Times New Roman" w:hAnsi="Times New Roman" w:cs="Times New Roman"/>
          <w:sz w:val="28"/>
          <w:szCs w:val="28"/>
        </w:rPr>
      </w:pPr>
      <w:r>
        <w:rPr>
          <w:rFonts w:ascii="Times New Roman" w:hAnsi="Times New Roman" w:cs="Times New Roman"/>
          <w:sz w:val="28"/>
          <w:szCs w:val="28"/>
        </w:rPr>
        <w:t>Учбова і трудова діяльність</w:t>
      </w:r>
      <w:r w:rsidRPr="00AC6D2F">
        <w:rPr>
          <w:rFonts w:ascii="Times New Roman" w:hAnsi="Times New Roman" w:cs="Times New Roman"/>
          <w:sz w:val="28"/>
          <w:szCs w:val="28"/>
        </w:rPr>
        <w:t xml:space="preserve"> </w:t>
      </w:r>
      <w:r>
        <w:rPr>
          <w:rFonts w:ascii="Times New Roman" w:hAnsi="Times New Roman" w:cs="Times New Roman"/>
          <w:sz w:val="28"/>
          <w:szCs w:val="28"/>
        </w:rPr>
        <w:t xml:space="preserve">учнів. </w:t>
      </w:r>
    </w:p>
    <w:p w14:paraId="081CAA0C" w14:textId="77777777" w:rsidR="007C32C1" w:rsidRDefault="007C32C1" w:rsidP="007C32C1">
      <w:pPr>
        <w:pStyle w:val="a3"/>
        <w:numPr>
          <w:ilvl w:val="0"/>
          <w:numId w:val="14"/>
        </w:numPr>
        <w:tabs>
          <w:tab w:val="left" w:pos="426"/>
        </w:tabs>
        <w:spacing w:after="0"/>
        <w:ind w:left="0" w:firstLine="0"/>
        <w:jc w:val="both"/>
        <w:rPr>
          <w:rFonts w:ascii="Times New Roman" w:hAnsi="Times New Roman" w:cs="Times New Roman"/>
          <w:sz w:val="28"/>
          <w:szCs w:val="28"/>
        </w:rPr>
      </w:pPr>
      <w:r w:rsidRPr="00B6186A">
        <w:rPr>
          <w:rFonts w:ascii="Times New Roman" w:hAnsi="Times New Roman" w:cs="Times New Roman"/>
          <w:sz w:val="28"/>
          <w:szCs w:val="28"/>
        </w:rPr>
        <w:t xml:space="preserve">Права та </w:t>
      </w:r>
      <w:proofErr w:type="spellStart"/>
      <w:r w:rsidRPr="00B6186A">
        <w:rPr>
          <w:rFonts w:ascii="Times New Roman" w:hAnsi="Times New Roman" w:cs="Times New Roman"/>
          <w:sz w:val="28"/>
          <w:szCs w:val="28"/>
        </w:rPr>
        <w:t>обов</w:t>
      </w:r>
      <w:proofErr w:type="spellEnd"/>
      <w:r w:rsidRPr="00B6186A">
        <w:rPr>
          <w:rFonts w:ascii="Times New Roman" w:hAnsi="Times New Roman" w:cs="Times New Roman"/>
          <w:sz w:val="28"/>
          <w:szCs w:val="28"/>
          <w:lang w:val="ru-RU"/>
        </w:rPr>
        <w:t>’</w:t>
      </w:r>
      <w:proofErr w:type="spellStart"/>
      <w:r w:rsidRPr="00B6186A">
        <w:rPr>
          <w:rFonts w:ascii="Times New Roman" w:hAnsi="Times New Roman" w:cs="Times New Roman"/>
          <w:sz w:val="28"/>
          <w:szCs w:val="28"/>
        </w:rPr>
        <w:t>язки</w:t>
      </w:r>
      <w:proofErr w:type="spellEnd"/>
      <w:r w:rsidRPr="00B6186A">
        <w:rPr>
          <w:rFonts w:ascii="Times New Roman" w:hAnsi="Times New Roman" w:cs="Times New Roman"/>
          <w:sz w:val="28"/>
          <w:szCs w:val="28"/>
        </w:rPr>
        <w:t xml:space="preserve"> учня середнього загальноосвітнього закладу.</w:t>
      </w:r>
      <w:r>
        <w:rPr>
          <w:rFonts w:ascii="Times New Roman" w:hAnsi="Times New Roman" w:cs="Times New Roman"/>
          <w:sz w:val="28"/>
          <w:szCs w:val="28"/>
        </w:rPr>
        <w:t xml:space="preserve"> </w:t>
      </w:r>
    </w:p>
    <w:p w14:paraId="4EB43DB7" w14:textId="77777777" w:rsidR="007C32C1" w:rsidRDefault="007C32C1" w:rsidP="007C32C1">
      <w:pPr>
        <w:pStyle w:val="a3"/>
        <w:numPr>
          <w:ilvl w:val="0"/>
          <w:numId w:val="14"/>
        </w:numPr>
        <w:tabs>
          <w:tab w:val="left" w:pos="426"/>
        </w:tabs>
        <w:spacing w:after="0"/>
        <w:ind w:left="0" w:firstLine="0"/>
        <w:jc w:val="both"/>
        <w:rPr>
          <w:rFonts w:ascii="Times New Roman" w:hAnsi="Times New Roman" w:cs="Times New Roman"/>
          <w:sz w:val="28"/>
          <w:szCs w:val="28"/>
        </w:rPr>
      </w:pPr>
      <w:r w:rsidRPr="00B6186A">
        <w:rPr>
          <w:rFonts w:ascii="Times New Roman" w:hAnsi="Times New Roman" w:cs="Times New Roman"/>
          <w:sz w:val="28"/>
          <w:szCs w:val="28"/>
        </w:rPr>
        <w:t xml:space="preserve">Права та </w:t>
      </w:r>
      <w:proofErr w:type="spellStart"/>
      <w:r w:rsidRPr="00B6186A">
        <w:rPr>
          <w:rFonts w:ascii="Times New Roman" w:hAnsi="Times New Roman" w:cs="Times New Roman"/>
          <w:sz w:val="28"/>
          <w:szCs w:val="28"/>
        </w:rPr>
        <w:t>обов</w:t>
      </w:r>
      <w:proofErr w:type="spellEnd"/>
      <w:r w:rsidRPr="00B6186A">
        <w:rPr>
          <w:rFonts w:ascii="Times New Roman" w:hAnsi="Times New Roman" w:cs="Times New Roman"/>
          <w:sz w:val="28"/>
          <w:szCs w:val="28"/>
          <w:lang w:val="ru-RU"/>
        </w:rPr>
        <w:t>’</w:t>
      </w:r>
      <w:proofErr w:type="spellStart"/>
      <w:r w:rsidRPr="00B6186A">
        <w:rPr>
          <w:rFonts w:ascii="Times New Roman" w:hAnsi="Times New Roman" w:cs="Times New Roman"/>
          <w:sz w:val="28"/>
          <w:szCs w:val="28"/>
        </w:rPr>
        <w:t>язки</w:t>
      </w:r>
      <w:proofErr w:type="spellEnd"/>
      <w:r w:rsidRPr="00B6186A">
        <w:rPr>
          <w:rFonts w:ascii="Times New Roman" w:hAnsi="Times New Roman" w:cs="Times New Roman"/>
          <w:sz w:val="28"/>
          <w:szCs w:val="28"/>
        </w:rPr>
        <w:t xml:space="preserve"> батьків учнів середнього загальноосвітнього закладу.</w:t>
      </w:r>
      <w:r>
        <w:rPr>
          <w:rFonts w:ascii="Times New Roman" w:hAnsi="Times New Roman" w:cs="Times New Roman"/>
          <w:sz w:val="28"/>
          <w:szCs w:val="28"/>
        </w:rPr>
        <w:t xml:space="preserve"> </w:t>
      </w:r>
    </w:p>
    <w:p w14:paraId="73B06786" w14:textId="77777777" w:rsidR="007C32C1" w:rsidRDefault="007C32C1" w:rsidP="007C32C1">
      <w:pPr>
        <w:pStyle w:val="a3"/>
        <w:numPr>
          <w:ilvl w:val="0"/>
          <w:numId w:val="14"/>
        </w:numPr>
        <w:tabs>
          <w:tab w:val="left" w:pos="426"/>
        </w:tabs>
        <w:spacing w:after="0"/>
        <w:ind w:left="0" w:firstLine="0"/>
        <w:jc w:val="both"/>
        <w:rPr>
          <w:rFonts w:ascii="Times New Roman" w:hAnsi="Times New Roman" w:cs="Times New Roman"/>
          <w:sz w:val="28"/>
          <w:szCs w:val="28"/>
        </w:rPr>
      </w:pPr>
      <w:r w:rsidRPr="00B6186A">
        <w:rPr>
          <w:rFonts w:ascii="Times New Roman" w:hAnsi="Times New Roman" w:cs="Times New Roman"/>
          <w:sz w:val="28"/>
          <w:szCs w:val="28"/>
        </w:rPr>
        <w:t>Посадові інструкції асистента вчителя і вчителя середнього загальноосвітнього закладу.</w:t>
      </w:r>
    </w:p>
    <w:p w14:paraId="51807BE9" w14:textId="77777777" w:rsidR="007C32C1" w:rsidRPr="00B6186A" w:rsidRDefault="007C32C1" w:rsidP="007C32C1">
      <w:pPr>
        <w:pStyle w:val="a3"/>
        <w:numPr>
          <w:ilvl w:val="0"/>
          <w:numId w:val="14"/>
        </w:numPr>
        <w:tabs>
          <w:tab w:val="left" w:pos="426"/>
        </w:tabs>
        <w:spacing w:after="0"/>
        <w:ind w:left="0" w:firstLine="0"/>
        <w:jc w:val="both"/>
        <w:rPr>
          <w:rFonts w:ascii="Times New Roman" w:hAnsi="Times New Roman" w:cs="Times New Roman"/>
          <w:sz w:val="28"/>
          <w:szCs w:val="28"/>
        </w:rPr>
      </w:pPr>
      <w:r w:rsidRPr="00B6186A">
        <w:rPr>
          <w:rFonts w:ascii="Times New Roman" w:hAnsi="Times New Roman" w:cs="Times New Roman"/>
          <w:sz w:val="28"/>
          <w:szCs w:val="28"/>
        </w:rPr>
        <w:t xml:space="preserve">Ставлення вчителя до: </w:t>
      </w:r>
    </w:p>
    <w:p w14:paraId="491E79C7" w14:textId="77777777" w:rsidR="007C32C1" w:rsidRDefault="007C32C1" w:rsidP="007C32C1">
      <w:pPr>
        <w:pStyle w:val="a3"/>
        <w:numPr>
          <w:ilvl w:val="0"/>
          <w:numId w:val="12"/>
        </w:numPr>
        <w:tabs>
          <w:tab w:val="left" w:pos="426"/>
        </w:tabs>
        <w:spacing w:after="0"/>
        <w:ind w:left="0" w:firstLine="0"/>
        <w:jc w:val="both"/>
        <w:rPr>
          <w:rFonts w:ascii="Times New Roman" w:hAnsi="Times New Roman" w:cs="Times New Roman"/>
          <w:sz w:val="28"/>
          <w:szCs w:val="28"/>
        </w:rPr>
      </w:pPr>
      <w:r>
        <w:rPr>
          <w:rFonts w:ascii="Times New Roman" w:hAnsi="Times New Roman" w:cs="Times New Roman"/>
          <w:sz w:val="28"/>
          <w:szCs w:val="28"/>
        </w:rPr>
        <w:t>учнів і учнівського колективу</w:t>
      </w:r>
    </w:p>
    <w:p w14:paraId="3132A2DB" w14:textId="77777777" w:rsidR="007C32C1" w:rsidRDefault="007C32C1" w:rsidP="007C32C1">
      <w:pPr>
        <w:pStyle w:val="a3"/>
        <w:numPr>
          <w:ilvl w:val="0"/>
          <w:numId w:val="12"/>
        </w:numPr>
        <w:tabs>
          <w:tab w:val="left" w:pos="426"/>
        </w:tabs>
        <w:spacing w:after="0"/>
        <w:ind w:left="0" w:firstLine="0"/>
        <w:jc w:val="both"/>
        <w:rPr>
          <w:rFonts w:ascii="Times New Roman" w:hAnsi="Times New Roman" w:cs="Times New Roman"/>
          <w:sz w:val="28"/>
          <w:szCs w:val="28"/>
        </w:rPr>
      </w:pPr>
      <w:r>
        <w:rPr>
          <w:rFonts w:ascii="Times New Roman" w:hAnsi="Times New Roman" w:cs="Times New Roman"/>
          <w:sz w:val="28"/>
          <w:szCs w:val="28"/>
        </w:rPr>
        <w:t>батьків учнів</w:t>
      </w:r>
    </w:p>
    <w:p w14:paraId="7E9E840C" w14:textId="77777777" w:rsidR="007C32C1" w:rsidRPr="00AC6D2F" w:rsidRDefault="007C32C1" w:rsidP="007C32C1">
      <w:pPr>
        <w:pStyle w:val="a3"/>
        <w:numPr>
          <w:ilvl w:val="0"/>
          <w:numId w:val="12"/>
        </w:numPr>
        <w:tabs>
          <w:tab w:val="left" w:pos="426"/>
        </w:tabs>
        <w:spacing w:after="0"/>
        <w:ind w:left="0" w:firstLine="0"/>
        <w:jc w:val="both"/>
        <w:rPr>
          <w:rFonts w:ascii="Times New Roman" w:hAnsi="Times New Roman" w:cs="Times New Roman"/>
          <w:sz w:val="28"/>
          <w:szCs w:val="28"/>
        </w:rPr>
      </w:pPr>
      <w:r>
        <w:rPr>
          <w:rFonts w:ascii="Times New Roman" w:hAnsi="Times New Roman" w:cs="Times New Roman"/>
          <w:sz w:val="28"/>
          <w:szCs w:val="28"/>
        </w:rPr>
        <w:t>своїх колег і педагогічного колективу.</w:t>
      </w:r>
    </w:p>
    <w:p w14:paraId="223CAE0E" w14:textId="77777777" w:rsidR="007C32C1" w:rsidRDefault="007C32C1" w:rsidP="007C32C1">
      <w:pPr>
        <w:pStyle w:val="a3"/>
        <w:tabs>
          <w:tab w:val="left" w:pos="426"/>
        </w:tabs>
        <w:spacing w:after="0"/>
        <w:ind w:left="0"/>
        <w:jc w:val="both"/>
        <w:rPr>
          <w:rFonts w:ascii="Times New Roman" w:hAnsi="Times New Roman" w:cs="Times New Roman"/>
          <w:sz w:val="28"/>
          <w:szCs w:val="28"/>
        </w:rPr>
      </w:pPr>
    </w:p>
    <w:p w14:paraId="0CEE25EE" w14:textId="0378F04A" w:rsidR="007C32C1" w:rsidRDefault="007C32C1" w:rsidP="007C32C1">
      <w:pPr>
        <w:pStyle w:val="a3"/>
        <w:tabs>
          <w:tab w:val="left" w:pos="426"/>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Сутність учбової і трудової діяльності учнів. Напрямки трудової діяльності школярів. Визначити основні права та </w:t>
      </w:r>
      <w:proofErr w:type="spellStart"/>
      <w:r>
        <w:rPr>
          <w:rFonts w:ascii="Times New Roman" w:hAnsi="Times New Roman" w:cs="Times New Roman"/>
          <w:sz w:val="28"/>
          <w:szCs w:val="28"/>
        </w:rPr>
        <w:t>обов</w:t>
      </w:r>
      <w:proofErr w:type="spellEnd"/>
      <w:r w:rsidRPr="00031B42">
        <w:rPr>
          <w:rFonts w:ascii="Times New Roman" w:hAnsi="Times New Roman" w:cs="Times New Roman"/>
          <w:sz w:val="28"/>
          <w:szCs w:val="28"/>
          <w:lang w:val="ru-RU"/>
        </w:rPr>
        <w:t>’</w:t>
      </w:r>
      <w:proofErr w:type="spellStart"/>
      <w:r>
        <w:rPr>
          <w:rFonts w:ascii="Times New Roman" w:hAnsi="Times New Roman" w:cs="Times New Roman"/>
          <w:sz w:val="28"/>
          <w:szCs w:val="28"/>
        </w:rPr>
        <w:t>язки</w:t>
      </w:r>
      <w:proofErr w:type="spellEnd"/>
      <w:r>
        <w:rPr>
          <w:rFonts w:ascii="Times New Roman" w:hAnsi="Times New Roman" w:cs="Times New Roman"/>
          <w:sz w:val="28"/>
          <w:szCs w:val="28"/>
        </w:rPr>
        <w:t xml:space="preserve"> учнів загальноосвітніх закладів України. Якими є права та обов</w:t>
      </w:r>
      <w:r w:rsidRPr="00031B42">
        <w:rPr>
          <w:rFonts w:ascii="Times New Roman" w:hAnsi="Times New Roman" w:cs="Times New Roman"/>
          <w:sz w:val="28"/>
          <w:szCs w:val="28"/>
        </w:rPr>
        <w:t>’</w:t>
      </w:r>
      <w:r>
        <w:rPr>
          <w:rFonts w:ascii="Times New Roman" w:hAnsi="Times New Roman" w:cs="Times New Roman"/>
          <w:sz w:val="28"/>
          <w:szCs w:val="28"/>
        </w:rPr>
        <w:t>язки батьків школярів. Шляхи підвищення педагогічної обізнаності батьків учнів.</w:t>
      </w:r>
      <w:r w:rsidR="00047EB4">
        <w:rPr>
          <w:rFonts w:ascii="Times New Roman" w:hAnsi="Times New Roman" w:cs="Times New Roman"/>
          <w:sz w:val="28"/>
          <w:szCs w:val="28"/>
        </w:rPr>
        <w:t xml:space="preserve"> Яким чином шкільні вчителі можуть впливати на рівень знань батьків щодо виховання дітей? </w:t>
      </w:r>
    </w:p>
    <w:p w14:paraId="2731E2F2" w14:textId="77777777" w:rsidR="007C32C1" w:rsidRDefault="007C32C1" w:rsidP="007C32C1">
      <w:pPr>
        <w:pStyle w:val="a3"/>
        <w:tabs>
          <w:tab w:val="left" w:pos="426"/>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Встановити якими є посадові інструкції вчителя загальноосвітнього закладу згідно законів України. Особливості співпраці шкільного вчителя з колегами. Форми спілкування вчителя з батьками учнів. Встановлення ефективного керування класом і особливості ставлення вчителя до учнівського колективу.    </w:t>
      </w:r>
    </w:p>
    <w:p w14:paraId="3FDC1C54" w14:textId="5097BB8E" w:rsidR="007C32C1" w:rsidRPr="00031B42" w:rsidRDefault="00047EB4" w:rsidP="007C32C1">
      <w:pPr>
        <w:pStyle w:val="a3"/>
        <w:tabs>
          <w:tab w:val="left" w:pos="426"/>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Чи задовольняло вас ставлення вчителів до учнів у школі? Чому так/ні? Наведіть приклади, як </w:t>
      </w:r>
      <w:r w:rsidRPr="00047EB4">
        <w:rPr>
          <w:rFonts w:ascii="Times New Roman" w:hAnsi="Times New Roman" w:cs="Times New Roman"/>
          <w:sz w:val="28"/>
          <w:szCs w:val="28"/>
          <w:u w:val="single"/>
        </w:rPr>
        <w:t>не</w:t>
      </w:r>
      <w:r>
        <w:rPr>
          <w:rFonts w:ascii="Times New Roman" w:hAnsi="Times New Roman" w:cs="Times New Roman"/>
          <w:sz w:val="28"/>
          <w:szCs w:val="28"/>
        </w:rPr>
        <w:t xml:space="preserve"> можна вчителю ставитися до учнів.   </w:t>
      </w:r>
    </w:p>
    <w:p w14:paraId="7A37A81D" w14:textId="21EF9DB4" w:rsidR="007C32C1" w:rsidRPr="005120F0" w:rsidRDefault="007C32C1" w:rsidP="007C32C1">
      <w:pPr>
        <w:pStyle w:val="a3"/>
        <w:tabs>
          <w:tab w:val="left" w:pos="426"/>
        </w:tabs>
        <w:spacing w:after="0"/>
        <w:ind w:left="0"/>
        <w:jc w:val="center"/>
        <w:rPr>
          <w:rFonts w:ascii="Times New Roman" w:hAnsi="Times New Roman" w:cs="Times New Roman"/>
          <w:b/>
          <w:bCs/>
          <w:sz w:val="28"/>
          <w:szCs w:val="28"/>
        </w:rPr>
      </w:pPr>
      <w:r>
        <w:rPr>
          <w:rFonts w:ascii="Times New Roman" w:hAnsi="Times New Roman" w:cs="Times New Roman"/>
          <w:b/>
          <w:bCs/>
          <w:sz w:val="28"/>
          <w:szCs w:val="28"/>
        </w:rPr>
        <w:lastRenderedPageBreak/>
        <w:t>Л</w:t>
      </w:r>
      <w:r w:rsidRPr="005120F0">
        <w:rPr>
          <w:rFonts w:ascii="Times New Roman" w:hAnsi="Times New Roman" w:cs="Times New Roman"/>
          <w:b/>
          <w:bCs/>
          <w:sz w:val="28"/>
          <w:szCs w:val="28"/>
        </w:rPr>
        <w:t>ітература:</w:t>
      </w:r>
    </w:p>
    <w:p w14:paraId="44396C6D" w14:textId="77777777" w:rsidR="007C32C1" w:rsidRPr="006D2716" w:rsidRDefault="007C32C1" w:rsidP="007C32C1">
      <w:pPr>
        <w:numPr>
          <w:ilvl w:val="0"/>
          <w:numId w:val="13"/>
        </w:numPr>
        <w:tabs>
          <w:tab w:val="left" w:pos="0"/>
          <w:tab w:val="left" w:pos="426"/>
        </w:tabs>
        <w:spacing w:after="0" w:line="240" w:lineRule="auto"/>
        <w:ind w:left="0" w:firstLine="0"/>
        <w:jc w:val="both"/>
        <w:rPr>
          <w:rFonts w:ascii="Times New Roman" w:hAnsi="Times New Roman" w:cs="Times New Roman"/>
          <w:sz w:val="28"/>
          <w:szCs w:val="28"/>
        </w:rPr>
      </w:pPr>
      <w:proofErr w:type="spellStart"/>
      <w:r w:rsidRPr="006D2716">
        <w:rPr>
          <w:rFonts w:ascii="Times New Roman" w:hAnsi="Times New Roman" w:cs="Times New Roman"/>
          <w:sz w:val="28"/>
          <w:szCs w:val="28"/>
        </w:rPr>
        <w:t>Галузинський</w:t>
      </w:r>
      <w:proofErr w:type="spellEnd"/>
      <w:r w:rsidRPr="006D2716">
        <w:rPr>
          <w:rFonts w:ascii="Times New Roman" w:hAnsi="Times New Roman" w:cs="Times New Roman"/>
          <w:sz w:val="28"/>
          <w:szCs w:val="28"/>
        </w:rPr>
        <w:t xml:space="preserve"> В.М., </w:t>
      </w:r>
      <w:proofErr w:type="spellStart"/>
      <w:r w:rsidRPr="006D2716">
        <w:rPr>
          <w:rFonts w:ascii="Times New Roman" w:hAnsi="Times New Roman" w:cs="Times New Roman"/>
          <w:sz w:val="28"/>
          <w:szCs w:val="28"/>
        </w:rPr>
        <w:t>Євтух</w:t>
      </w:r>
      <w:proofErr w:type="spellEnd"/>
      <w:r w:rsidRPr="006D2716">
        <w:rPr>
          <w:rFonts w:ascii="Times New Roman" w:hAnsi="Times New Roman" w:cs="Times New Roman"/>
          <w:sz w:val="28"/>
          <w:szCs w:val="28"/>
        </w:rPr>
        <w:t xml:space="preserve"> М.Б. Педагогіка: теорія та історія. — Рівне, 1996.</w:t>
      </w:r>
    </w:p>
    <w:p w14:paraId="6A01703B" w14:textId="77777777" w:rsidR="007C32C1" w:rsidRPr="006D2716" w:rsidRDefault="007C32C1" w:rsidP="007C32C1">
      <w:pPr>
        <w:numPr>
          <w:ilvl w:val="0"/>
          <w:numId w:val="13"/>
        </w:numPr>
        <w:tabs>
          <w:tab w:val="left" w:pos="0"/>
          <w:tab w:val="left" w:pos="426"/>
        </w:tabs>
        <w:spacing w:after="0" w:line="240" w:lineRule="auto"/>
        <w:ind w:left="0" w:firstLine="0"/>
        <w:jc w:val="both"/>
        <w:rPr>
          <w:rFonts w:ascii="Times New Roman" w:hAnsi="Times New Roman" w:cs="Times New Roman"/>
          <w:sz w:val="28"/>
          <w:szCs w:val="28"/>
        </w:rPr>
      </w:pPr>
      <w:r w:rsidRPr="006D2716">
        <w:rPr>
          <w:rFonts w:ascii="Times New Roman" w:hAnsi="Times New Roman" w:cs="Times New Roman"/>
          <w:sz w:val="28"/>
          <w:szCs w:val="28"/>
        </w:rPr>
        <w:t>Гончаренко С.У. Український педагогічний словник. – К.: Либідь, 1997. – 376</w:t>
      </w:r>
      <w:r w:rsidRPr="006D2716">
        <w:rPr>
          <w:rFonts w:ascii="Times New Roman" w:hAnsi="Times New Roman" w:cs="Times New Roman"/>
          <w:sz w:val="28"/>
          <w:szCs w:val="28"/>
          <w:lang w:val="ru-RU"/>
        </w:rPr>
        <w:t> </w:t>
      </w:r>
      <w:r w:rsidRPr="006D2716">
        <w:rPr>
          <w:rFonts w:ascii="Times New Roman" w:hAnsi="Times New Roman" w:cs="Times New Roman"/>
          <w:sz w:val="28"/>
          <w:szCs w:val="28"/>
        </w:rPr>
        <w:t xml:space="preserve">с. </w:t>
      </w:r>
    </w:p>
    <w:p w14:paraId="543B7115" w14:textId="3572B638" w:rsidR="007C32C1" w:rsidRPr="006D2716" w:rsidRDefault="007C32C1" w:rsidP="007C32C1">
      <w:pPr>
        <w:numPr>
          <w:ilvl w:val="0"/>
          <w:numId w:val="13"/>
        </w:numPr>
        <w:tabs>
          <w:tab w:val="left" w:pos="0"/>
          <w:tab w:val="left" w:pos="426"/>
        </w:tabs>
        <w:spacing w:after="0" w:line="240" w:lineRule="auto"/>
        <w:ind w:left="0" w:firstLine="0"/>
        <w:jc w:val="both"/>
        <w:rPr>
          <w:rFonts w:ascii="Times New Roman" w:hAnsi="Times New Roman" w:cs="Times New Roman"/>
          <w:sz w:val="28"/>
          <w:szCs w:val="28"/>
        </w:rPr>
      </w:pPr>
      <w:r w:rsidRPr="006D2716">
        <w:rPr>
          <w:rFonts w:ascii="Times New Roman" w:hAnsi="Times New Roman" w:cs="Times New Roman"/>
          <w:sz w:val="28"/>
          <w:szCs w:val="28"/>
        </w:rPr>
        <w:t xml:space="preserve">Закон України «Про освіту». від </w:t>
      </w:r>
      <w:r w:rsidRPr="006D2716">
        <w:rPr>
          <w:rStyle w:val="rvts44"/>
          <w:rFonts w:ascii="Times New Roman" w:hAnsi="Times New Roman" w:cs="Times New Roman"/>
          <w:sz w:val="28"/>
          <w:szCs w:val="28"/>
        </w:rPr>
        <w:t>05.09.2017 № 2145-VIII (Чинний).</w:t>
      </w:r>
      <w:r w:rsidRPr="006D2716">
        <w:rPr>
          <w:rFonts w:ascii="Times New Roman" w:hAnsi="Times New Roman" w:cs="Times New Roman"/>
          <w:sz w:val="28"/>
          <w:szCs w:val="28"/>
        </w:rPr>
        <w:t xml:space="preserve"> Режим доступу: </w:t>
      </w:r>
      <w:r w:rsidR="00F4603D">
        <w:rPr>
          <w:rFonts w:ascii="Times New Roman" w:hAnsi="Times New Roman" w:cs="Times New Roman"/>
          <w:sz w:val="28"/>
          <w:szCs w:val="28"/>
        </w:rPr>
        <w:t xml:space="preserve"> </w:t>
      </w:r>
      <w:hyperlink r:id="rId12" w:history="1">
        <w:r w:rsidR="00F4603D" w:rsidRPr="004A6378">
          <w:rPr>
            <w:rStyle w:val="a4"/>
            <w:rFonts w:ascii="Times New Roman" w:hAnsi="Times New Roman" w:cs="Times New Roman"/>
            <w:sz w:val="28"/>
            <w:szCs w:val="28"/>
            <w:lang w:val="en-US"/>
          </w:rPr>
          <w:t>http</w:t>
        </w:r>
        <w:r w:rsidR="00F4603D" w:rsidRPr="004A6378">
          <w:rPr>
            <w:rStyle w:val="a4"/>
            <w:rFonts w:ascii="Times New Roman" w:hAnsi="Times New Roman" w:cs="Times New Roman"/>
            <w:sz w:val="28"/>
            <w:szCs w:val="28"/>
            <w:lang w:val="ru-RU"/>
          </w:rPr>
          <w:t>://</w:t>
        </w:r>
        <w:r w:rsidR="00F4603D" w:rsidRPr="004A6378">
          <w:rPr>
            <w:rStyle w:val="a4"/>
            <w:rFonts w:ascii="Times New Roman" w:hAnsi="Times New Roman" w:cs="Times New Roman"/>
            <w:sz w:val="28"/>
            <w:szCs w:val="28"/>
            <w:lang w:val="en-US"/>
          </w:rPr>
          <w:t>www</w:t>
        </w:r>
        <w:r w:rsidR="00F4603D" w:rsidRPr="004A6378">
          <w:rPr>
            <w:rStyle w:val="a4"/>
            <w:rFonts w:ascii="Times New Roman" w:hAnsi="Times New Roman" w:cs="Times New Roman"/>
            <w:sz w:val="28"/>
            <w:szCs w:val="28"/>
            <w:lang w:val="ru-RU"/>
          </w:rPr>
          <w:t>.</w:t>
        </w:r>
        <w:proofErr w:type="spellStart"/>
        <w:r w:rsidR="00F4603D" w:rsidRPr="004A6378">
          <w:rPr>
            <w:rStyle w:val="a4"/>
            <w:rFonts w:ascii="Times New Roman" w:hAnsi="Times New Roman" w:cs="Times New Roman"/>
            <w:sz w:val="28"/>
            <w:szCs w:val="28"/>
            <w:lang w:val="en-US"/>
          </w:rPr>
          <w:t>golos</w:t>
        </w:r>
        <w:proofErr w:type="spellEnd"/>
        <w:r w:rsidR="00F4603D" w:rsidRPr="004A6378">
          <w:rPr>
            <w:rStyle w:val="a4"/>
            <w:rFonts w:ascii="Times New Roman" w:hAnsi="Times New Roman" w:cs="Times New Roman"/>
            <w:sz w:val="28"/>
            <w:szCs w:val="28"/>
            <w:lang w:val="ru-RU"/>
          </w:rPr>
          <w:t>.</w:t>
        </w:r>
        <w:r w:rsidR="00F4603D" w:rsidRPr="004A6378">
          <w:rPr>
            <w:rStyle w:val="a4"/>
            <w:rFonts w:ascii="Times New Roman" w:hAnsi="Times New Roman" w:cs="Times New Roman"/>
            <w:sz w:val="28"/>
            <w:szCs w:val="28"/>
            <w:lang w:val="en-US"/>
          </w:rPr>
          <w:t>com</w:t>
        </w:r>
        <w:r w:rsidR="00F4603D" w:rsidRPr="004A6378">
          <w:rPr>
            <w:rStyle w:val="a4"/>
            <w:rFonts w:ascii="Times New Roman" w:hAnsi="Times New Roman" w:cs="Times New Roman"/>
            <w:sz w:val="28"/>
            <w:szCs w:val="28"/>
            <w:lang w:val="ru-RU"/>
          </w:rPr>
          <w:t>.</w:t>
        </w:r>
        <w:proofErr w:type="spellStart"/>
        <w:r w:rsidR="00F4603D" w:rsidRPr="004A6378">
          <w:rPr>
            <w:rStyle w:val="a4"/>
            <w:rFonts w:ascii="Times New Roman" w:hAnsi="Times New Roman" w:cs="Times New Roman"/>
            <w:sz w:val="28"/>
            <w:szCs w:val="28"/>
            <w:lang w:val="en-US"/>
          </w:rPr>
          <w:t>ua</w:t>
        </w:r>
        <w:proofErr w:type="spellEnd"/>
        <w:r w:rsidR="00F4603D" w:rsidRPr="004A6378">
          <w:rPr>
            <w:rStyle w:val="a4"/>
            <w:rFonts w:ascii="Times New Roman" w:hAnsi="Times New Roman" w:cs="Times New Roman"/>
            <w:sz w:val="28"/>
            <w:szCs w:val="28"/>
            <w:lang w:val="ru-RU"/>
          </w:rPr>
          <w:t>/</w:t>
        </w:r>
        <w:r w:rsidR="00F4603D" w:rsidRPr="004A6378">
          <w:rPr>
            <w:rStyle w:val="a4"/>
            <w:rFonts w:ascii="Times New Roman" w:hAnsi="Times New Roman" w:cs="Times New Roman"/>
            <w:sz w:val="28"/>
            <w:szCs w:val="28"/>
            <w:lang w:val="en-US"/>
          </w:rPr>
          <w:t>article</w:t>
        </w:r>
        <w:r w:rsidR="00F4603D" w:rsidRPr="004A6378">
          <w:rPr>
            <w:rStyle w:val="a4"/>
            <w:rFonts w:ascii="Times New Roman" w:hAnsi="Times New Roman" w:cs="Times New Roman"/>
            <w:sz w:val="28"/>
            <w:szCs w:val="28"/>
            <w:lang w:val="ru-RU"/>
          </w:rPr>
          <w:t>/294010</w:t>
        </w:r>
      </w:hyperlink>
      <w:r w:rsidR="00F4603D">
        <w:rPr>
          <w:rFonts w:ascii="Times New Roman" w:hAnsi="Times New Roman" w:cs="Times New Roman"/>
          <w:sz w:val="28"/>
          <w:szCs w:val="28"/>
          <w:lang w:val="ru-RU"/>
        </w:rPr>
        <w:t xml:space="preserve">     </w:t>
      </w:r>
    </w:p>
    <w:p w14:paraId="076E10D1" w14:textId="6FE23489" w:rsidR="007C32C1" w:rsidRPr="006D2716" w:rsidRDefault="007C32C1" w:rsidP="007C32C1">
      <w:pPr>
        <w:numPr>
          <w:ilvl w:val="0"/>
          <w:numId w:val="13"/>
        </w:numPr>
        <w:tabs>
          <w:tab w:val="left" w:pos="0"/>
          <w:tab w:val="left" w:pos="426"/>
        </w:tabs>
        <w:spacing w:after="0" w:line="240" w:lineRule="auto"/>
        <w:ind w:left="0" w:firstLine="0"/>
        <w:jc w:val="both"/>
        <w:rPr>
          <w:rFonts w:ascii="Times New Roman" w:hAnsi="Times New Roman" w:cs="Times New Roman"/>
          <w:sz w:val="28"/>
          <w:szCs w:val="28"/>
        </w:rPr>
      </w:pPr>
      <w:r w:rsidRPr="006D2716">
        <w:rPr>
          <w:rFonts w:ascii="Times New Roman" w:hAnsi="Times New Roman" w:cs="Times New Roman"/>
          <w:sz w:val="28"/>
          <w:szCs w:val="28"/>
        </w:rPr>
        <w:t>Закон України «Про повну загальну середню освіту» (2020).</w:t>
      </w:r>
      <w:r w:rsidRPr="006D2716">
        <w:rPr>
          <w:rFonts w:ascii="Times New Roman" w:hAnsi="Times New Roman" w:cs="Times New Roman"/>
          <w:sz w:val="28"/>
          <w:szCs w:val="28"/>
          <w:lang w:val="ru-RU"/>
        </w:rPr>
        <w:t xml:space="preserve"> [</w:t>
      </w:r>
      <w:r w:rsidRPr="006D2716">
        <w:rPr>
          <w:rFonts w:ascii="Times New Roman" w:hAnsi="Times New Roman" w:cs="Times New Roman"/>
          <w:sz w:val="28"/>
          <w:szCs w:val="28"/>
        </w:rPr>
        <w:t>Режим доступу</w:t>
      </w:r>
      <w:proofErr w:type="gramStart"/>
      <w:r w:rsidRPr="006D2716">
        <w:rPr>
          <w:rFonts w:ascii="Times New Roman" w:hAnsi="Times New Roman" w:cs="Times New Roman"/>
          <w:sz w:val="28"/>
          <w:szCs w:val="28"/>
          <w:lang w:val="ru-RU"/>
        </w:rPr>
        <w:t xml:space="preserve">]: </w:t>
      </w:r>
      <w:r w:rsidRPr="006D2716">
        <w:rPr>
          <w:rFonts w:ascii="Times New Roman" w:hAnsi="Times New Roman" w:cs="Times New Roman"/>
          <w:sz w:val="28"/>
          <w:szCs w:val="28"/>
        </w:rPr>
        <w:t xml:space="preserve"> </w:t>
      </w:r>
      <w:r w:rsidR="00F4603D">
        <w:rPr>
          <w:rFonts w:ascii="Times New Roman" w:hAnsi="Times New Roman" w:cs="Times New Roman"/>
          <w:sz w:val="28"/>
          <w:szCs w:val="28"/>
        </w:rPr>
        <w:t xml:space="preserve"> </w:t>
      </w:r>
      <w:proofErr w:type="gramEnd"/>
      <w:hyperlink r:id="rId13" w:history="1">
        <w:r w:rsidR="00F4603D" w:rsidRPr="004A6378">
          <w:rPr>
            <w:rStyle w:val="a4"/>
            <w:rFonts w:ascii="Times New Roman" w:hAnsi="Times New Roman" w:cs="Times New Roman"/>
            <w:sz w:val="28"/>
            <w:szCs w:val="28"/>
          </w:rPr>
          <w:t>http://osvita.ua/legislation/law/2232/</w:t>
        </w:r>
      </w:hyperlink>
      <w:r w:rsidR="00F4603D">
        <w:rPr>
          <w:rStyle w:val="a4"/>
          <w:rFonts w:ascii="Times New Roman" w:hAnsi="Times New Roman" w:cs="Times New Roman"/>
          <w:color w:val="auto"/>
          <w:sz w:val="28"/>
          <w:szCs w:val="28"/>
        </w:rPr>
        <w:t xml:space="preserve">  </w:t>
      </w:r>
      <w:r w:rsidRPr="006D2716">
        <w:rPr>
          <w:rFonts w:ascii="Times New Roman" w:hAnsi="Times New Roman" w:cs="Times New Roman"/>
          <w:sz w:val="28"/>
          <w:szCs w:val="28"/>
          <w:lang w:val="ru-RU"/>
        </w:rPr>
        <w:t xml:space="preserve"> </w:t>
      </w:r>
    </w:p>
    <w:p w14:paraId="2487E1C4" w14:textId="77777777" w:rsidR="007C32C1" w:rsidRPr="006D2716" w:rsidRDefault="007C32C1" w:rsidP="007C32C1">
      <w:pPr>
        <w:numPr>
          <w:ilvl w:val="0"/>
          <w:numId w:val="13"/>
        </w:numPr>
        <w:tabs>
          <w:tab w:val="left" w:pos="0"/>
          <w:tab w:val="left" w:pos="426"/>
        </w:tabs>
        <w:spacing w:after="0" w:line="240" w:lineRule="auto"/>
        <w:ind w:left="0" w:firstLine="0"/>
        <w:jc w:val="both"/>
        <w:rPr>
          <w:rFonts w:ascii="Times New Roman" w:hAnsi="Times New Roman" w:cs="Times New Roman"/>
          <w:sz w:val="28"/>
          <w:szCs w:val="28"/>
        </w:rPr>
      </w:pPr>
      <w:proofErr w:type="spellStart"/>
      <w:r w:rsidRPr="006D2716">
        <w:rPr>
          <w:rFonts w:ascii="Times New Roman" w:hAnsi="Times New Roman" w:cs="Times New Roman"/>
          <w:sz w:val="28"/>
          <w:szCs w:val="28"/>
        </w:rPr>
        <w:t>Мазоха</w:t>
      </w:r>
      <w:proofErr w:type="spellEnd"/>
      <w:r w:rsidRPr="006D2716">
        <w:rPr>
          <w:rFonts w:ascii="Times New Roman" w:hAnsi="Times New Roman" w:cs="Times New Roman"/>
          <w:sz w:val="28"/>
          <w:szCs w:val="28"/>
        </w:rPr>
        <w:t xml:space="preserve"> Д.С. На шляху до педагогічної професії. Вступ до спеціальності : Навчальний посібник. - К. – Центр навчальної літератури, 2005. – 168 с.</w:t>
      </w:r>
    </w:p>
    <w:p w14:paraId="0BECECC1" w14:textId="77777777" w:rsidR="007C32C1" w:rsidRPr="006D2716" w:rsidRDefault="007C32C1" w:rsidP="007C32C1">
      <w:pPr>
        <w:numPr>
          <w:ilvl w:val="0"/>
          <w:numId w:val="13"/>
        </w:numPr>
        <w:tabs>
          <w:tab w:val="left" w:pos="0"/>
          <w:tab w:val="left" w:pos="426"/>
        </w:tabs>
        <w:spacing w:after="0" w:line="240" w:lineRule="auto"/>
        <w:ind w:left="0" w:firstLine="0"/>
        <w:jc w:val="both"/>
        <w:rPr>
          <w:rFonts w:ascii="Times New Roman" w:hAnsi="Times New Roman" w:cs="Times New Roman"/>
          <w:sz w:val="28"/>
          <w:szCs w:val="28"/>
        </w:rPr>
      </w:pPr>
      <w:proofErr w:type="spellStart"/>
      <w:r w:rsidRPr="006D2716">
        <w:rPr>
          <w:rFonts w:ascii="Times New Roman" w:hAnsi="Times New Roman" w:cs="Times New Roman"/>
          <w:sz w:val="28"/>
          <w:szCs w:val="28"/>
        </w:rPr>
        <w:t>Мешко</w:t>
      </w:r>
      <w:proofErr w:type="spellEnd"/>
      <w:r w:rsidRPr="006D2716">
        <w:rPr>
          <w:rFonts w:ascii="Times New Roman" w:hAnsi="Times New Roman" w:cs="Times New Roman"/>
          <w:sz w:val="28"/>
          <w:szCs w:val="28"/>
        </w:rPr>
        <w:t xml:space="preserve"> Г.М. Вступ до педагогічної професії : Навчальний посібник. – К.: </w:t>
      </w:r>
      <w:proofErr w:type="spellStart"/>
      <w:r w:rsidRPr="006D2716">
        <w:rPr>
          <w:rFonts w:ascii="Times New Roman" w:hAnsi="Times New Roman" w:cs="Times New Roman"/>
          <w:sz w:val="28"/>
          <w:szCs w:val="28"/>
        </w:rPr>
        <w:t>Академвидав</w:t>
      </w:r>
      <w:proofErr w:type="spellEnd"/>
      <w:r w:rsidRPr="006D2716">
        <w:rPr>
          <w:rFonts w:ascii="Times New Roman" w:hAnsi="Times New Roman" w:cs="Times New Roman"/>
          <w:sz w:val="28"/>
          <w:szCs w:val="28"/>
        </w:rPr>
        <w:t>, 2010. – 200с.</w:t>
      </w:r>
    </w:p>
    <w:p w14:paraId="1B4365B5" w14:textId="77777777" w:rsidR="007C32C1" w:rsidRPr="006D2716" w:rsidRDefault="007C32C1" w:rsidP="007C32C1">
      <w:pPr>
        <w:numPr>
          <w:ilvl w:val="0"/>
          <w:numId w:val="13"/>
        </w:numPr>
        <w:tabs>
          <w:tab w:val="left" w:pos="0"/>
          <w:tab w:val="left" w:pos="426"/>
        </w:tabs>
        <w:spacing w:after="0" w:line="240" w:lineRule="auto"/>
        <w:ind w:left="0" w:firstLine="0"/>
        <w:jc w:val="both"/>
        <w:rPr>
          <w:rFonts w:ascii="Times New Roman" w:hAnsi="Times New Roman" w:cs="Times New Roman"/>
          <w:sz w:val="28"/>
          <w:szCs w:val="28"/>
        </w:rPr>
      </w:pPr>
      <w:proofErr w:type="spellStart"/>
      <w:r w:rsidRPr="006D2716">
        <w:rPr>
          <w:rFonts w:ascii="Times New Roman" w:hAnsi="Times New Roman" w:cs="Times New Roman"/>
          <w:sz w:val="28"/>
          <w:szCs w:val="28"/>
        </w:rPr>
        <w:t>Онишкін</w:t>
      </w:r>
      <w:proofErr w:type="spellEnd"/>
      <w:r w:rsidRPr="006D2716">
        <w:rPr>
          <w:rFonts w:ascii="Times New Roman" w:hAnsi="Times New Roman" w:cs="Times New Roman"/>
          <w:sz w:val="28"/>
          <w:szCs w:val="28"/>
        </w:rPr>
        <w:t xml:space="preserve"> З.М. Основи школознавства. – Тернопіль, 1996.</w:t>
      </w:r>
    </w:p>
    <w:p w14:paraId="03A19013" w14:textId="77777777" w:rsidR="007C32C1" w:rsidRPr="006D2716" w:rsidRDefault="007C32C1" w:rsidP="007C32C1">
      <w:pPr>
        <w:numPr>
          <w:ilvl w:val="0"/>
          <w:numId w:val="13"/>
        </w:numPr>
        <w:tabs>
          <w:tab w:val="left" w:pos="0"/>
          <w:tab w:val="left" w:pos="426"/>
        </w:tabs>
        <w:spacing w:after="0" w:line="240" w:lineRule="auto"/>
        <w:ind w:left="0" w:firstLine="0"/>
        <w:jc w:val="both"/>
        <w:rPr>
          <w:rFonts w:ascii="Times New Roman" w:hAnsi="Times New Roman" w:cs="Times New Roman"/>
          <w:sz w:val="28"/>
          <w:szCs w:val="28"/>
        </w:rPr>
      </w:pPr>
      <w:proofErr w:type="spellStart"/>
      <w:r w:rsidRPr="006D2716">
        <w:rPr>
          <w:rFonts w:ascii="Times New Roman" w:hAnsi="Times New Roman" w:cs="Times New Roman"/>
          <w:sz w:val="28"/>
          <w:szCs w:val="28"/>
        </w:rPr>
        <w:t>Фіцула</w:t>
      </w:r>
      <w:proofErr w:type="spellEnd"/>
      <w:r w:rsidRPr="006D2716">
        <w:rPr>
          <w:rFonts w:ascii="Times New Roman" w:hAnsi="Times New Roman" w:cs="Times New Roman"/>
          <w:sz w:val="28"/>
          <w:szCs w:val="28"/>
        </w:rPr>
        <w:t xml:space="preserve"> М.М. Вступ до педагогічної професії : Навчальний посібник для студентів вищих педагогічних закладів освіти. – Тернопіль : Навчальна книга - Богдан, 2005. – 168 с.   </w:t>
      </w:r>
    </w:p>
    <w:p w14:paraId="5686BD09" w14:textId="77777777" w:rsidR="007C32C1" w:rsidRDefault="007C32C1" w:rsidP="007C32C1">
      <w:pPr>
        <w:autoSpaceDE w:val="0"/>
        <w:autoSpaceDN w:val="0"/>
        <w:adjustRightInd w:val="0"/>
        <w:spacing w:after="0" w:line="276" w:lineRule="auto"/>
        <w:jc w:val="center"/>
        <w:rPr>
          <w:rFonts w:ascii="Times New Roman" w:hAnsi="Times New Roman" w:cs="Times New Roman"/>
          <w:b/>
          <w:bCs/>
          <w:sz w:val="28"/>
          <w:szCs w:val="28"/>
        </w:rPr>
      </w:pPr>
    </w:p>
    <w:p w14:paraId="5C31CDE2" w14:textId="79D99D76" w:rsidR="00047EB4" w:rsidRDefault="00047EB4" w:rsidP="007C32C1">
      <w:pPr>
        <w:autoSpaceDE w:val="0"/>
        <w:autoSpaceDN w:val="0"/>
        <w:adjustRightInd w:val="0"/>
        <w:spacing w:after="0" w:line="276" w:lineRule="auto"/>
        <w:jc w:val="center"/>
        <w:rPr>
          <w:rFonts w:ascii="Times New Roman" w:hAnsi="Times New Roman" w:cs="Times New Roman"/>
          <w:b/>
          <w:bCs/>
          <w:sz w:val="28"/>
          <w:szCs w:val="28"/>
        </w:rPr>
      </w:pPr>
    </w:p>
    <w:p w14:paraId="2C7AC0B0" w14:textId="77777777" w:rsidR="00F4603D" w:rsidRDefault="00F4603D" w:rsidP="007C32C1">
      <w:pPr>
        <w:autoSpaceDE w:val="0"/>
        <w:autoSpaceDN w:val="0"/>
        <w:adjustRightInd w:val="0"/>
        <w:spacing w:after="0" w:line="276" w:lineRule="auto"/>
        <w:jc w:val="center"/>
        <w:rPr>
          <w:rFonts w:ascii="Times New Roman" w:hAnsi="Times New Roman" w:cs="Times New Roman"/>
          <w:b/>
          <w:bCs/>
          <w:sz w:val="28"/>
          <w:szCs w:val="28"/>
        </w:rPr>
      </w:pPr>
    </w:p>
    <w:p w14:paraId="615D68CA" w14:textId="68032866" w:rsidR="007C32C1" w:rsidRDefault="007C32C1" w:rsidP="007C32C1">
      <w:pPr>
        <w:autoSpaceDE w:val="0"/>
        <w:autoSpaceDN w:val="0"/>
        <w:adjustRightInd w:val="0"/>
        <w:spacing w:after="0" w:line="276" w:lineRule="auto"/>
        <w:jc w:val="center"/>
        <w:rPr>
          <w:rFonts w:ascii="Times New Roman" w:hAnsi="Times New Roman" w:cs="Times New Roman"/>
          <w:b/>
          <w:bCs/>
          <w:sz w:val="28"/>
          <w:szCs w:val="28"/>
        </w:rPr>
      </w:pPr>
      <w:r w:rsidRPr="00B63B01">
        <w:rPr>
          <w:rFonts w:ascii="Times New Roman" w:hAnsi="Times New Roman" w:cs="Times New Roman"/>
          <w:b/>
          <w:bCs/>
          <w:sz w:val="28"/>
          <w:szCs w:val="28"/>
        </w:rPr>
        <w:t xml:space="preserve">СЕМІНАРСЬКЕ ЗАНЯТТЯ </w:t>
      </w:r>
    </w:p>
    <w:p w14:paraId="5789EC2A" w14:textId="77777777" w:rsidR="007C32C1" w:rsidRPr="0031167A" w:rsidRDefault="007C32C1" w:rsidP="007C32C1">
      <w:pPr>
        <w:spacing w:after="0"/>
        <w:jc w:val="center"/>
        <w:rPr>
          <w:rFonts w:ascii="Times New Roman" w:hAnsi="Times New Roman" w:cs="Times New Roman"/>
          <w:b/>
          <w:bCs/>
          <w:sz w:val="28"/>
          <w:szCs w:val="28"/>
        </w:rPr>
      </w:pPr>
      <w:r w:rsidRPr="0031167A">
        <w:rPr>
          <w:rFonts w:ascii="Times New Roman" w:hAnsi="Times New Roman" w:cs="Times New Roman"/>
          <w:b/>
          <w:bCs/>
          <w:sz w:val="28"/>
          <w:szCs w:val="28"/>
        </w:rPr>
        <w:t xml:space="preserve">ТЕОРЕТИЧНА І ПРАКТИЧНА ГОТОВНІСТЬ ВЧИТЕЛЯ </w:t>
      </w:r>
    </w:p>
    <w:p w14:paraId="6135FED7" w14:textId="7C3EED7C" w:rsidR="007C32C1" w:rsidRDefault="007C32C1" w:rsidP="007C32C1">
      <w:pPr>
        <w:spacing w:after="0"/>
        <w:jc w:val="center"/>
        <w:rPr>
          <w:rFonts w:ascii="Times New Roman" w:hAnsi="Times New Roman" w:cs="Times New Roman"/>
          <w:b/>
          <w:bCs/>
          <w:sz w:val="28"/>
          <w:szCs w:val="28"/>
        </w:rPr>
      </w:pPr>
      <w:r w:rsidRPr="0031167A">
        <w:rPr>
          <w:rFonts w:ascii="Times New Roman" w:hAnsi="Times New Roman" w:cs="Times New Roman"/>
          <w:b/>
          <w:bCs/>
          <w:sz w:val="28"/>
          <w:szCs w:val="28"/>
        </w:rPr>
        <w:t>ДО ПЕДАГОГІЧНОЇ ДІЛЬНОСТІ</w:t>
      </w:r>
    </w:p>
    <w:p w14:paraId="1529AE2D" w14:textId="77777777" w:rsidR="00F4603D" w:rsidRPr="0031167A" w:rsidRDefault="00F4603D" w:rsidP="007C32C1">
      <w:pPr>
        <w:spacing w:after="0"/>
        <w:jc w:val="center"/>
        <w:rPr>
          <w:rFonts w:ascii="Times New Roman" w:hAnsi="Times New Roman" w:cs="Times New Roman"/>
          <w:b/>
          <w:bCs/>
          <w:sz w:val="28"/>
          <w:szCs w:val="28"/>
        </w:rPr>
      </w:pPr>
    </w:p>
    <w:p w14:paraId="6F7E7A69" w14:textId="77777777" w:rsidR="007C32C1" w:rsidRPr="00EF3642" w:rsidRDefault="007C32C1" w:rsidP="007C32C1">
      <w:pPr>
        <w:autoSpaceDE w:val="0"/>
        <w:autoSpaceDN w:val="0"/>
        <w:adjustRightInd w:val="0"/>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Питання до обговорення</w:t>
      </w:r>
    </w:p>
    <w:p w14:paraId="622AF518" w14:textId="77777777" w:rsidR="007C32C1" w:rsidRDefault="007C32C1" w:rsidP="007C32C1">
      <w:pPr>
        <w:pStyle w:val="a3"/>
        <w:numPr>
          <w:ilvl w:val="0"/>
          <w:numId w:val="15"/>
        </w:numPr>
        <w:tabs>
          <w:tab w:val="left" w:pos="426"/>
        </w:tabs>
        <w:spacing w:after="0"/>
        <w:ind w:left="0" w:firstLine="0"/>
        <w:jc w:val="both"/>
        <w:rPr>
          <w:rFonts w:ascii="Times New Roman" w:hAnsi="Times New Roman" w:cs="Times New Roman"/>
          <w:sz w:val="28"/>
          <w:szCs w:val="28"/>
        </w:rPr>
      </w:pPr>
      <w:r w:rsidRPr="007D35E9">
        <w:rPr>
          <w:rFonts w:ascii="Times New Roman" w:hAnsi="Times New Roman" w:cs="Times New Roman"/>
          <w:sz w:val="28"/>
          <w:szCs w:val="28"/>
        </w:rPr>
        <w:t xml:space="preserve">Теоретична готовність вчителя до педагогічної діяльності. </w:t>
      </w:r>
    </w:p>
    <w:p w14:paraId="250989BD" w14:textId="77777777" w:rsidR="007C32C1" w:rsidRDefault="007C32C1" w:rsidP="007C32C1">
      <w:pPr>
        <w:pStyle w:val="a3"/>
        <w:numPr>
          <w:ilvl w:val="0"/>
          <w:numId w:val="15"/>
        </w:numPr>
        <w:tabs>
          <w:tab w:val="left" w:pos="426"/>
        </w:tabs>
        <w:spacing w:after="0"/>
        <w:ind w:left="0" w:firstLine="0"/>
        <w:jc w:val="both"/>
        <w:rPr>
          <w:rFonts w:ascii="Times New Roman" w:hAnsi="Times New Roman" w:cs="Times New Roman"/>
          <w:sz w:val="28"/>
          <w:szCs w:val="28"/>
        </w:rPr>
      </w:pPr>
      <w:r w:rsidRPr="007D35E9">
        <w:rPr>
          <w:rFonts w:ascii="Times New Roman" w:hAnsi="Times New Roman" w:cs="Times New Roman"/>
          <w:sz w:val="28"/>
          <w:szCs w:val="28"/>
        </w:rPr>
        <w:t>Практична готовність вчителя до педагогічної діяльності.</w:t>
      </w:r>
      <w:r>
        <w:rPr>
          <w:rFonts w:ascii="Times New Roman" w:hAnsi="Times New Roman" w:cs="Times New Roman"/>
          <w:sz w:val="28"/>
          <w:szCs w:val="28"/>
        </w:rPr>
        <w:t xml:space="preserve"> </w:t>
      </w:r>
    </w:p>
    <w:p w14:paraId="79F5E056" w14:textId="77777777" w:rsidR="007C32C1" w:rsidRPr="007D35E9" w:rsidRDefault="007C32C1" w:rsidP="007C32C1">
      <w:pPr>
        <w:pStyle w:val="a3"/>
        <w:numPr>
          <w:ilvl w:val="0"/>
          <w:numId w:val="15"/>
        </w:numPr>
        <w:tabs>
          <w:tab w:val="left" w:pos="426"/>
        </w:tabs>
        <w:spacing w:after="0"/>
        <w:ind w:left="0" w:firstLine="0"/>
        <w:jc w:val="both"/>
        <w:rPr>
          <w:rFonts w:ascii="Times New Roman" w:hAnsi="Times New Roman" w:cs="Times New Roman"/>
          <w:sz w:val="28"/>
          <w:szCs w:val="28"/>
        </w:rPr>
      </w:pPr>
      <w:r w:rsidRPr="007D35E9">
        <w:rPr>
          <w:rFonts w:ascii="Times New Roman" w:hAnsi="Times New Roman" w:cs="Times New Roman"/>
          <w:sz w:val="28"/>
          <w:szCs w:val="28"/>
        </w:rPr>
        <w:t>Педагогічна вимогливість.</w:t>
      </w:r>
    </w:p>
    <w:p w14:paraId="68AC4AC9" w14:textId="77777777" w:rsidR="007C32C1" w:rsidRDefault="007C32C1" w:rsidP="007C32C1">
      <w:pPr>
        <w:pStyle w:val="a3"/>
        <w:numPr>
          <w:ilvl w:val="0"/>
          <w:numId w:val="3"/>
        </w:numPr>
        <w:tabs>
          <w:tab w:val="left" w:pos="426"/>
        </w:tabs>
        <w:spacing w:after="0"/>
        <w:ind w:left="0" w:firstLine="0"/>
        <w:jc w:val="both"/>
        <w:rPr>
          <w:rFonts w:ascii="Times New Roman" w:hAnsi="Times New Roman" w:cs="Times New Roman"/>
          <w:sz w:val="28"/>
          <w:szCs w:val="28"/>
        </w:rPr>
      </w:pPr>
      <w:r>
        <w:rPr>
          <w:rFonts w:ascii="Times New Roman" w:hAnsi="Times New Roman" w:cs="Times New Roman"/>
          <w:sz w:val="28"/>
          <w:szCs w:val="28"/>
        </w:rPr>
        <w:t>Педагогічний оптимізм.</w:t>
      </w:r>
    </w:p>
    <w:p w14:paraId="34BDF17D" w14:textId="77777777" w:rsidR="007C32C1" w:rsidRPr="00B051AF" w:rsidRDefault="007C32C1" w:rsidP="007C32C1">
      <w:pPr>
        <w:pStyle w:val="a3"/>
        <w:numPr>
          <w:ilvl w:val="0"/>
          <w:numId w:val="3"/>
        </w:numPr>
        <w:tabs>
          <w:tab w:val="left" w:pos="426"/>
        </w:tabs>
        <w:spacing w:after="0"/>
        <w:ind w:left="0" w:firstLine="0"/>
        <w:jc w:val="both"/>
        <w:rPr>
          <w:rFonts w:ascii="Times New Roman" w:hAnsi="Times New Roman" w:cs="Times New Roman"/>
          <w:sz w:val="28"/>
          <w:szCs w:val="28"/>
        </w:rPr>
      </w:pPr>
      <w:r>
        <w:rPr>
          <w:rFonts w:ascii="Times New Roman" w:hAnsi="Times New Roman" w:cs="Times New Roman"/>
          <w:sz w:val="28"/>
          <w:szCs w:val="28"/>
        </w:rPr>
        <w:t>Моральна відповідальність вчителя.</w:t>
      </w:r>
    </w:p>
    <w:p w14:paraId="75E61489" w14:textId="77777777" w:rsidR="007C32C1" w:rsidRDefault="007C32C1" w:rsidP="007C32C1">
      <w:pPr>
        <w:pStyle w:val="a3"/>
        <w:numPr>
          <w:ilvl w:val="0"/>
          <w:numId w:val="3"/>
        </w:numPr>
        <w:tabs>
          <w:tab w:val="left" w:pos="426"/>
        </w:tabs>
        <w:spacing w:after="0"/>
        <w:ind w:left="0" w:firstLine="0"/>
        <w:jc w:val="both"/>
        <w:rPr>
          <w:rFonts w:ascii="Times New Roman" w:hAnsi="Times New Roman" w:cs="Times New Roman"/>
          <w:sz w:val="28"/>
          <w:szCs w:val="28"/>
        </w:rPr>
      </w:pPr>
      <w:r>
        <w:rPr>
          <w:rFonts w:ascii="Times New Roman" w:hAnsi="Times New Roman" w:cs="Times New Roman"/>
          <w:sz w:val="28"/>
          <w:szCs w:val="28"/>
        </w:rPr>
        <w:t>Творчий компонент в роботі педагога.</w:t>
      </w:r>
    </w:p>
    <w:p w14:paraId="16AEBA97" w14:textId="77777777" w:rsidR="007C32C1" w:rsidRDefault="007C32C1" w:rsidP="007C32C1">
      <w:pPr>
        <w:pStyle w:val="a3"/>
        <w:numPr>
          <w:ilvl w:val="0"/>
          <w:numId w:val="3"/>
        </w:numPr>
        <w:tabs>
          <w:tab w:val="left" w:pos="426"/>
        </w:tabs>
        <w:spacing w:after="0"/>
        <w:ind w:left="0" w:firstLine="0"/>
        <w:jc w:val="both"/>
        <w:rPr>
          <w:rFonts w:ascii="Times New Roman" w:hAnsi="Times New Roman" w:cs="Times New Roman"/>
          <w:sz w:val="28"/>
          <w:szCs w:val="28"/>
        </w:rPr>
      </w:pPr>
      <w:r>
        <w:rPr>
          <w:rFonts w:ascii="Times New Roman" w:hAnsi="Times New Roman" w:cs="Times New Roman"/>
          <w:sz w:val="28"/>
          <w:szCs w:val="28"/>
        </w:rPr>
        <w:t>Системний підхід в роботі педагога.</w:t>
      </w:r>
    </w:p>
    <w:p w14:paraId="4838FF35" w14:textId="77777777" w:rsidR="007C32C1" w:rsidRPr="00B051AF" w:rsidRDefault="007C32C1" w:rsidP="007C32C1">
      <w:pPr>
        <w:pStyle w:val="a3"/>
        <w:numPr>
          <w:ilvl w:val="0"/>
          <w:numId w:val="3"/>
        </w:numPr>
        <w:tabs>
          <w:tab w:val="left" w:pos="426"/>
        </w:tabs>
        <w:spacing w:after="0"/>
        <w:ind w:left="0" w:firstLine="0"/>
        <w:jc w:val="both"/>
        <w:rPr>
          <w:rFonts w:ascii="Times New Roman" w:hAnsi="Times New Roman" w:cs="Times New Roman"/>
          <w:sz w:val="28"/>
          <w:szCs w:val="28"/>
        </w:rPr>
      </w:pPr>
      <w:r>
        <w:rPr>
          <w:rFonts w:ascii="Times New Roman" w:hAnsi="Times New Roman" w:cs="Times New Roman"/>
          <w:sz w:val="28"/>
          <w:szCs w:val="28"/>
        </w:rPr>
        <w:t>Показники результативності педагогічної діяльності вчителя.</w:t>
      </w:r>
    </w:p>
    <w:p w14:paraId="4DA3719D" w14:textId="77777777" w:rsidR="007C32C1" w:rsidRDefault="007C32C1" w:rsidP="007C32C1">
      <w:pPr>
        <w:pStyle w:val="a3"/>
        <w:tabs>
          <w:tab w:val="left" w:pos="426"/>
        </w:tabs>
        <w:spacing w:before="240" w:after="0"/>
        <w:ind w:left="0" w:firstLine="567"/>
        <w:jc w:val="both"/>
        <w:rPr>
          <w:rFonts w:ascii="Times New Roman" w:hAnsi="Times New Roman" w:cs="Times New Roman"/>
          <w:sz w:val="28"/>
          <w:szCs w:val="28"/>
        </w:rPr>
      </w:pPr>
    </w:p>
    <w:p w14:paraId="124A7A51" w14:textId="66B8F716" w:rsidR="007C32C1" w:rsidRPr="00F36F93" w:rsidRDefault="007C32C1" w:rsidP="007C32C1">
      <w:pPr>
        <w:pStyle w:val="a3"/>
        <w:tabs>
          <w:tab w:val="left" w:pos="426"/>
        </w:tabs>
        <w:spacing w:before="240" w:after="0"/>
        <w:ind w:left="0" w:firstLine="567"/>
        <w:jc w:val="both"/>
        <w:rPr>
          <w:rFonts w:ascii="Times New Roman" w:hAnsi="Times New Roman" w:cs="Times New Roman"/>
          <w:sz w:val="28"/>
          <w:szCs w:val="28"/>
        </w:rPr>
      </w:pPr>
      <w:r>
        <w:rPr>
          <w:rFonts w:ascii="Times New Roman" w:hAnsi="Times New Roman" w:cs="Times New Roman"/>
          <w:sz w:val="28"/>
          <w:szCs w:val="28"/>
        </w:rPr>
        <w:t>Теоретична і практична складова готовності вчителя до педагогічної діяльності. У чому полягає педагогічна вимогливість вчителя. Чому наявність педагогічного оптимізму є обов</w:t>
      </w:r>
      <w:r w:rsidRPr="00F36F93">
        <w:rPr>
          <w:rFonts w:ascii="Times New Roman" w:hAnsi="Times New Roman" w:cs="Times New Roman"/>
          <w:sz w:val="28"/>
          <w:szCs w:val="28"/>
        </w:rPr>
        <w:t>’</w:t>
      </w:r>
      <w:r>
        <w:rPr>
          <w:rFonts w:ascii="Times New Roman" w:hAnsi="Times New Roman" w:cs="Times New Roman"/>
          <w:sz w:val="28"/>
          <w:szCs w:val="28"/>
        </w:rPr>
        <w:t xml:space="preserve">язковою умовою педагогічної діяльності. У чому полягає педагогічний оптимізм. У чому полягає моральна відповідальність шкільного вчителя. У чому полягає творча складова роботи вчителя. Розкрити сутність системного підходу в роботі сучасного педагога. Якими є показники результативності роботи шкільного вчителя. </w:t>
      </w:r>
      <w:r w:rsidR="00095359">
        <w:rPr>
          <w:rFonts w:ascii="Times New Roman" w:hAnsi="Times New Roman" w:cs="Times New Roman"/>
          <w:sz w:val="28"/>
          <w:szCs w:val="28"/>
        </w:rPr>
        <w:t xml:space="preserve">Що допомагає студенту практично підготуватися до майбутньої професійної діяльності. Як саме ви плануєте підготуватися до майбутньої професійної діяльності практично.   </w:t>
      </w:r>
    </w:p>
    <w:p w14:paraId="4E432694" w14:textId="7B0BBF33" w:rsidR="007C32C1" w:rsidRDefault="007C32C1" w:rsidP="007C32C1">
      <w:pPr>
        <w:pStyle w:val="a3"/>
        <w:tabs>
          <w:tab w:val="left" w:pos="426"/>
        </w:tabs>
        <w:spacing w:after="0"/>
        <w:ind w:left="0"/>
        <w:jc w:val="both"/>
        <w:rPr>
          <w:rFonts w:ascii="Times New Roman" w:hAnsi="Times New Roman" w:cs="Times New Roman"/>
          <w:sz w:val="28"/>
          <w:szCs w:val="28"/>
        </w:rPr>
      </w:pPr>
    </w:p>
    <w:p w14:paraId="0CB2F2FA" w14:textId="48202694" w:rsidR="00F4603D" w:rsidRDefault="00F4603D" w:rsidP="007C32C1">
      <w:pPr>
        <w:pStyle w:val="a3"/>
        <w:tabs>
          <w:tab w:val="left" w:pos="426"/>
        </w:tabs>
        <w:spacing w:after="0"/>
        <w:ind w:left="0"/>
        <w:jc w:val="both"/>
        <w:rPr>
          <w:rFonts w:ascii="Times New Roman" w:hAnsi="Times New Roman" w:cs="Times New Roman"/>
          <w:sz w:val="28"/>
          <w:szCs w:val="28"/>
        </w:rPr>
      </w:pPr>
    </w:p>
    <w:p w14:paraId="1474D9BB" w14:textId="77777777" w:rsidR="00F4603D" w:rsidRDefault="00F4603D" w:rsidP="007C32C1">
      <w:pPr>
        <w:pStyle w:val="a3"/>
        <w:tabs>
          <w:tab w:val="left" w:pos="426"/>
        </w:tabs>
        <w:spacing w:after="0"/>
        <w:ind w:left="0"/>
        <w:jc w:val="both"/>
        <w:rPr>
          <w:rFonts w:ascii="Times New Roman" w:hAnsi="Times New Roman" w:cs="Times New Roman"/>
          <w:sz w:val="28"/>
          <w:szCs w:val="28"/>
        </w:rPr>
      </w:pPr>
    </w:p>
    <w:p w14:paraId="012BDB9A" w14:textId="33779EE6" w:rsidR="007C32C1" w:rsidRPr="0068735F" w:rsidRDefault="007C32C1" w:rsidP="007C32C1">
      <w:pPr>
        <w:pStyle w:val="a3"/>
        <w:tabs>
          <w:tab w:val="left" w:pos="426"/>
        </w:tabs>
        <w:spacing w:after="0"/>
        <w:ind w:left="0"/>
        <w:jc w:val="center"/>
        <w:rPr>
          <w:rFonts w:ascii="Times New Roman" w:hAnsi="Times New Roman" w:cs="Times New Roman"/>
          <w:b/>
          <w:bCs/>
          <w:sz w:val="28"/>
          <w:szCs w:val="28"/>
        </w:rPr>
      </w:pPr>
      <w:r>
        <w:rPr>
          <w:rFonts w:ascii="Times New Roman" w:hAnsi="Times New Roman" w:cs="Times New Roman"/>
          <w:b/>
          <w:bCs/>
          <w:sz w:val="28"/>
          <w:szCs w:val="28"/>
        </w:rPr>
        <w:lastRenderedPageBreak/>
        <w:t>Л</w:t>
      </w:r>
      <w:r w:rsidRPr="0068735F">
        <w:rPr>
          <w:rFonts w:ascii="Times New Roman" w:hAnsi="Times New Roman" w:cs="Times New Roman"/>
          <w:b/>
          <w:bCs/>
          <w:sz w:val="28"/>
          <w:szCs w:val="28"/>
        </w:rPr>
        <w:t>ітература:</w:t>
      </w:r>
    </w:p>
    <w:p w14:paraId="0A9462A3" w14:textId="77777777" w:rsidR="007C32C1" w:rsidRPr="006D2716" w:rsidRDefault="007C32C1" w:rsidP="007C32C1">
      <w:pPr>
        <w:pStyle w:val="a3"/>
        <w:numPr>
          <w:ilvl w:val="0"/>
          <w:numId w:val="16"/>
        </w:numPr>
        <w:tabs>
          <w:tab w:val="left" w:pos="0"/>
          <w:tab w:val="left" w:pos="426"/>
        </w:tabs>
        <w:spacing w:after="0" w:line="240" w:lineRule="auto"/>
        <w:ind w:left="0" w:firstLine="0"/>
        <w:jc w:val="both"/>
        <w:rPr>
          <w:rFonts w:ascii="Times New Roman" w:hAnsi="Times New Roman" w:cs="Times New Roman"/>
          <w:sz w:val="28"/>
          <w:szCs w:val="28"/>
        </w:rPr>
      </w:pPr>
      <w:proofErr w:type="spellStart"/>
      <w:r w:rsidRPr="006D2716">
        <w:rPr>
          <w:rFonts w:ascii="Times New Roman" w:hAnsi="Times New Roman" w:cs="Times New Roman"/>
          <w:sz w:val="28"/>
          <w:szCs w:val="28"/>
        </w:rPr>
        <w:t>Мазоха</w:t>
      </w:r>
      <w:proofErr w:type="spellEnd"/>
      <w:r w:rsidRPr="006D2716">
        <w:rPr>
          <w:rFonts w:ascii="Times New Roman" w:hAnsi="Times New Roman" w:cs="Times New Roman"/>
          <w:sz w:val="28"/>
          <w:szCs w:val="28"/>
        </w:rPr>
        <w:t xml:space="preserve"> Д.С. На шляху до педагогічної професії. Вступ до спеціальності : Навчальний посібник. - К. – Центр навчальної літератури, 2005. – 168 с. </w:t>
      </w:r>
    </w:p>
    <w:p w14:paraId="7998C9D3" w14:textId="77777777" w:rsidR="007C32C1" w:rsidRPr="006D2716" w:rsidRDefault="007C32C1" w:rsidP="007C32C1">
      <w:pPr>
        <w:pStyle w:val="a3"/>
        <w:numPr>
          <w:ilvl w:val="0"/>
          <w:numId w:val="16"/>
        </w:numPr>
        <w:tabs>
          <w:tab w:val="left" w:pos="0"/>
          <w:tab w:val="left" w:pos="426"/>
        </w:tabs>
        <w:spacing w:after="0" w:line="240" w:lineRule="auto"/>
        <w:ind w:left="0" w:firstLine="0"/>
        <w:jc w:val="both"/>
        <w:rPr>
          <w:rFonts w:ascii="Times New Roman" w:hAnsi="Times New Roman" w:cs="Times New Roman"/>
          <w:sz w:val="28"/>
          <w:szCs w:val="28"/>
        </w:rPr>
      </w:pPr>
      <w:proofErr w:type="spellStart"/>
      <w:r w:rsidRPr="006D2716">
        <w:rPr>
          <w:rFonts w:ascii="Times New Roman" w:hAnsi="Times New Roman" w:cs="Times New Roman"/>
          <w:sz w:val="28"/>
          <w:szCs w:val="28"/>
        </w:rPr>
        <w:t>Мешко</w:t>
      </w:r>
      <w:proofErr w:type="spellEnd"/>
      <w:r w:rsidRPr="006D2716">
        <w:rPr>
          <w:rFonts w:ascii="Times New Roman" w:hAnsi="Times New Roman" w:cs="Times New Roman"/>
          <w:sz w:val="28"/>
          <w:szCs w:val="28"/>
        </w:rPr>
        <w:t xml:space="preserve"> Г.М. Вступ до педагогічної професії : Навчальний посібник. – К.: </w:t>
      </w:r>
      <w:proofErr w:type="spellStart"/>
      <w:r w:rsidRPr="006D2716">
        <w:rPr>
          <w:rFonts w:ascii="Times New Roman" w:hAnsi="Times New Roman" w:cs="Times New Roman"/>
          <w:sz w:val="28"/>
          <w:szCs w:val="28"/>
        </w:rPr>
        <w:t>Академвидав</w:t>
      </w:r>
      <w:proofErr w:type="spellEnd"/>
      <w:r w:rsidRPr="006D2716">
        <w:rPr>
          <w:rFonts w:ascii="Times New Roman" w:hAnsi="Times New Roman" w:cs="Times New Roman"/>
          <w:sz w:val="28"/>
          <w:szCs w:val="28"/>
        </w:rPr>
        <w:t xml:space="preserve">, 2010. – 200с. </w:t>
      </w:r>
    </w:p>
    <w:p w14:paraId="75839B59" w14:textId="77777777" w:rsidR="007C32C1" w:rsidRPr="006D2716" w:rsidRDefault="007C32C1" w:rsidP="007C32C1">
      <w:pPr>
        <w:pStyle w:val="a3"/>
        <w:numPr>
          <w:ilvl w:val="0"/>
          <w:numId w:val="16"/>
        </w:numPr>
        <w:tabs>
          <w:tab w:val="left" w:pos="0"/>
          <w:tab w:val="left" w:pos="426"/>
        </w:tabs>
        <w:spacing w:after="0" w:line="240" w:lineRule="auto"/>
        <w:ind w:left="0" w:firstLine="0"/>
        <w:jc w:val="both"/>
        <w:rPr>
          <w:rFonts w:ascii="Times New Roman" w:hAnsi="Times New Roman" w:cs="Times New Roman"/>
          <w:sz w:val="28"/>
          <w:szCs w:val="28"/>
        </w:rPr>
      </w:pPr>
      <w:r w:rsidRPr="006D2716">
        <w:rPr>
          <w:rFonts w:ascii="Times New Roman" w:hAnsi="Times New Roman" w:cs="Times New Roman"/>
          <w:sz w:val="28"/>
          <w:szCs w:val="28"/>
        </w:rPr>
        <w:t xml:space="preserve">Педагогічна психологія: навчальний посібник для </w:t>
      </w:r>
      <w:proofErr w:type="spellStart"/>
      <w:r w:rsidRPr="006D2716">
        <w:rPr>
          <w:rFonts w:ascii="Times New Roman" w:hAnsi="Times New Roman" w:cs="Times New Roman"/>
          <w:sz w:val="28"/>
          <w:szCs w:val="28"/>
        </w:rPr>
        <w:t>студ</w:t>
      </w:r>
      <w:proofErr w:type="spellEnd"/>
      <w:r w:rsidRPr="006D2716">
        <w:rPr>
          <w:rFonts w:ascii="Times New Roman" w:hAnsi="Times New Roman" w:cs="Times New Roman"/>
          <w:sz w:val="28"/>
          <w:szCs w:val="28"/>
        </w:rPr>
        <w:t>. пед ін-тів / Під ред. Л.М. </w:t>
      </w:r>
      <w:proofErr w:type="spellStart"/>
      <w:r w:rsidRPr="006D2716">
        <w:rPr>
          <w:rFonts w:ascii="Times New Roman" w:hAnsi="Times New Roman" w:cs="Times New Roman"/>
          <w:sz w:val="28"/>
          <w:szCs w:val="28"/>
        </w:rPr>
        <w:t>Проколієнко</w:t>
      </w:r>
      <w:proofErr w:type="spellEnd"/>
      <w:r w:rsidRPr="006D2716">
        <w:rPr>
          <w:rFonts w:ascii="Times New Roman" w:hAnsi="Times New Roman" w:cs="Times New Roman"/>
          <w:sz w:val="28"/>
          <w:szCs w:val="28"/>
        </w:rPr>
        <w:t>, Д.Ф. Ніколенка. – Київ: Вища школа, 1991. – 183 с</w:t>
      </w:r>
      <w:r w:rsidRPr="006D2716">
        <w:rPr>
          <w:rFonts w:ascii="Times New Roman" w:hAnsi="Times New Roman" w:cs="Times New Roman"/>
          <w:sz w:val="28"/>
          <w:szCs w:val="28"/>
          <w:lang w:val="ru-RU"/>
        </w:rPr>
        <w:t xml:space="preserve">. </w:t>
      </w:r>
    </w:p>
    <w:p w14:paraId="54EB98F2" w14:textId="77777777" w:rsidR="007C32C1" w:rsidRPr="006D2716" w:rsidRDefault="007C32C1" w:rsidP="007C32C1">
      <w:pPr>
        <w:pStyle w:val="a3"/>
        <w:numPr>
          <w:ilvl w:val="0"/>
          <w:numId w:val="16"/>
        </w:numPr>
        <w:tabs>
          <w:tab w:val="left" w:pos="0"/>
          <w:tab w:val="left" w:pos="426"/>
        </w:tabs>
        <w:spacing w:after="0" w:line="240" w:lineRule="auto"/>
        <w:ind w:left="0" w:firstLine="0"/>
        <w:jc w:val="both"/>
        <w:rPr>
          <w:rFonts w:ascii="Times New Roman" w:hAnsi="Times New Roman" w:cs="Times New Roman"/>
          <w:sz w:val="28"/>
          <w:szCs w:val="28"/>
        </w:rPr>
      </w:pPr>
      <w:r w:rsidRPr="006D2716">
        <w:rPr>
          <w:rFonts w:ascii="Times New Roman" w:hAnsi="Times New Roman" w:cs="Times New Roman"/>
          <w:sz w:val="28"/>
          <w:szCs w:val="28"/>
        </w:rPr>
        <w:t xml:space="preserve">Степанов О.М. Педагогічна психологія : Навчальний посібник. – К.: </w:t>
      </w:r>
      <w:proofErr w:type="spellStart"/>
      <w:r w:rsidRPr="006D2716">
        <w:rPr>
          <w:rFonts w:ascii="Times New Roman" w:hAnsi="Times New Roman" w:cs="Times New Roman"/>
          <w:sz w:val="28"/>
          <w:szCs w:val="28"/>
        </w:rPr>
        <w:t>Академвидав</w:t>
      </w:r>
      <w:proofErr w:type="spellEnd"/>
      <w:r w:rsidRPr="006D2716">
        <w:rPr>
          <w:rFonts w:ascii="Times New Roman" w:hAnsi="Times New Roman" w:cs="Times New Roman"/>
          <w:sz w:val="28"/>
          <w:szCs w:val="28"/>
        </w:rPr>
        <w:t xml:space="preserve">, 2011. – 416 с. </w:t>
      </w:r>
    </w:p>
    <w:p w14:paraId="6D57603E" w14:textId="77777777" w:rsidR="007C32C1" w:rsidRPr="006D2716" w:rsidRDefault="007C32C1" w:rsidP="007C32C1">
      <w:pPr>
        <w:pStyle w:val="a3"/>
        <w:numPr>
          <w:ilvl w:val="0"/>
          <w:numId w:val="16"/>
        </w:numPr>
        <w:tabs>
          <w:tab w:val="left" w:pos="0"/>
          <w:tab w:val="left" w:pos="426"/>
        </w:tabs>
        <w:spacing w:after="0" w:line="240" w:lineRule="auto"/>
        <w:ind w:left="0" w:firstLine="0"/>
        <w:jc w:val="both"/>
        <w:rPr>
          <w:rFonts w:ascii="Times New Roman" w:hAnsi="Times New Roman" w:cs="Times New Roman"/>
          <w:sz w:val="28"/>
          <w:szCs w:val="28"/>
        </w:rPr>
      </w:pPr>
      <w:proofErr w:type="spellStart"/>
      <w:r w:rsidRPr="006D2716">
        <w:rPr>
          <w:rFonts w:ascii="Times New Roman" w:hAnsi="Times New Roman" w:cs="Times New Roman"/>
          <w:sz w:val="28"/>
          <w:szCs w:val="28"/>
        </w:rPr>
        <w:t>Фіцула</w:t>
      </w:r>
      <w:proofErr w:type="spellEnd"/>
      <w:r w:rsidRPr="006D2716">
        <w:rPr>
          <w:rFonts w:ascii="Times New Roman" w:hAnsi="Times New Roman" w:cs="Times New Roman"/>
          <w:sz w:val="28"/>
          <w:szCs w:val="28"/>
        </w:rPr>
        <w:t xml:space="preserve"> М.М. Вступ до педагогічної професії : Навчальний посібник для студентів вищих педагогічних закладів освіти. – Тернопіль : Навчальна книга –  Богдан, 2005. – 168 с.   </w:t>
      </w:r>
    </w:p>
    <w:p w14:paraId="4C140CAE" w14:textId="4F9A1BDD" w:rsidR="007C32C1" w:rsidRPr="006D2716" w:rsidRDefault="007C32C1" w:rsidP="007C32C1">
      <w:pPr>
        <w:pStyle w:val="a3"/>
        <w:numPr>
          <w:ilvl w:val="0"/>
          <w:numId w:val="16"/>
        </w:numPr>
        <w:tabs>
          <w:tab w:val="left" w:pos="0"/>
          <w:tab w:val="left" w:pos="426"/>
        </w:tabs>
        <w:spacing w:after="0" w:line="240" w:lineRule="auto"/>
        <w:ind w:left="0" w:firstLine="0"/>
        <w:jc w:val="both"/>
        <w:rPr>
          <w:rFonts w:ascii="Times New Roman" w:hAnsi="Times New Roman" w:cs="Times New Roman"/>
          <w:sz w:val="28"/>
          <w:szCs w:val="28"/>
        </w:rPr>
      </w:pPr>
      <w:r w:rsidRPr="006D2716">
        <w:rPr>
          <w:rFonts w:ascii="Times New Roman" w:hAnsi="Times New Roman" w:cs="Times New Roman"/>
          <w:sz w:val="28"/>
          <w:szCs w:val="28"/>
        </w:rPr>
        <w:t>Закон України «Про повну загальну середню освіту» (2020).</w:t>
      </w:r>
      <w:r w:rsidRPr="006D2716">
        <w:rPr>
          <w:rFonts w:ascii="Times New Roman" w:hAnsi="Times New Roman" w:cs="Times New Roman"/>
          <w:sz w:val="28"/>
          <w:szCs w:val="28"/>
          <w:lang w:val="ru-RU"/>
        </w:rPr>
        <w:t xml:space="preserve"> </w:t>
      </w:r>
      <w:r w:rsidRPr="006D2716">
        <w:rPr>
          <w:rFonts w:ascii="Times New Roman" w:hAnsi="Times New Roman" w:cs="Times New Roman"/>
          <w:sz w:val="28"/>
          <w:szCs w:val="28"/>
        </w:rPr>
        <w:t>Режим доступу</w:t>
      </w:r>
      <w:r w:rsidRPr="006D2716">
        <w:rPr>
          <w:rFonts w:ascii="Times New Roman" w:hAnsi="Times New Roman" w:cs="Times New Roman"/>
          <w:sz w:val="28"/>
          <w:szCs w:val="28"/>
          <w:lang w:val="ru-RU"/>
        </w:rPr>
        <w:t xml:space="preserve">: </w:t>
      </w:r>
      <w:r w:rsidRPr="006D2716">
        <w:rPr>
          <w:rFonts w:ascii="Times New Roman" w:hAnsi="Times New Roman" w:cs="Times New Roman"/>
          <w:sz w:val="28"/>
          <w:szCs w:val="28"/>
        </w:rPr>
        <w:t xml:space="preserve"> </w:t>
      </w:r>
      <w:hyperlink r:id="rId14" w:history="1">
        <w:r w:rsidR="00AA594D" w:rsidRPr="000F0A89">
          <w:rPr>
            <w:rStyle w:val="a4"/>
            <w:rFonts w:ascii="Times New Roman" w:hAnsi="Times New Roman" w:cs="Times New Roman"/>
            <w:sz w:val="28"/>
            <w:szCs w:val="28"/>
          </w:rPr>
          <w:t>http://osvita.ua/legislation/law/2232/</w:t>
        </w:r>
      </w:hyperlink>
      <w:r w:rsidRPr="006D2716">
        <w:rPr>
          <w:rFonts w:ascii="Times New Roman" w:hAnsi="Times New Roman" w:cs="Times New Roman"/>
          <w:sz w:val="28"/>
          <w:szCs w:val="28"/>
          <w:lang w:val="ru-RU"/>
        </w:rPr>
        <w:t xml:space="preserve">. </w:t>
      </w:r>
    </w:p>
    <w:p w14:paraId="38374741" w14:textId="77777777" w:rsidR="007C32C1" w:rsidRPr="006D2716" w:rsidRDefault="007C32C1" w:rsidP="007C32C1">
      <w:pPr>
        <w:pStyle w:val="a3"/>
        <w:numPr>
          <w:ilvl w:val="0"/>
          <w:numId w:val="16"/>
        </w:numPr>
        <w:tabs>
          <w:tab w:val="left" w:pos="0"/>
          <w:tab w:val="left" w:pos="426"/>
        </w:tabs>
        <w:spacing w:after="0" w:line="240" w:lineRule="auto"/>
        <w:ind w:left="0" w:firstLine="0"/>
        <w:jc w:val="both"/>
        <w:rPr>
          <w:rFonts w:ascii="Times New Roman" w:hAnsi="Times New Roman" w:cs="Times New Roman"/>
          <w:sz w:val="28"/>
          <w:szCs w:val="28"/>
        </w:rPr>
      </w:pPr>
      <w:proofErr w:type="spellStart"/>
      <w:r w:rsidRPr="006D2716">
        <w:rPr>
          <w:rFonts w:ascii="Times New Roman" w:hAnsi="Times New Roman" w:cs="Times New Roman"/>
          <w:sz w:val="28"/>
          <w:szCs w:val="28"/>
        </w:rPr>
        <w:t>Онишкін</w:t>
      </w:r>
      <w:proofErr w:type="spellEnd"/>
      <w:r w:rsidRPr="006D2716">
        <w:rPr>
          <w:rFonts w:ascii="Times New Roman" w:hAnsi="Times New Roman" w:cs="Times New Roman"/>
          <w:sz w:val="28"/>
          <w:szCs w:val="28"/>
        </w:rPr>
        <w:t xml:space="preserve"> З.М. Основи школознавства. – Тернопіль, 1996. </w:t>
      </w:r>
    </w:p>
    <w:p w14:paraId="55F487D7" w14:textId="77777777" w:rsidR="00095359" w:rsidRDefault="00095359" w:rsidP="007C32C1">
      <w:pPr>
        <w:tabs>
          <w:tab w:val="left" w:pos="0"/>
          <w:tab w:val="left" w:pos="426"/>
          <w:tab w:val="left" w:pos="993"/>
        </w:tabs>
        <w:spacing w:after="0" w:line="240" w:lineRule="auto"/>
        <w:jc w:val="center"/>
        <w:rPr>
          <w:rFonts w:ascii="Times New Roman" w:hAnsi="Times New Roman" w:cs="Times New Roman"/>
          <w:b/>
          <w:bCs/>
          <w:sz w:val="28"/>
          <w:szCs w:val="28"/>
        </w:rPr>
      </w:pPr>
    </w:p>
    <w:p w14:paraId="59C70BB3" w14:textId="77777777" w:rsidR="00AB07B4" w:rsidRDefault="00AB07B4" w:rsidP="007C32C1">
      <w:pPr>
        <w:tabs>
          <w:tab w:val="left" w:pos="0"/>
          <w:tab w:val="left" w:pos="426"/>
          <w:tab w:val="left" w:pos="993"/>
        </w:tabs>
        <w:spacing w:after="0" w:line="240" w:lineRule="auto"/>
        <w:jc w:val="center"/>
        <w:rPr>
          <w:rFonts w:ascii="Times New Roman" w:hAnsi="Times New Roman" w:cs="Times New Roman"/>
          <w:b/>
          <w:bCs/>
          <w:sz w:val="28"/>
          <w:szCs w:val="28"/>
        </w:rPr>
      </w:pPr>
    </w:p>
    <w:p w14:paraId="59ECCB00" w14:textId="0EB827DC" w:rsidR="007C32C1" w:rsidRDefault="007C32C1" w:rsidP="007C32C1">
      <w:pPr>
        <w:tabs>
          <w:tab w:val="left" w:pos="0"/>
          <w:tab w:val="left" w:pos="426"/>
          <w:tab w:val="left" w:pos="993"/>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Критерії оцінювання виступів</w:t>
      </w:r>
      <w:r w:rsidR="00ED0D3D">
        <w:rPr>
          <w:rFonts w:ascii="Times New Roman" w:hAnsi="Times New Roman" w:cs="Times New Roman"/>
          <w:b/>
          <w:bCs/>
          <w:sz w:val="28"/>
          <w:szCs w:val="28"/>
        </w:rPr>
        <w:t xml:space="preserve"> студентів</w:t>
      </w:r>
      <w:r>
        <w:rPr>
          <w:rFonts w:ascii="Times New Roman" w:hAnsi="Times New Roman" w:cs="Times New Roman"/>
          <w:b/>
          <w:bCs/>
          <w:sz w:val="28"/>
          <w:szCs w:val="28"/>
        </w:rPr>
        <w:t xml:space="preserve"> на семінарсь</w:t>
      </w:r>
      <w:r w:rsidRPr="006F54A9">
        <w:rPr>
          <w:rFonts w:ascii="Times New Roman" w:hAnsi="Times New Roman" w:cs="Times New Roman"/>
          <w:b/>
          <w:bCs/>
          <w:sz w:val="28"/>
          <w:szCs w:val="28"/>
        </w:rPr>
        <w:t xml:space="preserve">ких </w:t>
      </w:r>
      <w:r>
        <w:rPr>
          <w:rFonts w:ascii="Times New Roman" w:hAnsi="Times New Roman" w:cs="Times New Roman"/>
          <w:b/>
          <w:bCs/>
          <w:sz w:val="28"/>
          <w:szCs w:val="28"/>
        </w:rPr>
        <w:t>заняттях</w:t>
      </w:r>
    </w:p>
    <w:p w14:paraId="6C34A221" w14:textId="77777777" w:rsidR="007C32C1" w:rsidRDefault="007C32C1" w:rsidP="007C32C1">
      <w:pPr>
        <w:tabs>
          <w:tab w:val="left" w:pos="0"/>
          <w:tab w:val="left" w:pos="426"/>
          <w:tab w:val="left" w:pos="993"/>
        </w:tabs>
        <w:spacing w:after="0" w:line="240" w:lineRule="auto"/>
        <w:jc w:val="center"/>
        <w:rPr>
          <w:rFonts w:ascii="Times New Roman" w:hAnsi="Times New Roman" w:cs="Times New Roman"/>
          <w:b/>
          <w:bCs/>
          <w:sz w:val="28"/>
          <w:szCs w:val="28"/>
        </w:rPr>
      </w:pPr>
    </w:p>
    <w:tbl>
      <w:tblPr>
        <w:tblStyle w:val="af0"/>
        <w:tblW w:w="0" w:type="auto"/>
        <w:tblLook w:val="04A0" w:firstRow="1" w:lastRow="0" w:firstColumn="1" w:lastColumn="0" w:noHBand="0" w:noVBand="1"/>
      </w:tblPr>
      <w:tblGrid>
        <w:gridCol w:w="5382"/>
        <w:gridCol w:w="1417"/>
        <w:gridCol w:w="1812"/>
        <w:gridCol w:w="1332"/>
      </w:tblGrid>
      <w:tr w:rsidR="007C32C1" w14:paraId="3B8E60DA" w14:textId="77777777" w:rsidTr="006E20BE">
        <w:tc>
          <w:tcPr>
            <w:tcW w:w="5382" w:type="dxa"/>
          </w:tcPr>
          <w:p w14:paraId="3A3CB1BE" w14:textId="77777777" w:rsidR="007C32C1" w:rsidRDefault="007C32C1" w:rsidP="00C8530B">
            <w:pPr>
              <w:tabs>
                <w:tab w:val="left" w:pos="0"/>
                <w:tab w:val="left" w:pos="426"/>
                <w:tab w:val="left" w:pos="993"/>
              </w:tabs>
              <w:jc w:val="center"/>
              <w:rPr>
                <w:rFonts w:ascii="Times New Roman" w:hAnsi="Times New Roman" w:cs="Times New Roman"/>
                <w:sz w:val="28"/>
                <w:szCs w:val="28"/>
              </w:rPr>
            </w:pPr>
            <w:r>
              <w:rPr>
                <w:rFonts w:ascii="Times New Roman" w:hAnsi="Times New Roman" w:cs="Times New Roman"/>
                <w:sz w:val="28"/>
                <w:szCs w:val="28"/>
              </w:rPr>
              <w:t>Вимоги до доповіді студента</w:t>
            </w:r>
          </w:p>
        </w:tc>
        <w:tc>
          <w:tcPr>
            <w:tcW w:w="1417" w:type="dxa"/>
          </w:tcPr>
          <w:p w14:paraId="457B9346" w14:textId="77777777" w:rsidR="007C32C1" w:rsidRDefault="007C32C1" w:rsidP="00C8530B">
            <w:pPr>
              <w:tabs>
                <w:tab w:val="left" w:pos="0"/>
                <w:tab w:val="left" w:pos="426"/>
                <w:tab w:val="left" w:pos="993"/>
              </w:tabs>
              <w:jc w:val="center"/>
              <w:rPr>
                <w:rFonts w:ascii="Times New Roman" w:hAnsi="Times New Roman" w:cs="Times New Roman"/>
                <w:sz w:val="28"/>
                <w:szCs w:val="28"/>
              </w:rPr>
            </w:pPr>
            <w:r>
              <w:rPr>
                <w:rFonts w:ascii="Times New Roman" w:hAnsi="Times New Roman" w:cs="Times New Roman"/>
                <w:sz w:val="28"/>
                <w:szCs w:val="28"/>
              </w:rPr>
              <w:t>Кількість балів</w:t>
            </w:r>
          </w:p>
        </w:tc>
        <w:tc>
          <w:tcPr>
            <w:tcW w:w="1812" w:type="dxa"/>
          </w:tcPr>
          <w:p w14:paraId="30CDC8AF" w14:textId="77777777" w:rsidR="007C32C1" w:rsidRDefault="007C32C1" w:rsidP="00C8530B">
            <w:pPr>
              <w:tabs>
                <w:tab w:val="left" w:pos="0"/>
                <w:tab w:val="left" w:pos="426"/>
                <w:tab w:val="left" w:pos="993"/>
              </w:tabs>
              <w:jc w:val="center"/>
              <w:rPr>
                <w:rFonts w:ascii="Times New Roman" w:hAnsi="Times New Roman" w:cs="Times New Roman"/>
                <w:sz w:val="28"/>
                <w:szCs w:val="28"/>
              </w:rPr>
            </w:pPr>
            <w:r>
              <w:rPr>
                <w:rFonts w:ascii="Times New Roman" w:hAnsi="Times New Roman" w:cs="Times New Roman"/>
                <w:sz w:val="28"/>
                <w:szCs w:val="28"/>
              </w:rPr>
              <w:t>Загальна кількість семінарських занять</w:t>
            </w:r>
          </w:p>
        </w:tc>
        <w:tc>
          <w:tcPr>
            <w:tcW w:w="1332" w:type="dxa"/>
          </w:tcPr>
          <w:p w14:paraId="6198BCC3" w14:textId="77777777" w:rsidR="007C32C1" w:rsidRDefault="007C32C1" w:rsidP="00C8530B">
            <w:pPr>
              <w:tabs>
                <w:tab w:val="left" w:pos="0"/>
                <w:tab w:val="left" w:pos="426"/>
                <w:tab w:val="left" w:pos="993"/>
              </w:tabs>
              <w:jc w:val="center"/>
              <w:rPr>
                <w:rFonts w:ascii="Times New Roman" w:hAnsi="Times New Roman" w:cs="Times New Roman"/>
                <w:sz w:val="28"/>
                <w:szCs w:val="28"/>
              </w:rPr>
            </w:pPr>
            <w:r>
              <w:rPr>
                <w:rFonts w:ascii="Times New Roman" w:hAnsi="Times New Roman" w:cs="Times New Roman"/>
                <w:sz w:val="28"/>
                <w:szCs w:val="28"/>
              </w:rPr>
              <w:t>Загальна кількість балів</w:t>
            </w:r>
          </w:p>
        </w:tc>
      </w:tr>
      <w:tr w:rsidR="007C32C1" w14:paraId="778C52E6" w14:textId="77777777" w:rsidTr="006E20BE">
        <w:tc>
          <w:tcPr>
            <w:tcW w:w="5382" w:type="dxa"/>
          </w:tcPr>
          <w:p w14:paraId="60266721" w14:textId="77777777" w:rsidR="007C32C1" w:rsidRDefault="007C32C1" w:rsidP="006E20BE">
            <w:pPr>
              <w:tabs>
                <w:tab w:val="left" w:pos="0"/>
                <w:tab w:val="left" w:pos="426"/>
                <w:tab w:val="left" w:pos="993"/>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Доповідь повністю розкриває зміст питання, містить визначення термінів, приклади, є </w:t>
            </w:r>
            <w:proofErr w:type="spellStart"/>
            <w:r>
              <w:rPr>
                <w:rFonts w:ascii="Times New Roman" w:hAnsi="Times New Roman" w:cs="Times New Roman"/>
                <w:sz w:val="28"/>
                <w:szCs w:val="28"/>
              </w:rPr>
              <w:t>логічно</w:t>
            </w:r>
            <w:proofErr w:type="spellEnd"/>
            <w:r>
              <w:rPr>
                <w:rFonts w:ascii="Times New Roman" w:hAnsi="Times New Roman" w:cs="Times New Roman"/>
                <w:sz w:val="28"/>
                <w:szCs w:val="28"/>
              </w:rPr>
              <w:t xml:space="preserve"> побудованою і закінченою. Студент може правильно відповісти на додаткові питання.</w:t>
            </w:r>
          </w:p>
        </w:tc>
        <w:tc>
          <w:tcPr>
            <w:tcW w:w="1417" w:type="dxa"/>
          </w:tcPr>
          <w:p w14:paraId="3C4F5852" w14:textId="77777777" w:rsidR="007C32C1" w:rsidRDefault="007C32C1" w:rsidP="00C8530B">
            <w:pPr>
              <w:tabs>
                <w:tab w:val="left" w:pos="0"/>
                <w:tab w:val="left" w:pos="426"/>
                <w:tab w:val="left" w:pos="993"/>
              </w:tabs>
              <w:jc w:val="center"/>
              <w:rPr>
                <w:rFonts w:ascii="Times New Roman" w:hAnsi="Times New Roman" w:cs="Times New Roman"/>
                <w:sz w:val="28"/>
                <w:szCs w:val="28"/>
              </w:rPr>
            </w:pPr>
          </w:p>
          <w:p w14:paraId="4AFC1AE1" w14:textId="77777777" w:rsidR="007C32C1" w:rsidRDefault="007C32C1" w:rsidP="00C8530B">
            <w:pPr>
              <w:tabs>
                <w:tab w:val="left" w:pos="0"/>
                <w:tab w:val="left" w:pos="426"/>
                <w:tab w:val="left" w:pos="993"/>
              </w:tabs>
              <w:jc w:val="center"/>
              <w:rPr>
                <w:rFonts w:ascii="Times New Roman" w:hAnsi="Times New Roman" w:cs="Times New Roman"/>
                <w:sz w:val="28"/>
                <w:szCs w:val="28"/>
              </w:rPr>
            </w:pPr>
          </w:p>
          <w:p w14:paraId="44A00274" w14:textId="77777777" w:rsidR="007C32C1" w:rsidRDefault="007C32C1" w:rsidP="00C8530B">
            <w:pPr>
              <w:tabs>
                <w:tab w:val="left" w:pos="0"/>
                <w:tab w:val="left" w:pos="426"/>
                <w:tab w:val="left" w:pos="993"/>
              </w:tabs>
              <w:jc w:val="center"/>
              <w:rPr>
                <w:rFonts w:ascii="Times New Roman" w:hAnsi="Times New Roman" w:cs="Times New Roman"/>
                <w:sz w:val="28"/>
                <w:szCs w:val="28"/>
              </w:rPr>
            </w:pPr>
            <w:r>
              <w:rPr>
                <w:rFonts w:ascii="Times New Roman" w:hAnsi="Times New Roman" w:cs="Times New Roman"/>
                <w:sz w:val="28"/>
                <w:szCs w:val="28"/>
              </w:rPr>
              <w:t>3</w:t>
            </w:r>
          </w:p>
        </w:tc>
        <w:tc>
          <w:tcPr>
            <w:tcW w:w="1812" w:type="dxa"/>
          </w:tcPr>
          <w:p w14:paraId="498AF861" w14:textId="77777777" w:rsidR="007C32C1" w:rsidRDefault="007C32C1" w:rsidP="00C8530B">
            <w:pPr>
              <w:tabs>
                <w:tab w:val="left" w:pos="0"/>
                <w:tab w:val="left" w:pos="426"/>
                <w:tab w:val="left" w:pos="993"/>
              </w:tabs>
              <w:jc w:val="center"/>
              <w:rPr>
                <w:rFonts w:ascii="Times New Roman" w:hAnsi="Times New Roman" w:cs="Times New Roman"/>
                <w:sz w:val="28"/>
                <w:szCs w:val="28"/>
              </w:rPr>
            </w:pPr>
          </w:p>
          <w:p w14:paraId="73676BB7" w14:textId="77777777" w:rsidR="007C32C1" w:rsidRDefault="007C32C1" w:rsidP="00C8530B">
            <w:pPr>
              <w:tabs>
                <w:tab w:val="left" w:pos="0"/>
                <w:tab w:val="left" w:pos="426"/>
                <w:tab w:val="left" w:pos="993"/>
              </w:tabs>
              <w:jc w:val="center"/>
              <w:rPr>
                <w:rFonts w:ascii="Times New Roman" w:hAnsi="Times New Roman" w:cs="Times New Roman"/>
                <w:sz w:val="28"/>
                <w:szCs w:val="28"/>
              </w:rPr>
            </w:pPr>
          </w:p>
          <w:p w14:paraId="619C3A73" w14:textId="77777777" w:rsidR="007C32C1" w:rsidRDefault="007C32C1" w:rsidP="00C8530B">
            <w:pPr>
              <w:tabs>
                <w:tab w:val="left" w:pos="0"/>
                <w:tab w:val="left" w:pos="426"/>
                <w:tab w:val="left" w:pos="993"/>
              </w:tabs>
              <w:jc w:val="center"/>
              <w:rPr>
                <w:rFonts w:ascii="Times New Roman" w:hAnsi="Times New Roman" w:cs="Times New Roman"/>
                <w:sz w:val="28"/>
                <w:szCs w:val="28"/>
              </w:rPr>
            </w:pPr>
            <w:r>
              <w:rPr>
                <w:rFonts w:ascii="Times New Roman" w:hAnsi="Times New Roman" w:cs="Times New Roman"/>
                <w:sz w:val="28"/>
                <w:szCs w:val="28"/>
              </w:rPr>
              <w:t>8</w:t>
            </w:r>
          </w:p>
        </w:tc>
        <w:tc>
          <w:tcPr>
            <w:tcW w:w="1332" w:type="dxa"/>
          </w:tcPr>
          <w:p w14:paraId="417B2811" w14:textId="77777777" w:rsidR="007C32C1" w:rsidRDefault="007C32C1" w:rsidP="00C8530B">
            <w:pPr>
              <w:tabs>
                <w:tab w:val="left" w:pos="0"/>
                <w:tab w:val="left" w:pos="426"/>
                <w:tab w:val="left" w:pos="993"/>
              </w:tabs>
              <w:jc w:val="center"/>
              <w:rPr>
                <w:rFonts w:ascii="Times New Roman" w:hAnsi="Times New Roman" w:cs="Times New Roman"/>
                <w:sz w:val="28"/>
                <w:szCs w:val="28"/>
              </w:rPr>
            </w:pPr>
          </w:p>
          <w:p w14:paraId="2CBCE94C" w14:textId="77777777" w:rsidR="007C32C1" w:rsidRDefault="007C32C1" w:rsidP="00C8530B">
            <w:pPr>
              <w:tabs>
                <w:tab w:val="left" w:pos="0"/>
                <w:tab w:val="left" w:pos="426"/>
                <w:tab w:val="left" w:pos="993"/>
              </w:tabs>
              <w:jc w:val="center"/>
              <w:rPr>
                <w:rFonts w:ascii="Times New Roman" w:hAnsi="Times New Roman" w:cs="Times New Roman"/>
                <w:sz w:val="28"/>
                <w:szCs w:val="28"/>
              </w:rPr>
            </w:pPr>
          </w:p>
          <w:p w14:paraId="664EC945" w14:textId="77777777" w:rsidR="007C32C1" w:rsidRDefault="007C32C1" w:rsidP="00C8530B">
            <w:pPr>
              <w:tabs>
                <w:tab w:val="left" w:pos="0"/>
                <w:tab w:val="left" w:pos="426"/>
                <w:tab w:val="left" w:pos="993"/>
              </w:tabs>
              <w:jc w:val="center"/>
              <w:rPr>
                <w:rFonts w:ascii="Times New Roman" w:hAnsi="Times New Roman" w:cs="Times New Roman"/>
                <w:sz w:val="28"/>
                <w:szCs w:val="28"/>
              </w:rPr>
            </w:pPr>
            <w:r>
              <w:rPr>
                <w:rFonts w:ascii="Times New Roman" w:hAnsi="Times New Roman" w:cs="Times New Roman"/>
                <w:sz w:val="28"/>
                <w:szCs w:val="28"/>
              </w:rPr>
              <w:t>24</w:t>
            </w:r>
          </w:p>
        </w:tc>
      </w:tr>
      <w:tr w:rsidR="007C32C1" w14:paraId="6C686EF3" w14:textId="77777777" w:rsidTr="006E20BE">
        <w:trPr>
          <w:trHeight w:val="1713"/>
        </w:trPr>
        <w:tc>
          <w:tcPr>
            <w:tcW w:w="5382" w:type="dxa"/>
          </w:tcPr>
          <w:p w14:paraId="5D5544E7" w14:textId="77777777" w:rsidR="007C32C1" w:rsidRDefault="007C32C1" w:rsidP="006E20BE">
            <w:pPr>
              <w:tabs>
                <w:tab w:val="left" w:pos="0"/>
                <w:tab w:val="left" w:pos="426"/>
                <w:tab w:val="left" w:pos="993"/>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Доповідь розкриває більшу частину питання, є </w:t>
            </w:r>
            <w:proofErr w:type="spellStart"/>
            <w:r>
              <w:rPr>
                <w:rFonts w:ascii="Times New Roman" w:hAnsi="Times New Roman" w:cs="Times New Roman"/>
                <w:sz w:val="28"/>
                <w:szCs w:val="28"/>
              </w:rPr>
              <w:t>логічно</w:t>
            </w:r>
            <w:proofErr w:type="spellEnd"/>
            <w:r>
              <w:rPr>
                <w:rFonts w:ascii="Times New Roman" w:hAnsi="Times New Roman" w:cs="Times New Roman"/>
                <w:sz w:val="28"/>
                <w:szCs w:val="28"/>
              </w:rPr>
              <w:t xml:space="preserve"> побудованою. Частково містить визначення термінів. Студенту складно наводити приклади і надавати відповіді на додаткові питання.  </w:t>
            </w:r>
          </w:p>
        </w:tc>
        <w:tc>
          <w:tcPr>
            <w:tcW w:w="1417" w:type="dxa"/>
          </w:tcPr>
          <w:p w14:paraId="2B413BCB" w14:textId="77777777" w:rsidR="007C32C1" w:rsidRDefault="007C32C1" w:rsidP="00C8530B">
            <w:pPr>
              <w:tabs>
                <w:tab w:val="left" w:pos="0"/>
                <w:tab w:val="left" w:pos="426"/>
                <w:tab w:val="left" w:pos="993"/>
              </w:tabs>
              <w:jc w:val="center"/>
              <w:rPr>
                <w:rFonts w:ascii="Times New Roman" w:hAnsi="Times New Roman" w:cs="Times New Roman"/>
                <w:sz w:val="28"/>
                <w:szCs w:val="28"/>
              </w:rPr>
            </w:pPr>
          </w:p>
          <w:p w14:paraId="009FA77A" w14:textId="77777777" w:rsidR="007C32C1" w:rsidRDefault="007C32C1" w:rsidP="00C8530B">
            <w:pPr>
              <w:tabs>
                <w:tab w:val="left" w:pos="0"/>
                <w:tab w:val="left" w:pos="426"/>
                <w:tab w:val="left" w:pos="993"/>
              </w:tabs>
              <w:jc w:val="center"/>
              <w:rPr>
                <w:rFonts w:ascii="Times New Roman" w:hAnsi="Times New Roman" w:cs="Times New Roman"/>
                <w:sz w:val="28"/>
                <w:szCs w:val="28"/>
              </w:rPr>
            </w:pPr>
          </w:p>
          <w:p w14:paraId="07E8A6CD" w14:textId="77777777" w:rsidR="007C32C1" w:rsidRDefault="007C32C1" w:rsidP="00C8530B">
            <w:pPr>
              <w:tabs>
                <w:tab w:val="left" w:pos="0"/>
                <w:tab w:val="left" w:pos="426"/>
                <w:tab w:val="left" w:pos="993"/>
              </w:tabs>
              <w:jc w:val="center"/>
              <w:rPr>
                <w:rFonts w:ascii="Times New Roman" w:hAnsi="Times New Roman" w:cs="Times New Roman"/>
                <w:sz w:val="28"/>
                <w:szCs w:val="28"/>
              </w:rPr>
            </w:pPr>
          </w:p>
          <w:p w14:paraId="0353B1C9" w14:textId="77777777" w:rsidR="007C32C1" w:rsidRDefault="007C32C1" w:rsidP="00C8530B">
            <w:pPr>
              <w:tabs>
                <w:tab w:val="left" w:pos="0"/>
                <w:tab w:val="left" w:pos="426"/>
                <w:tab w:val="left" w:pos="993"/>
              </w:tabs>
              <w:jc w:val="center"/>
              <w:rPr>
                <w:rFonts w:ascii="Times New Roman" w:hAnsi="Times New Roman" w:cs="Times New Roman"/>
                <w:sz w:val="28"/>
                <w:szCs w:val="28"/>
              </w:rPr>
            </w:pPr>
          </w:p>
          <w:p w14:paraId="3CD82A8C" w14:textId="77777777" w:rsidR="007C32C1" w:rsidRDefault="007C32C1" w:rsidP="00C8530B">
            <w:pPr>
              <w:tabs>
                <w:tab w:val="left" w:pos="0"/>
                <w:tab w:val="left" w:pos="426"/>
                <w:tab w:val="left" w:pos="993"/>
              </w:tabs>
              <w:jc w:val="center"/>
              <w:rPr>
                <w:rFonts w:ascii="Times New Roman" w:hAnsi="Times New Roman" w:cs="Times New Roman"/>
                <w:sz w:val="28"/>
                <w:szCs w:val="28"/>
              </w:rPr>
            </w:pPr>
            <w:r>
              <w:rPr>
                <w:rFonts w:ascii="Times New Roman" w:hAnsi="Times New Roman" w:cs="Times New Roman"/>
                <w:sz w:val="28"/>
                <w:szCs w:val="28"/>
              </w:rPr>
              <w:t>2</w:t>
            </w:r>
          </w:p>
        </w:tc>
        <w:tc>
          <w:tcPr>
            <w:tcW w:w="1812" w:type="dxa"/>
          </w:tcPr>
          <w:p w14:paraId="4BE519BC" w14:textId="77777777" w:rsidR="007C32C1" w:rsidRDefault="007C32C1" w:rsidP="00C8530B">
            <w:pPr>
              <w:tabs>
                <w:tab w:val="left" w:pos="0"/>
                <w:tab w:val="left" w:pos="426"/>
                <w:tab w:val="left" w:pos="993"/>
              </w:tabs>
              <w:jc w:val="both"/>
              <w:rPr>
                <w:rFonts w:ascii="Times New Roman" w:hAnsi="Times New Roman" w:cs="Times New Roman"/>
                <w:sz w:val="28"/>
                <w:szCs w:val="28"/>
              </w:rPr>
            </w:pPr>
          </w:p>
          <w:p w14:paraId="2F19246E" w14:textId="77777777" w:rsidR="007C32C1" w:rsidRDefault="007C32C1" w:rsidP="00C8530B">
            <w:pPr>
              <w:tabs>
                <w:tab w:val="left" w:pos="0"/>
                <w:tab w:val="left" w:pos="426"/>
                <w:tab w:val="left" w:pos="993"/>
              </w:tabs>
              <w:jc w:val="both"/>
              <w:rPr>
                <w:rFonts w:ascii="Times New Roman" w:hAnsi="Times New Roman" w:cs="Times New Roman"/>
                <w:sz w:val="28"/>
                <w:szCs w:val="28"/>
              </w:rPr>
            </w:pPr>
          </w:p>
          <w:p w14:paraId="72974F59" w14:textId="77777777" w:rsidR="007C32C1" w:rsidRDefault="007C32C1" w:rsidP="00C8530B">
            <w:pPr>
              <w:tabs>
                <w:tab w:val="left" w:pos="0"/>
                <w:tab w:val="left" w:pos="426"/>
                <w:tab w:val="left" w:pos="993"/>
              </w:tabs>
              <w:jc w:val="both"/>
              <w:rPr>
                <w:rFonts w:ascii="Times New Roman" w:hAnsi="Times New Roman" w:cs="Times New Roman"/>
                <w:sz w:val="28"/>
                <w:szCs w:val="28"/>
              </w:rPr>
            </w:pPr>
          </w:p>
          <w:p w14:paraId="31CBFCCC" w14:textId="77777777" w:rsidR="007C32C1" w:rsidRDefault="007C32C1" w:rsidP="00C8530B">
            <w:pPr>
              <w:tabs>
                <w:tab w:val="left" w:pos="0"/>
                <w:tab w:val="left" w:pos="426"/>
                <w:tab w:val="left" w:pos="993"/>
              </w:tabs>
              <w:jc w:val="both"/>
              <w:rPr>
                <w:rFonts w:ascii="Times New Roman" w:hAnsi="Times New Roman" w:cs="Times New Roman"/>
                <w:sz w:val="28"/>
                <w:szCs w:val="28"/>
              </w:rPr>
            </w:pPr>
          </w:p>
          <w:p w14:paraId="79ADF480" w14:textId="77777777" w:rsidR="007C32C1" w:rsidRDefault="007C32C1" w:rsidP="00C8530B">
            <w:pPr>
              <w:tabs>
                <w:tab w:val="left" w:pos="0"/>
                <w:tab w:val="left" w:pos="426"/>
                <w:tab w:val="left" w:pos="993"/>
              </w:tabs>
              <w:jc w:val="center"/>
              <w:rPr>
                <w:rFonts w:ascii="Times New Roman" w:hAnsi="Times New Roman" w:cs="Times New Roman"/>
                <w:sz w:val="28"/>
                <w:szCs w:val="28"/>
              </w:rPr>
            </w:pPr>
            <w:r>
              <w:rPr>
                <w:rFonts w:ascii="Times New Roman" w:hAnsi="Times New Roman" w:cs="Times New Roman"/>
                <w:sz w:val="28"/>
                <w:szCs w:val="28"/>
              </w:rPr>
              <w:t>8</w:t>
            </w:r>
          </w:p>
        </w:tc>
        <w:tc>
          <w:tcPr>
            <w:tcW w:w="1332" w:type="dxa"/>
          </w:tcPr>
          <w:p w14:paraId="2189BCE6" w14:textId="77777777" w:rsidR="007C32C1" w:rsidRDefault="007C32C1" w:rsidP="00C8530B">
            <w:pPr>
              <w:tabs>
                <w:tab w:val="left" w:pos="0"/>
                <w:tab w:val="left" w:pos="426"/>
                <w:tab w:val="left" w:pos="993"/>
              </w:tabs>
              <w:jc w:val="both"/>
              <w:rPr>
                <w:rFonts w:ascii="Times New Roman" w:hAnsi="Times New Roman" w:cs="Times New Roman"/>
                <w:sz w:val="28"/>
                <w:szCs w:val="28"/>
              </w:rPr>
            </w:pPr>
          </w:p>
          <w:p w14:paraId="3C209AB2" w14:textId="77777777" w:rsidR="007C32C1" w:rsidRDefault="007C32C1" w:rsidP="00C8530B">
            <w:pPr>
              <w:tabs>
                <w:tab w:val="left" w:pos="0"/>
                <w:tab w:val="left" w:pos="426"/>
                <w:tab w:val="left" w:pos="993"/>
              </w:tabs>
              <w:jc w:val="both"/>
              <w:rPr>
                <w:rFonts w:ascii="Times New Roman" w:hAnsi="Times New Roman" w:cs="Times New Roman"/>
                <w:sz w:val="28"/>
                <w:szCs w:val="28"/>
              </w:rPr>
            </w:pPr>
          </w:p>
          <w:p w14:paraId="49DB8205" w14:textId="77777777" w:rsidR="007C32C1" w:rsidRDefault="007C32C1" w:rsidP="00C8530B">
            <w:pPr>
              <w:tabs>
                <w:tab w:val="left" w:pos="0"/>
                <w:tab w:val="left" w:pos="426"/>
                <w:tab w:val="left" w:pos="993"/>
              </w:tabs>
              <w:jc w:val="both"/>
              <w:rPr>
                <w:rFonts w:ascii="Times New Roman" w:hAnsi="Times New Roman" w:cs="Times New Roman"/>
                <w:sz w:val="28"/>
                <w:szCs w:val="28"/>
              </w:rPr>
            </w:pPr>
          </w:p>
          <w:p w14:paraId="0517CE1D" w14:textId="77777777" w:rsidR="007C32C1" w:rsidRDefault="007C32C1" w:rsidP="00C8530B">
            <w:pPr>
              <w:tabs>
                <w:tab w:val="left" w:pos="0"/>
                <w:tab w:val="left" w:pos="426"/>
                <w:tab w:val="left" w:pos="993"/>
              </w:tabs>
              <w:jc w:val="both"/>
              <w:rPr>
                <w:rFonts w:ascii="Times New Roman" w:hAnsi="Times New Roman" w:cs="Times New Roman"/>
                <w:sz w:val="28"/>
                <w:szCs w:val="28"/>
              </w:rPr>
            </w:pPr>
          </w:p>
          <w:p w14:paraId="7D4AEF45" w14:textId="77777777" w:rsidR="007C32C1" w:rsidRDefault="007C32C1" w:rsidP="00C8530B">
            <w:pPr>
              <w:tabs>
                <w:tab w:val="left" w:pos="0"/>
                <w:tab w:val="left" w:pos="426"/>
                <w:tab w:val="left" w:pos="993"/>
              </w:tabs>
              <w:jc w:val="center"/>
              <w:rPr>
                <w:rFonts w:ascii="Times New Roman" w:hAnsi="Times New Roman" w:cs="Times New Roman"/>
                <w:sz w:val="28"/>
                <w:szCs w:val="28"/>
              </w:rPr>
            </w:pPr>
            <w:r>
              <w:rPr>
                <w:rFonts w:ascii="Times New Roman" w:hAnsi="Times New Roman" w:cs="Times New Roman"/>
                <w:sz w:val="28"/>
                <w:szCs w:val="28"/>
              </w:rPr>
              <w:t>16</w:t>
            </w:r>
          </w:p>
          <w:p w14:paraId="3ECA27DF" w14:textId="77777777" w:rsidR="007C32C1" w:rsidRDefault="007C32C1" w:rsidP="00C8530B">
            <w:pPr>
              <w:tabs>
                <w:tab w:val="left" w:pos="0"/>
                <w:tab w:val="left" w:pos="426"/>
                <w:tab w:val="left" w:pos="993"/>
              </w:tabs>
              <w:jc w:val="both"/>
              <w:rPr>
                <w:rFonts w:ascii="Times New Roman" w:hAnsi="Times New Roman" w:cs="Times New Roman"/>
                <w:sz w:val="28"/>
                <w:szCs w:val="28"/>
              </w:rPr>
            </w:pPr>
          </w:p>
        </w:tc>
      </w:tr>
      <w:tr w:rsidR="007C32C1" w14:paraId="55C3E20A" w14:textId="77777777" w:rsidTr="006E20BE">
        <w:tc>
          <w:tcPr>
            <w:tcW w:w="5382" w:type="dxa"/>
          </w:tcPr>
          <w:p w14:paraId="7D75516A" w14:textId="77777777" w:rsidR="007C32C1" w:rsidRDefault="007C32C1" w:rsidP="006E20BE">
            <w:pPr>
              <w:tabs>
                <w:tab w:val="left" w:pos="0"/>
                <w:tab w:val="left" w:pos="426"/>
                <w:tab w:val="left" w:pos="993"/>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Доповідь є неповною. Частково відсутня логіка викладення матеріалу. Визначення термінів відсутнє або недостатнє. Студент спирається на своє особисте розуміння проблеми, а не на наукові факти. Не може навести свої приклади та правильно відповісти на додаткові питання.  </w:t>
            </w:r>
          </w:p>
        </w:tc>
        <w:tc>
          <w:tcPr>
            <w:tcW w:w="1417" w:type="dxa"/>
          </w:tcPr>
          <w:p w14:paraId="18C15A81" w14:textId="77777777" w:rsidR="007C32C1" w:rsidRDefault="007C32C1" w:rsidP="00C8530B">
            <w:pPr>
              <w:tabs>
                <w:tab w:val="left" w:pos="0"/>
                <w:tab w:val="left" w:pos="426"/>
                <w:tab w:val="left" w:pos="993"/>
              </w:tabs>
              <w:jc w:val="center"/>
              <w:rPr>
                <w:rFonts w:ascii="Times New Roman" w:hAnsi="Times New Roman" w:cs="Times New Roman"/>
                <w:sz w:val="28"/>
                <w:szCs w:val="28"/>
              </w:rPr>
            </w:pPr>
          </w:p>
          <w:p w14:paraId="4CB9B83E" w14:textId="77777777" w:rsidR="007C32C1" w:rsidRDefault="007C32C1" w:rsidP="00C8530B">
            <w:pPr>
              <w:tabs>
                <w:tab w:val="left" w:pos="0"/>
                <w:tab w:val="left" w:pos="426"/>
                <w:tab w:val="left" w:pos="993"/>
              </w:tabs>
              <w:jc w:val="center"/>
              <w:rPr>
                <w:rFonts w:ascii="Times New Roman" w:hAnsi="Times New Roman" w:cs="Times New Roman"/>
                <w:sz w:val="28"/>
                <w:szCs w:val="28"/>
              </w:rPr>
            </w:pPr>
          </w:p>
          <w:p w14:paraId="0BDDF0E7" w14:textId="77777777" w:rsidR="007C32C1" w:rsidRDefault="007C32C1" w:rsidP="00C8530B">
            <w:pPr>
              <w:tabs>
                <w:tab w:val="left" w:pos="0"/>
                <w:tab w:val="left" w:pos="426"/>
                <w:tab w:val="left" w:pos="993"/>
              </w:tabs>
              <w:jc w:val="center"/>
              <w:rPr>
                <w:rFonts w:ascii="Times New Roman" w:hAnsi="Times New Roman" w:cs="Times New Roman"/>
                <w:sz w:val="28"/>
                <w:szCs w:val="28"/>
              </w:rPr>
            </w:pPr>
          </w:p>
          <w:p w14:paraId="5C6F813E" w14:textId="77777777" w:rsidR="007C32C1" w:rsidRDefault="007C32C1" w:rsidP="00C8530B">
            <w:pPr>
              <w:tabs>
                <w:tab w:val="left" w:pos="0"/>
                <w:tab w:val="left" w:pos="426"/>
                <w:tab w:val="left" w:pos="993"/>
              </w:tabs>
              <w:jc w:val="center"/>
              <w:rPr>
                <w:rFonts w:ascii="Times New Roman" w:hAnsi="Times New Roman" w:cs="Times New Roman"/>
                <w:sz w:val="28"/>
                <w:szCs w:val="28"/>
              </w:rPr>
            </w:pPr>
            <w:r>
              <w:rPr>
                <w:rFonts w:ascii="Times New Roman" w:hAnsi="Times New Roman" w:cs="Times New Roman"/>
                <w:sz w:val="28"/>
                <w:szCs w:val="28"/>
              </w:rPr>
              <w:t>1</w:t>
            </w:r>
          </w:p>
        </w:tc>
        <w:tc>
          <w:tcPr>
            <w:tcW w:w="1812" w:type="dxa"/>
          </w:tcPr>
          <w:p w14:paraId="3CBE119F" w14:textId="77777777" w:rsidR="007C32C1" w:rsidRDefault="007C32C1" w:rsidP="00C8530B">
            <w:pPr>
              <w:tabs>
                <w:tab w:val="left" w:pos="0"/>
                <w:tab w:val="left" w:pos="426"/>
                <w:tab w:val="left" w:pos="993"/>
              </w:tabs>
              <w:jc w:val="center"/>
              <w:rPr>
                <w:rFonts w:ascii="Times New Roman" w:hAnsi="Times New Roman" w:cs="Times New Roman"/>
                <w:sz w:val="28"/>
                <w:szCs w:val="28"/>
              </w:rPr>
            </w:pPr>
          </w:p>
          <w:p w14:paraId="62B6E264" w14:textId="77777777" w:rsidR="007C32C1" w:rsidRDefault="007C32C1" w:rsidP="00C8530B">
            <w:pPr>
              <w:tabs>
                <w:tab w:val="left" w:pos="0"/>
                <w:tab w:val="left" w:pos="426"/>
                <w:tab w:val="left" w:pos="993"/>
              </w:tabs>
              <w:jc w:val="center"/>
              <w:rPr>
                <w:rFonts w:ascii="Times New Roman" w:hAnsi="Times New Roman" w:cs="Times New Roman"/>
                <w:sz w:val="28"/>
                <w:szCs w:val="28"/>
              </w:rPr>
            </w:pPr>
          </w:p>
          <w:p w14:paraId="1D180A2B" w14:textId="77777777" w:rsidR="007C32C1" w:rsidRDefault="007C32C1" w:rsidP="00C8530B">
            <w:pPr>
              <w:tabs>
                <w:tab w:val="left" w:pos="0"/>
                <w:tab w:val="left" w:pos="426"/>
                <w:tab w:val="left" w:pos="993"/>
              </w:tabs>
              <w:jc w:val="center"/>
              <w:rPr>
                <w:rFonts w:ascii="Times New Roman" w:hAnsi="Times New Roman" w:cs="Times New Roman"/>
                <w:sz w:val="28"/>
                <w:szCs w:val="28"/>
              </w:rPr>
            </w:pPr>
          </w:p>
          <w:p w14:paraId="3E4AE66B" w14:textId="77777777" w:rsidR="007C32C1" w:rsidRDefault="007C32C1" w:rsidP="00C8530B">
            <w:pPr>
              <w:tabs>
                <w:tab w:val="left" w:pos="0"/>
                <w:tab w:val="left" w:pos="426"/>
                <w:tab w:val="left" w:pos="993"/>
              </w:tabs>
              <w:jc w:val="center"/>
              <w:rPr>
                <w:rFonts w:ascii="Times New Roman" w:hAnsi="Times New Roman" w:cs="Times New Roman"/>
                <w:sz w:val="28"/>
                <w:szCs w:val="28"/>
              </w:rPr>
            </w:pPr>
            <w:r>
              <w:rPr>
                <w:rFonts w:ascii="Times New Roman" w:hAnsi="Times New Roman" w:cs="Times New Roman"/>
                <w:sz w:val="28"/>
                <w:szCs w:val="28"/>
              </w:rPr>
              <w:t>8</w:t>
            </w:r>
          </w:p>
        </w:tc>
        <w:tc>
          <w:tcPr>
            <w:tcW w:w="1332" w:type="dxa"/>
          </w:tcPr>
          <w:p w14:paraId="5A7665B2" w14:textId="77777777" w:rsidR="007C32C1" w:rsidRDefault="007C32C1" w:rsidP="00C8530B">
            <w:pPr>
              <w:tabs>
                <w:tab w:val="left" w:pos="0"/>
                <w:tab w:val="left" w:pos="426"/>
                <w:tab w:val="left" w:pos="993"/>
              </w:tabs>
              <w:jc w:val="both"/>
              <w:rPr>
                <w:rFonts w:ascii="Times New Roman" w:hAnsi="Times New Roman" w:cs="Times New Roman"/>
                <w:sz w:val="28"/>
                <w:szCs w:val="28"/>
              </w:rPr>
            </w:pPr>
          </w:p>
          <w:p w14:paraId="0B283ACE" w14:textId="77777777" w:rsidR="007C32C1" w:rsidRDefault="007C32C1" w:rsidP="00C8530B">
            <w:pPr>
              <w:tabs>
                <w:tab w:val="left" w:pos="0"/>
                <w:tab w:val="left" w:pos="426"/>
                <w:tab w:val="left" w:pos="993"/>
              </w:tabs>
              <w:jc w:val="both"/>
              <w:rPr>
                <w:rFonts w:ascii="Times New Roman" w:hAnsi="Times New Roman" w:cs="Times New Roman"/>
                <w:sz w:val="28"/>
                <w:szCs w:val="28"/>
              </w:rPr>
            </w:pPr>
          </w:p>
          <w:p w14:paraId="21649BD9" w14:textId="77777777" w:rsidR="007C32C1" w:rsidRDefault="007C32C1" w:rsidP="00C8530B">
            <w:pPr>
              <w:tabs>
                <w:tab w:val="left" w:pos="0"/>
                <w:tab w:val="left" w:pos="426"/>
                <w:tab w:val="left" w:pos="993"/>
              </w:tabs>
              <w:jc w:val="both"/>
              <w:rPr>
                <w:rFonts w:ascii="Times New Roman" w:hAnsi="Times New Roman" w:cs="Times New Roman"/>
                <w:sz w:val="28"/>
                <w:szCs w:val="28"/>
              </w:rPr>
            </w:pPr>
          </w:p>
          <w:p w14:paraId="2BBB915A" w14:textId="77777777" w:rsidR="007C32C1" w:rsidRDefault="007C32C1" w:rsidP="00C8530B">
            <w:pPr>
              <w:tabs>
                <w:tab w:val="left" w:pos="0"/>
                <w:tab w:val="left" w:pos="426"/>
                <w:tab w:val="left" w:pos="993"/>
              </w:tabs>
              <w:jc w:val="center"/>
              <w:rPr>
                <w:rFonts w:ascii="Times New Roman" w:hAnsi="Times New Roman" w:cs="Times New Roman"/>
                <w:sz w:val="28"/>
                <w:szCs w:val="28"/>
              </w:rPr>
            </w:pPr>
            <w:r>
              <w:rPr>
                <w:rFonts w:ascii="Times New Roman" w:hAnsi="Times New Roman" w:cs="Times New Roman"/>
                <w:sz w:val="28"/>
                <w:szCs w:val="28"/>
              </w:rPr>
              <w:t>8</w:t>
            </w:r>
          </w:p>
        </w:tc>
      </w:tr>
      <w:tr w:rsidR="007C32C1" w14:paraId="67C82BA8" w14:textId="77777777" w:rsidTr="006E20BE">
        <w:tc>
          <w:tcPr>
            <w:tcW w:w="5382" w:type="dxa"/>
          </w:tcPr>
          <w:p w14:paraId="56C38A40" w14:textId="77777777" w:rsidR="007C32C1" w:rsidRDefault="007C32C1" w:rsidP="00C8530B">
            <w:pPr>
              <w:tabs>
                <w:tab w:val="left" w:pos="0"/>
                <w:tab w:val="left" w:pos="426"/>
                <w:tab w:val="left" w:pos="993"/>
              </w:tabs>
              <w:rPr>
                <w:rFonts w:ascii="Times New Roman" w:hAnsi="Times New Roman" w:cs="Times New Roman"/>
                <w:sz w:val="28"/>
                <w:szCs w:val="28"/>
              </w:rPr>
            </w:pPr>
          </w:p>
        </w:tc>
        <w:tc>
          <w:tcPr>
            <w:tcW w:w="1417" w:type="dxa"/>
          </w:tcPr>
          <w:p w14:paraId="269B9351" w14:textId="77777777" w:rsidR="007C32C1" w:rsidRDefault="007C32C1" w:rsidP="00C8530B">
            <w:pPr>
              <w:tabs>
                <w:tab w:val="left" w:pos="0"/>
                <w:tab w:val="left" w:pos="426"/>
                <w:tab w:val="left" w:pos="993"/>
              </w:tabs>
              <w:jc w:val="center"/>
              <w:rPr>
                <w:rFonts w:ascii="Times New Roman" w:hAnsi="Times New Roman" w:cs="Times New Roman"/>
                <w:sz w:val="28"/>
                <w:szCs w:val="28"/>
              </w:rPr>
            </w:pPr>
          </w:p>
        </w:tc>
        <w:tc>
          <w:tcPr>
            <w:tcW w:w="1812" w:type="dxa"/>
          </w:tcPr>
          <w:p w14:paraId="396F4AA4" w14:textId="77777777" w:rsidR="007C32C1" w:rsidRDefault="007C32C1" w:rsidP="00C8530B">
            <w:pPr>
              <w:tabs>
                <w:tab w:val="left" w:pos="0"/>
                <w:tab w:val="left" w:pos="426"/>
                <w:tab w:val="left" w:pos="993"/>
              </w:tabs>
              <w:jc w:val="center"/>
              <w:rPr>
                <w:rFonts w:ascii="Times New Roman" w:hAnsi="Times New Roman" w:cs="Times New Roman"/>
                <w:sz w:val="28"/>
                <w:szCs w:val="28"/>
              </w:rPr>
            </w:pPr>
          </w:p>
        </w:tc>
        <w:tc>
          <w:tcPr>
            <w:tcW w:w="1332" w:type="dxa"/>
          </w:tcPr>
          <w:p w14:paraId="7D8F429A" w14:textId="77777777" w:rsidR="007C32C1" w:rsidRDefault="007C32C1" w:rsidP="00C8530B">
            <w:pPr>
              <w:tabs>
                <w:tab w:val="left" w:pos="0"/>
                <w:tab w:val="left" w:pos="426"/>
                <w:tab w:val="left" w:pos="993"/>
              </w:tabs>
              <w:jc w:val="center"/>
              <w:rPr>
                <w:rFonts w:ascii="Times New Roman" w:hAnsi="Times New Roman" w:cs="Times New Roman"/>
                <w:sz w:val="28"/>
                <w:szCs w:val="28"/>
              </w:rPr>
            </w:pPr>
            <w:r>
              <w:rPr>
                <w:rFonts w:ascii="Times New Roman" w:hAnsi="Times New Roman" w:cs="Times New Roman"/>
                <w:sz w:val="28"/>
                <w:szCs w:val="28"/>
              </w:rPr>
              <w:t>Макс. бал</w:t>
            </w:r>
          </w:p>
          <w:p w14:paraId="7BFB03A8" w14:textId="77777777" w:rsidR="007C32C1" w:rsidRPr="00CD7AFC" w:rsidRDefault="007C32C1" w:rsidP="00C8530B">
            <w:pPr>
              <w:tabs>
                <w:tab w:val="left" w:pos="0"/>
                <w:tab w:val="left" w:pos="426"/>
                <w:tab w:val="left" w:pos="993"/>
              </w:tabs>
              <w:jc w:val="center"/>
              <w:rPr>
                <w:rFonts w:ascii="Times New Roman" w:hAnsi="Times New Roman" w:cs="Times New Roman"/>
                <w:b/>
                <w:bCs/>
                <w:sz w:val="28"/>
                <w:szCs w:val="28"/>
              </w:rPr>
            </w:pPr>
            <w:r w:rsidRPr="00CD7AFC">
              <w:rPr>
                <w:rFonts w:ascii="Times New Roman" w:hAnsi="Times New Roman" w:cs="Times New Roman"/>
                <w:b/>
                <w:bCs/>
                <w:sz w:val="28"/>
                <w:szCs w:val="28"/>
              </w:rPr>
              <w:t>24</w:t>
            </w:r>
          </w:p>
        </w:tc>
      </w:tr>
    </w:tbl>
    <w:p w14:paraId="053FADF7" w14:textId="2410CFE4" w:rsidR="007C32C1" w:rsidRDefault="007C32C1" w:rsidP="007C32C1">
      <w:pPr>
        <w:pStyle w:val="a3"/>
        <w:tabs>
          <w:tab w:val="left" w:pos="426"/>
        </w:tabs>
        <w:spacing w:line="276" w:lineRule="auto"/>
        <w:ind w:left="0"/>
        <w:jc w:val="center"/>
        <w:rPr>
          <w:rFonts w:ascii="Times New Roman" w:hAnsi="Times New Roman" w:cs="Times New Roman"/>
          <w:b/>
          <w:bCs/>
          <w:sz w:val="28"/>
          <w:szCs w:val="28"/>
        </w:rPr>
      </w:pPr>
    </w:p>
    <w:p w14:paraId="77019FB7" w14:textId="5C3F000A" w:rsidR="007C32C1" w:rsidRPr="00541B80" w:rsidRDefault="007C32C1" w:rsidP="007C32C1">
      <w:pPr>
        <w:tabs>
          <w:tab w:val="left" w:pos="426"/>
        </w:tabs>
        <w:spacing w:line="276" w:lineRule="auto"/>
        <w:ind w:left="360"/>
        <w:jc w:val="center"/>
        <w:rPr>
          <w:rFonts w:ascii="Times New Roman" w:hAnsi="Times New Roman" w:cs="Times New Roman"/>
          <w:b/>
          <w:bCs/>
          <w:sz w:val="28"/>
          <w:szCs w:val="28"/>
        </w:rPr>
      </w:pPr>
      <w:r>
        <w:rPr>
          <w:rFonts w:ascii="Times New Roman" w:hAnsi="Times New Roman" w:cs="Times New Roman"/>
          <w:b/>
          <w:bCs/>
          <w:sz w:val="28"/>
          <w:szCs w:val="28"/>
        </w:rPr>
        <w:lastRenderedPageBreak/>
        <w:t>В</w:t>
      </w:r>
      <w:r w:rsidR="0046363F">
        <w:rPr>
          <w:rFonts w:ascii="Times New Roman" w:hAnsi="Times New Roman" w:cs="Times New Roman"/>
          <w:b/>
          <w:bCs/>
          <w:sz w:val="28"/>
          <w:szCs w:val="28"/>
        </w:rPr>
        <w:t>ИБІРКОВЕ ТВОРЧЕ ЗАВДАННЯ</w:t>
      </w:r>
    </w:p>
    <w:p w14:paraId="14591829" w14:textId="77777777" w:rsidR="007C32C1" w:rsidRDefault="007C32C1" w:rsidP="007C32C1">
      <w:pPr>
        <w:tabs>
          <w:tab w:val="left" w:pos="426"/>
        </w:tabs>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основі вивчених матеріалів та самостійного аналізу літератури і джерел, підготувати презентацію про життєвий і професійний шлях одного з видатних українських педагогів та його педагогічну спадщину. </w:t>
      </w:r>
    </w:p>
    <w:p w14:paraId="390086EE" w14:textId="77777777" w:rsidR="007C32C1" w:rsidRDefault="007C32C1" w:rsidP="007C32C1">
      <w:pPr>
        <w:tabs>
          <w:tab w:val="left" w:pos="426"/>
        </w:tabs>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Темою творчого завдання є «Життєвий і творчий шлях видатного українського педагога ________ (ПІБ)». </w:t>
      </w:r>
    </w:p>
    <w:p w14:paraId="64452E7A" w14:textId="77777777" w:rsidR="007C32C1" w:rsidRDefault="007C32C1" w:rsidP="007C32C1">
      <w:pPr>
        <w:tabs>
          <w:tab w:val="left" w:pos="426"/>
        </w:tabs>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Презентація має містити основні факти з біографії педагога, найбільш важливі події його/її професійного життя, короткий аналіз головних педагогічних досягнень та творчої спадщини. </w:t>
      </w:r>
    </w:p>
    <w:p w14:paraId="4D14EC3D" w14:textId="77777777" w:rsidR="007C32C1" w:rsidRDefault="007C32C1" w:rsidP="007C32C1">
      <w:pPr>
        <w:tabs>
          <w:tab w:val="left" w:pos="426"/>
        </w:tabs>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Робота оцінюється від 1 до 6 балів і передбачає оцінювання оригінальності, повноти виконання вимог до змісту роботи, творчість у наочному представленні матеріалів, вміння студента цікаво представити роботу і надати відповіді на додаткові запитання.  </w:t>
      </w:r>
    </w:p>
    <w:p w14:paraId="36B7CBE8" w14:textId="77777777" w:rsidR="007C32C1" w:rsidRDefault="007C32C1" w:rsidP="007C32C1">
      <w:pPr>
        <w:tabs>
          <w:tab w:val="left" w:pos="426"/>
        </w:tabs>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Перший слайд презентації має містити наступну інформацію: </w:t>
      </w:r>
    </w:p>
    <w:p w14:paraId="441664C3" w14:textId="77777777" w:rsidR="007C32C1" w:rsidRDefault="007C32C1">
      <w:pPr>
        <w:pStyle w:val="a3"/>
        <w:numPr>
          <w:ilvl w:val="0"/>
          <w:numId w:val="19"/>
        </w:numPr>
        <w:tabs>
          <w:tab w:val="left" w:pos="426"/>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прізвище, </w:t>
      </w:r>
      <w:proofErr w:type="spellStart"/>
      <w:r>
        <w:rPr>
          <w:rFonts w:ascii="Times New Roman" w:hAnsi="Times New Roman" w:cs="Times New Roman"/>
          <w:sz w:val="28"/>
          <w:szCs w:val="28"/>
        </w:rPr>
        <w:t>ім</w:t>
      </w:r>
      <w:proofErr w:type="spellEnd"/>
      <w:r w:rsidRPr="00CB0B9F">
        <w:rPr>
          <w:rFonts w:ascii="Times New Roman" w:hAnsi="Times New Roman" w:cs="Times New Roman"/>
          <w:sz w:val="28"/>
          <w:szCs w:val="28"/>
          <w:lang w:val="ru-RU"/>
        </w:rPr>
        <w:t>’</w:t>
      </w:r>
      <w:r>
        <w:rPr>
          <w:rFonts w:ascii="Times New Roman" w:hAnsi="Times New Roman" w:cs="Times New Roman"/>
          <w:sz w:val="28"/>
          <w:szCs w:val="28"/>
        </w:rPr>
        <w:t>я та по-батькові студента</w:t>
      </w:r>
    </w:p>
    <w:p w14:paraId="2A2472BE" w14:textId="77777777" w:rsidR="007C32C1" w:rsidRDefault="007C32C1">
      <w:pPr>
        <w:pStyle w:val="a3"/>
        <w:numPr>
          <w:ilvl w:val="0"/>
          <w:numId w:val="19"/>
        </w:numPr>
        <w:tabs>
          <w:tab w:val="left" w:pos="426"/>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група, кафедра і факультет</w:t>
      </w:r>
    </w:p>
    <w:p w14:paraId="5352BE0F" w14:textId="77777777" w:rsidR="007C32C1" w:rsidRDefault="007C32C1">
      <w:pPr>
        <w:pStyle w:val="a3"/>
        <w:numPr>
          <w:ilvl w:val="0"/>
          <w:numId w:val="19"/>
        </w:numPr>
        <w:tabs>
          <w:tab w:val="left" w:pos="426"/>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тема роботи</w:t>
      </w:r>
    </w:p>
    <w:p w14:paraId="285239E4" w14:textId="77777777" w:rsidR="007C32C1" w:rsidRDefault="007C32C1" w:rsidP="007C32C1">
      <w:pPr>
        <w:tabs>
          <w:tab w:val="left" w:pos="426"/>
        </w:tabs>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кінці презентації надається список використаної літератури і джерел. </w:t>
      </w:r>
    </w:p>
    <w:p w14:paraId="75839DA4" w14:textId="77777777" w:rsidR="007C32C1" w:rsidRDefault="007C32C1" w:rsidP="007C32C1">
      <w:pPr>
        <w:tabs>
          <w:tab w:val="left" w:pos="426"/>
        </w:tabs>
        <w:spacing w:after="0" w:line="276" w:lineRule="auto"/>
        <w:ind w:firstLine="567"/>
        <w:jc w:val="both"/>
        <w:rPr>
          <w:rFonts w:ascii="Times New Roman" w:hAnsi="Times New Roman" w:cs="Times New Roman"/>
          <w:b/>
          <w:bCs/>
          <w:sz w:val="28"/>
          <w:szCs w:val="28"/>
        </w:rPr>
      </w:pPr>
    </w:p>
    <w:p w14:paraId="55439729" w14:textId="77777777" w:rsidR="007C32C1" w:rsidRDefault="007C32C1" w:rsidP="007C32C1">
      <w:pPr>
        <w:tabs>
          <w:tab w:val="left" w:pos="426"/>
        </w:tabs>
        <w:spacing w:after="0" w:line="276" w:lineRule="auto"/>
        <w:ind w:firstLine="567"/>
        <w:jc w:val="both"/>
        <w:rPr>
          <w:rFonts w:ascii="Times New Roman" w:hAnsi="Times New Roman" w:cs="Times New Roman"/>
          <w:b/>
          <w:bCs/>
          <w:sz w:val="28"/>
          <w:szCs w:val="28"/>
        </w:rPr>
      </w:pPr>
      <w:r w:rsidRPr="001E6439">
        <w:rPr>
          <w:rFonts w:ascii="Times New Roman" w:hAnsi="Times New Roman" w:cs="Times New Roman"/>
          <w:b/>
          <w:bCs/>
          <w:sz w:val="28"/>
          <w:szCs w:val="28"/>
        </w:rPr>
        <w:t>Критерії оцінювання виконання вибіркового творчого завдання</w:t>
      </w:r>
    </w:p>
    <w:p w14:paraId="1D0AE008" w14:textId="77777777" w:rsidR="007C32C1" w:rsidRPr="001E6439" w:rsidRDefault="007C32C1" w:rsidP="007C32C1">
      <w:pPr>
        <w:tabs>
          <w:tab w:val="left" w:pos="426"/>
        </w:tabs>
        <w:spacing w:after="0" w:line="276" w:lineRule="auto"/>
        <w:ind w:firstLine="567"/>
        <w:jc w:val="both"/>
        <w:rPr>
          <w:rFonts w:ascii="Times New Roman" w:hAnsi="Times New Roman" w:cs="Times New Roman"/>
          <w:b/>
          <w:bCs/>
          <w:sz w:val="28"/>
          <w:szCs w:val="28"/>
        </w:rPr>
      </w:pPr>
    </w:p>
    <w:tbl>
      <w:tblPr>
        <w:tblStyle w:val="af0"/>
        <w:tblW w:w="0" w:type="auto"/>
        <w:tblLook w:val="04A0" w:firstRow="1" w:lastRow="0" w:firstColumn="1" w:lastColumn="0" w:noHBand="0" w:noVBand="1"/>
      </w:tblPr>
      <w:tblGrid>
        <w:gridCol w:w="7508"/>
        <w:gridCol w:w="2119"/>
      </w:tblGrid>
      <w:tr w:rsidR="007C32C1" w14:paraId="3C7CAD4E" w14:textId="77777777" w:rsidTr="00C8530B">
        <w:tc>
          <w:tcPr>
            <w:tcW w:w="7508" w:type="dxa"/>
          </w:tcPr>
          <w:p w14:paraId="4541481B" w14:textId="77777777" w:rsidR="007C32C1" w:rsidRDefault="007C32C1" w:rsidP="00C8530B">
            <w:pPr>
              <w:tabs>
                <w:tab w:val="left" w:pos="426"/>
              </w:tabs>
              <w:spacing w:line="276" w:lineRule="auto"/>
              <w:jc w:val="center"/>
              <w:rPr>
                <w:rFonts w:ascii="Times New Roman" w:hAnsi="Times New Roman" w:cs="Times New Roman"/>
                <w:sz w:val="28"/>
                <w:szCs w:val="28"/>
              </w:rPr>
            </w:pPr>
            <w:r>
              <w:rPr>
                <w:rFonts w:ascii="Times New Roman" w:hAnsi="Times New Roman" w:cs="Times New Roman"/>
                <w:sz w:val="28"/>
                <w:szCs w:val="28"/>
              </w:rPr>
              <w:t>Критерії оцінювання</w:t>
            </w:r>
          </w:p>
        </w:tc>
        <w:tc>
          <w:tcPr>
            <w:tcW w:w="2119" w:type="dxa"/>
          </w:tcPr>
          <w:p w14:paraId="74780C4C" w14:textId="77777777" w:rsidR="007C32C1" w:rsidRDefault="007C32C1" w:rsidP="00C8530B">
            <w:pPr>
              <w:tabs>
                <w:tab w:val="left" w:pos="426"/>
              </w:tabs>
              <w:spacing w:line="276" w:lineRule="auto"/>
              <w:jc w:val="center"/>
              <w:rPr>
                <w:rFonts w:ascii="Times New Roman" w:hAnsi="Times New Roman" w:cs="Times New Roman"/>
                <w:sz w:val="28"/>
                <w:szCs w:val="28"/>
              </w:rPr>
            </w:pPr>
            <w:r>
              <w:rPr>
                <w:rFonts w:ascii="Times New Roman" w:hAnsi="Times New Roman" w:cs="Times New Roman"/>
                <w:sz w:val="28"/>
                <w:szCs w:val="28"/>
              </w:rPr>
              <w:t>Кількість балів</w:t>
            </w:r>
          </w:p>
        </w:tc>
      </w:tr>
      <w:tr w:rsidR="007C32C1" w14:paraId="15E55D69" w14:textId="77777777" w:rsidTr="00C8530B">
        <w:tc>
          <w:tcPr>
            <w:tcW w:w="7508" w:type="dxa"/>
          </w:tcPr>
          <w:p w14:paraId="1611602E" w14:textId="77777777" w:rsidR="007C32C1" w:rsidRDefault="007C32C1" w:rsidP="00C8530B">
            <w:pPr>
              <w:tabs>
                <w:tab w:val="left" w:pos="426"/>
              </w:tabs>
              <w:spacing w:line="276" w:lineRule="auto"/>
              <w:jc w:val="both"/>
              <w:rPr>
                <w:rFonts w:ascii="Times New Roman" w:hAnsi="Times New Roman" w:cs="Times New Roman"/>
                <w:sz w:val="28"/>
                <w:szCs w:val="28"/>
              </w:rPr>
            </w:pPr>
            <w:r>
              <w:rPr>
                <w:rFonts w:ascii="Times New Roman" w:hAnsi="Times New Roman" w:cs="Times New Roman"/>
                <w:sz w:val="28"/>
                <w:szCs w:val="28"/>
              </w:rPr>
              <w:t>Презентація виконана у повній відповідності до вимог. Структура і логіка є правильними. Питання повністю розкрито. Презентацію виконано на високому творчому рівні. Студент може відповісти на уточнюючі питання за обраною темою. Гарно орієнтується в питанні, що розглядається.</w:t>
            </w:r>
          </w:p>
        </w:tc>
        <w:tc>
          <w:tcPr>
            <w:tcW w:w="2119" w:type="dxa"/>
          </w:tcPr>
          <w:p w14:paraId="33A38C32" w14:textId="77777777" w:rsidR="007C32C1" w:rsidRDefault="007C32C1" w:rsidP="00C8530B">
            <w:pPr>
              <w:tabs>
                <w:tab w:val="left" w:pos="426"/>
              </w:tabs>
              <w:spacing w:line="276" w:lineRule="auto"/>
              <w:jc w:val="center"/>
              <w:rPr>
                <w:rFonts w:ascii="Times New Roman" w:hAnsi="Times New Roman" w:cs="Times New Roman"/>
                <w:sz w:val="28"/>
                <w:szCs w:val="28"/>
              </w:rPr>
            </w:pPr>
          </w:p>
          <w:p w14:paraId="24461895" w14:textId="77777777" w:rsidR="007C32C1" w:rsidRDefault="007C32C1" w:rsidP="00C8530B">
            <w:pPr>
              <w:tabs>
                <w:tab w:val="left" w:pos="426"/>
              </w:tabs>
              <w:spacing w:line="276" w:lineRule="auto"/>
              <w:jc w:val="center"/>
              <w:rPr>
                <w:rFonts w:ascii="Times New Roman" w:hAnsi="Times New Roman" w:cs="Times New Roman"/>
                <w:sz w:val="28"/>
                <w:szCs w:val="28"/>
              </w:rPr>
            </w:pPr>
          </w:p>
          <w:p w14:paraId="3029CB5F" w14:textId="77777777" w:rsidR="007C32C1" w:rsidRDefault="007C32C1" w:rsidP="00C8530B">
            <w:pPr>
              <w:tabs>
                <w:tab w:val="left" w:pos="426"/>
              </w:tabs>
              <w:spacing w:line="276" w:lineRule="auto"/>
              <w:jc w:val="center"/>
              <w:rPr>
                <w:rFonts w:ascii="Times New Roman" w:hAnsi="Times New Roman" w:cs="Times New Roman"/>
                <w:sz w:val="28"/>
                <w:szCs w:val="28"/>
              </w:rPr>
            </w:pPr>
          </w:p>
          <w:p w14:paraId="4E6BBAAD" w14:textId="77777777" w:rsidR="007C32C1" w:rsidRDefault="007C32C1" w:rsidP="00C8530B">
            <w:pPr>
              <w:tabs>
                <w:tab w:val="left" w:pos="426"/>
              </w:tabs>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7C32C1" w14:paraId="44D2FB2A" w14:textId="77777777" w:rsidTr="00C8530B">
        <w:tc>
          <w:tcPr>
            <w:tcW w:w="7508" w:type="dxa"/>
          </w:tcPr>
          <w:p w14:paraId="1B3D4177" w14:textId="77777777" w:rsidR="007C32C1" w:rsidRDefault="007C32C1" w:rsidP="00C8530B">
            <w:pPr>
              <w:tabs>
                <w:tab w:val="left" w:pos="426"/>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Презентація  виконана у відповідності до вимог. Структура і/або логіка порушені незначною мірою. Питання розкрито майже повністю. Роботу виконано в цілому з дотриманням принципу творчого підходу. Студент має часкові труднощі з відповідями на додаткові або уточнюючі питання. </w:t>
            </w:r>
          </w:p>
        </w:tc>
        <w:tc>
          <w:tcPr>
            <w:tcW w:w="2119" w:type="dxa"/>
          </w:tcPr>
          <w:p w14:paraId="18052E2D" w14:textId="77777777" w:rsidR="007C32C1" w:rsidRDefault="007C32C1" w:rsidP="00C8530B">
            <w:pPr>
              <w:tabs>
                <w:tab w:val="left" w:pos="426"/>
              </w:tabs>
              <w:spacing w:line="276" w:lineRule="auto"/>
              <w:jc w:val="center"/>
              <w:rPr>
                <w:rFonts w:ascii="Times New Roman" w:hAnsi="Times New Roman" w:cs="Times New Roman"/>
                <w:sz w:val="28"/>
                <w:szCs w:val="28"/>
              </w:rPr>
            </w:pPr>
          </w:p>
          <w:p w14:paraId="19C933D1" w14:textId="77777777" w:rsidR="007C32C1" w:rsidRDefault="007C32C1" w:rsidP="00C8530B">
            <w:pPr>
              <w:tabs>
                <w:tab w:val="left" w:pos="426"/>
              </w:tabs>
              <w:spacing w:line="276" w:lineRule="auto"/>
              <w:jc w:val="center"/>
              <w:rPr>
                <w:rFonts w:ascii="Times New Roman" w:hAnsi="Times New Roman" w:cs="Times New Roman"/>
                <w:sz w:val="28"/>
                <w:szCs w:val="28"/>
              </w:rPr>
            </w:pPr>
          </w:p>
          <w:p w14:paraId="56D586A2" w14:textId="77777777" w:rsidR="007C32C1" w:rsidRDefault="007C32C1" w:rsidP="00C8530B">
            <w:pPr>
              <w:tabs>
                <w:tab w:val="left" w:pos="426"/>
              </w:tabs>
              <w:spacing w:line="276" w:lineRule="auto"/>
              <w:jc w:val="center"/>
              <w:rPr>
                <w:rFonts w:ascii="Times New Roman" w:hAnsi="Times New Roman" w:cs="Times New Roman"/>
                <w:sz w:val="28"/>
                <w:szCs w:val="28"/>
              </w:rPr>
            </w:pPr>
          </w:p>
          <w:p w14:paraId="589AC70C" w14:textId="77777777" w:rsidR="007C32C1" w:rsidRDefault="007C32C1" w:rsidP="00C8530B">
            <w:pPr>
              <w:tabs>
                <w:tab w:val="left" w:pos="426"/>
              </w:tabs>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7C32C1" w14:paraId="34457B2D" w14:textId="77777777" w:rsidTr="00C8530B">
        <w:tc>
          <w:tcPr>
            <w:tcW w:w="7508" w:type="dxa"/>
          </w:tcPr>
          <w:p w14:paraId="6CFA51FF" w14:textId="77777777" w:rsidR="007C32C1" w:rsidRDefault="007C32C1" w:rsidP="00C8530B">
            <w:pPr>
              <w:tabs>
                <w:tab w:val="left" w:pos="426"/>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Презентація частково не відповідає висунутим вимогам щодо оформлення та структури. Має певні порушення структури і/або логіки викладання. Презентація може містити недостатню кількість необхідної інформації, тобто має недостатній зміст. Роботу виконано без дотримання творчого підходу. Студент має суттєві труднощі з відповідями на додаткові та уточнюючі питання.  </w:t>
            </w:r>
          </w:p>
        </w:tc>
        <w:tc>
          <w:tcPr>
            <w:tcW w:w="2119" w:type="dxa"/>
          </w:tcPr>
          <w:p w14:paraId="5A289860" w14:textId="77777777" w:rsidR="007C32C1" w:rsidRDefault="007C32C1" w:rsidP="00C8530B">
            <w:pPr>
              <w:tabs>
                <w:tab w:val="left" w:pos="426"/>
              </w:tabs>
              <w:spacing w:line="276" w:lineRule="auto"/>
              <w:jc w:val="center"/>
              <w:rPr>
                <w:rFonts w:ascii="Times New Roman" w:hAnsi="Times New Roman" w:cs="Times New Roman"/>
                <w:sz w:val="28"/>
                <w:szCs w:val="28"/>
              </w:rPr>
            </w:pPr>
          </w:p>
          <w:p w14:paraId="626A74B6" w14:textId="77777777" w:rsidR="007C32C1" w:rsidRDefault="007C32C1" w:rsidP="00C8530B">
            <w:pPr>
              <w:tabs>
                <w:tab w:val="left" w:pos="426"/>
              </w:tabs>
              <w:spacing w:line="276" w:lineRule="auto"/>
              <w:jc w:val="center"/>
              <w:rPr>
                <w:rFonts w:ascii="Times New Roman" w:hAnsi="Times New Roman" w:cs="Times New Roman"/>
                <w:sz w:val="28"/>
                <w:szCs w:val="28"/>
              </w:rPr>
            </w:pPr>
          </w:p>
          <w:p w14:paraId="290C6227" w14:textId="77777777" w:rsidR="007C32C1" w:rsidRDefault="007C32C1" w:rsidP="00C8530B">
            <w:pPr>
              <w:tabs>
                <w:tab w:val="left" w:pos="426"/>
              </w:tabs>
              <w:spacing w:line="276" w:lineRule="auto"/>
              <w:jc w:val="center"/>
              <w:rPr>
                <w:rFonts w:ascii="Times New Roman" w:hAnsi="Times New Roman" w:cs="Times New Roman"/>
                <w:sz w:val="28"/>
                <w:szCs w:val="28"/>
              </w:rPr>
            </w:pPr>
          </w:p>
          <w:p w14:paraId="5B1E4B8E" w14:textId="77777777" w:rsidR="007C32C1" w:rsidRDefault="007C32C1" w:rsidP="00C8530B">
            <w:pPr>
              <w:tabs>
                <w:tab w:val="left" w:pos="426"/>
              </w:tabs>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r>
    </w:tbl>
    <w:p w14:paraId="6AEC9098" w14:textId="43A5569F" w:rsidR="00021194" w:rsidRDefault="00B929E0" w:rsidP="00C458D3">
      <w:pPr>
        <w:pStyle w:val="a3"/>
        <w:tabs>
          <w:tab w:val="left" w:pos="426"/>
        </w:tabs>
        <w:spacing w:line="276" w:lineRule="auto"/>
        <w:ind w:left="0"/>
        <w:jc w:val="center"/>
        <w:rPr>
          <w:rFonts w:ascii="Times New Roman" w:hAnsi="Times New Roman" w:cs="Times New Roman"/>
          <w:b/>
          <w:sz w:val="28"/>
          <w:szCs w:val="28"/>
        </w:rPr>
      </w:pPr>
      <w:r w:rsidRPr="00D25940">
        <w:rPr>
          <w:rFonts w:ascii="Times New Roman" w:hAnsi="Times New Roman" w:cs="Times New Roman"/>
          <w:b/>
          <w:sz w:val="28"/>
          <w:szCs w:val="28"/>
        </w:rPr>
        <w:lastRenderedPageBreak/>
        <w:t xml:space="preserve">ТЕМИ </w:t>
      </w:r>
      <w:r w:rsidR="00D25940">
        <w:rPr>
          <w:rFonts w:ascii="Times New Roman" w:hAnsi="Times New Roman" w:cs="Times New Roman"/>
          <w:b/>
          <w:sz w:val="28"/>
          <w:szCs w:val="28"/>
        </w:rPr>
        <w:t xml:space="preserve">ДЛЯ </w:t>
      </w:r>
      <w:r w:rsidRPr="00D25940">
        <w:rPr>
          <w:rFonts w:ascii="Times New Roman" w:hAnsi="Times New Roman" w:cs="Times New Roman"/>
          <w:b/>
          <w:sz w:val="28"/>
          <w:szCs w:val="28"/>
        </w:rPr>
        <w:t>САМОСТІЙНО</w:t>
      </w:r>
      <w:r w:rsidR="00D25940">
        <w:rPr>
          <w:rFonts w:ascii="Times New Roman" w:hAnsi="Times New Roman" w:cs="Times New Roman"/>
          <w:b/>
          <w:sz w:val="28"/>
          <w:szCs w:val="28"/>
        </w:rPr>
        <w:t>ГО ВИВЧЕННЯ</w:t>
      </w:r>
      <w:r w:rsidR="00021194">
        <w:rPr>
          <w:rFonts w:ascii="Times New Roman" w:hAnsi="Times New Roman" w:cs="Times New Roman"/>
          <w:b/>
          <w:sz w:val="28"/>
          <w:szCs w:val="28"/>
        </w:rPr>
        <w:t xml:space="preserve"> </w:t>
      </w:r>
    </w:p>
    <w:p w14:paraId="6EEB62C0" w14:textId="77777777" w:rsidR="00DE3392" w:rsidRDefault="00DE3392" w:rsidP="00C458D3">
      <w:pPr>
        <w:pStyle w:val="a3"/>
        <w:tabs>
          <w:tab w:val="left" w:pos="426"/>
        </w:tabs>
        <w:spacing w:line="276" w:lineRule="auto"/>
        <w:ind w:left="0"/>
        <w:jc w:val="center"/>
        <w:rPr>
          <w:rFonts w:ascii="Times New Roman" w:hAnsi="Times New Roman" w:cs="Times New Roman"/>
          <w:b/>
          <w:sz w:val="28"/>
          <w:szCs w:val="28"/>
        </w:rPr>
      </w:pPr>
    </w:p>
    <w:p w14:paraId="6F6B3D5E" w14:textId="3D85EC3D" w:rsidR="00AA5455" w:rsidRPr="00ED56FF" w:rsidRDefault="00021194" w:rsidP="00021194">
      <w:pPr>
        <w:pStyle w:val="a3"/>
        <w:tabs>
          <w:tab w:val="left" w:pos="426"/>
        </w:tabs>
        <w:spacing w:line="276"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Самостійна робота студента передбачає самостійне вивчення визначених тем з дисципліни шляхом читання літературних джерел, складання тез, створення презентацій, виконання творчих завдань, роботи з різними інформаційними джерелами, у тому числі мережі Інтернет, підготовки до різних форм звітності.</w:t>
      </w:r>
      <w:r w:rsidR="00B627AC" w:rsidRPr="00D25940">
        <w:rPr>
          <w:rFonts w:ascii="Times New Roman" w:hAnsi="Times New Roman" w:cs="Times New Roman"/>
          <w:b/>
          <w:sz w:val="28"/>
          <w:szCs w:val="28"/>
        </w:rPr>
        <w:t xml:space="preserve"> </w:t>
      </w:r>
      <w:r w:rsidR="00ED56FF" w:rsidRPr="00ED56FF">
        <w:rPr>
          <w:rFonts w:ascii="Times New Roman" w:hAnsi="Times New Roman" w:cs="Times New Roman"/>
          <w:bCs/>
          <w:sz w:val="28"/>
          <w:szCs w:val="28"/>
        </w:rPr>
        <w:t>С</w:t>
      </w:r>
      <w:r w:rsidR="00ED56FF">
        <w:rPr>
          <w:rFonts w:ascii="Times New Roman" w:hAnsi="Times New Roman" w:cs="Times New Roman"/>
          <w:bCs/>
          <w:sz w:val="28"/>
          <w:szCs w:val="28"/>
        </w:rPr>
        <w:t>амостійно с</w:t>
      </w:r>
      <w:r w:rsidR="00ED56FF" w:rsidRPr="00ED56FF">
        <w:rPr>
          <w:rFonts w:ascii="Times New Roman" w:hAnsi="Times New Roman" w:cs="Times New Roman"/>
          <w:bCs/>
          <w:sz w:val="28"/>
          <w:szCs w:val="28"/>
        </w:rPr>
        <w:t>туденти</w:t>
      </w:r>
      <w:r w:rsidR="00ED56FF">
        <w:rPr>
          <w:rFonts w:ascii="Times New Roman" w:hAnsi="Times New Roman" w:cs="Times New Roman"/>
          <w:bCs/>
          <w:sz w:val="28"/>
          <w:szCs w:val="28"/>
        </w:rPr>
        <w:t xml:space="preserve"> можуть</w:t>
      </w:r>
      <w:r w:rsidR="00ED56FF" w:rsidRPr="00ED56FF">
        <w:rPr>
          <w:rFonts w:ascii="Times New Roman" w:hAnsi="Times New Roman" w:cs="Times New Roman"/>
          <w:bCs/>
          <w:sz w:val="28"/>
          <w:szCs w:val="28"/>
        </w:rPr>
        <w:t xml:space="preserve"> працю</w:t>
      </w:r>
      <w:r w:rsidR="00ED56FF">
        <w:rPr>
          <w:rFonts w:ascii="Times New Roman" w:hAnsi="Times New Roman" w:cs="Times New Roman"/>
          <w:bCs/>
          <w:sz w:val="28"/>
          <w:szCs w:val="28"/>
        </w:rPr>
        <w:t xml:space="preserve">вати як індивідуально, так і </w:t>
      </w:r>
      <w:r w:rsidR="00BF1466">
        <w:rPr>
          <w:rFonts w:ascii="Times New Roman" w:hAnsi="Times New Roman" w:cs="Times New Roman"/>
          <w:bCs/>
          <w:sz w:val="28"/>
          <w:szCs w:val="28"/>
        </w:rPr>
        <w:t>у співпраці</w:t>
      </w:r>
      <w:r w:rsidR="00ED56FF">
        <w:rPr>
          <w:rFonts w:ascii="Times New Roman" w:hAnsi="Times New Roman" w:cs="Times New Roman"/>
          <w:bCs/>
          <w:sz w:val="28"/>
          <w:szCs w:val="28"/>
        </w:rPr>
        <w:t xml:space="preserve"> з іншими студентами-одногрупниками. Нижче подані теми, які студенти мають опрацювати протягом семестру з дисципліни «Вступ до фаху». </w:t>
      </w:r>
      <w:r w:rsidR="00ED56FF" w:rsidRPr="00ED56FF">
        <w:rPr>
          <w:rFonts w:ascii="Times New Roman" w:hAnsi="Times New Roman" w:cs="Times New Roman"/>
          <w:bCs/>
          <w:sz w:val="28"/>
          <w:szCs w:val="28"/>
        </w:rPr>
        <w:t xml:space="preserve"> </w:t>
      </w:r>
    </w:p>
    <w:p w14:paraId="4129FEAE" w14:textId="474BB821" w:rsidR="00B929E0" w:rsidRPr="00135ECE" w:rsidRDefault="00B929E0" w:rsidP="00E82032">
      <w:pPr>
        <w:pStyle w:val="a3"/>
        <w:tabs>
          <w:tab w:val="left" w:pos="426"/>
        </w:tabs>
        <w:spacing w:after="0" w:line="276" w:lineRule="auto"/>
        <w:rPr>
          <w:rFonts w:ascii="Times New Roman" w:hAnsi="Times New Roman" w:cs="Times New Roman"/>
          <w:b/>
          <w:bCs/>
          <w:sz w:val="28"/>
          <w:szCs w:val="28"/>
        </w:rPr>
      </w:pPr>
    </w:p>
    <w:p w14:paraId="4FE8A651" w14:textId="04A45B92" w:rsidR="00041939" w:rsidRDefault="00135ECE" w:rsidP="007D7469">
      <w:pPr>
        <w:pStyle w:val="a3"/>
        <w:tabs>
          <w:tab w:val="left" w:pos="426"/>
        </w:tabs>
        <w:spacing w:after="0" w:line="276" w:lineRule="auto"/>
        <w:ind w:left="0" w:firstLine="567"/>
        <w:jc w:val="center"/>
        <w:rPr>
          <w:rFonts w:ascii="Times New Roman" w:hAnsi="Times New Roman" w:cs="Times New Roman"/>
          <w:b/>
          <w:bCs/>
          <w:sz w:val="28"/>
          <w:szCs w:val="28"/>
        </w:rPr>
      </w:pPr>
      <w:r>
        <w:rPr>
          <w:rFonts w:ascii="Times New Roman" w:hAnsi="Times New Roman" w:cs="Times New Roman"/>
          <w:b/>
          <w:bCs/>
          <w:sz w:val="28"/>
          <w:szCs w:val="28"/>
        </w:rPr>
        <w:t>Тема 1.</w:t>
      </w:r>
      <w:r w:rsidR="00041939">
        <w:rPr>
          <w:rFonts w:ascii="Times New Roman" w:hAnsi="Times New Roman" w:cs="Times New Roman"/>
          <w:b/>
          <w:bCs/>
          <w:sz w:val="28"/>
          <w:szCs w:val="28"/>
        </w:rPr>
        <w:t xml:space="preserve"> </w:t>
      </w:r>
      <w:r w:rsidR="00041939" w:rsidRPr="00D25940">
        <w:rPr>
          <w:rFonts w:ascii="Times New Roman" w:hAnsi="Times New Roman" w:cs="Times New Roman"/>
          <w:b/>
          <w:bCs/>
          <w:sz w:val="28"/>
          <w:szCs w:val="28"/>
        </w:rPr>
        <w:t>Українська педагогічна думка в історичному контексті. Розвиток української національної школи</w:t>
      </w:r>
    </w:p>
    <w:p w14:paraId="58155BE0" w14:textId="4343B4F2" w:rsidR="00792439" w:rsidRDefault="00792439" w:rsidP="00792439">
      <w:pPr>
        <w:pStyle w:val="a3"/>
        <w:tabs>
          <w:tab w:val="left" w:pos="426"/>
          <w:tab w:val="left" w:pos="851"/>
        </w:tabs>
        <w:spacing w:after="0"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Питання для самоперевірки</w:t>
      </w:r>
      <w:r w:rsidR="00AE233F">
        <w:rPr>
          <w:rFonts w:ascii="Times New Roman" w:hAnsi="Times New Roman" w:cs="Times New Roman"/>
          <w:sz w:val="28"/>
          <w:szCs w:val="28"/>
        </w:rPr>
        <w:t xml:space="preserve"> та завдання</w:t>
      </w:r>
      <w:r>
        <w:rPr>
          <w:rFonts w:ascii="Times New Roman" w:hAnsi="Times New Roman" w:cs="Times New Roman"/>
          <w:sz w:val="28"/>
          <w:szCs w:val="28"/>
        </w:rPr>
        <w:t>:</w:t>
      </w:r>
    </w:p>
    <w:p w14:paraId="422BB1EF" w14:textId="77777777" w:rsidR="00792439" w:rsidRDefault="00792439">
      <w:pPr>
        <w:pStyle w:val="a3"/>
        <w:numPr>
          <w:ilvl w:val="0"/>
          <w:numId w:val="34"/>
        </w:numPr>
        <w:tabs>
          <w:tab w:val="left" w:pos="567"/>
          <w:tab w:val="left" w:pos="851"/>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Назвати е</w:t>
      </w:r>
      <w:r w:rsidR="00135ECE">
        <w:rPr>
          <w:rFonts w:ascii="Times New Roman" w:hAnsi="Times New Roman" w:cs="Times New Roman"/>
          <w:sz w:val="28"/>
          <w:szCs w:val="28"/>
        </w:rPr>
        <w:t>тапи</w:t>
      </w:r>
      <w:r w:rsidR="00135ECE" w:rsidRPr="00135ECE">
        <w:rPr>
          <w:rFonts w:ascii="Times New Roman" w:hAnsi="Times New Roman" w:cs="Times New Roman"/>
          <w:sz w:val="28"/>
          <w:szCs w:val="28"/>
        </w:rPr>
        <w:t xml:space="preserve"> розвитку</w:t>
      </w:r>
      <w:r w:rsidR="00135ECE">
        <w:rPr>
          <w:rFonts w:ascii="Times New Roman" w:hAnsi="Times New Roman" w:cs="Times New Roman"/>
          <w:sz w:val="28"/>
          <w:szCs w:val="28"/>
        </w:rPr>
        <w:t xml:space="preserve"> української педагогіки</w:t>
      </w:r>
      <w:r>
        <w:rPr>
          <w:rFonts w:ascii="Times New Roman" w:hAnsi="Times New Roman" w:cs="Times New Roman"/>
          <w:sz w:val="28"/>
          <w:szCs w:val="28"/>
        </w:rPr>
        <w:t>.</w:t>
      </w:r>
    </w:p>
    <w:p w14:paraId="64AB8D58" w14:textId="77777777" w:rsidR="00792439" w:rsidRDefault="00792439">
      <w:pPr>
        <w:pStyle w:val="a3"/>
        <w:numPr>
          <w:ilvl w:val="0"/>
          <w:numId w:val="34"/>
        </w:numPr>
        <w:tabs>
          <w:tab w:val="left" w:pos="567"/>
          <w:tab w:val="left" w:pos="851"/>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Яким чином розвиток української педагогіки залежав від</w:t>
      </w:r>
      <w:r w:rsidR="00135ECE">
        <w:rPr>
          <w:rFonts w:ascii="Times New Roman" w:hAnsi="Times New Roman" w:cs="Times New Roman"/>
          <w:sz w:val="28"/>
          <w:szCs w:val="28"/>
        </w:rPr>
        <w:t xml:space="preserve"> історичних умов. </w:t>
      </w:r>
    </w:p>
    <w:p w14:paraId="366E491D" w14:textId="77777777" w:rsidR="00792439" w:rsidRDefault="00135ECE">
      <w:pPr>
        <w:pStyle w:val="a3"/>
        <w:numPr>
          <w:ilvl w:val="0"/>
          <w:numId w:val="34"/>
        </w:numPr>
        <w:tabs>
          <w:tab w:val="left" w:pos="567"/>
          <w:tab w:val="left" w:pos="851"/>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Як розвивалася українська національна школа </w:t>
      </w:r>
      <w:r w:rsidR="0029321B">
        <w:rPr>
          <w:rFonts w:ascii="Times New Roman" w:hAnsi="Times New Roman" w:cs="Times New Roman"/>
          <w:sz w:val="28"/>
          <w:szCs w:val="28"/>
        </w:rPr>
        <w:t xml:space="preserve">на різних історичних етапах. </w:t>
      </w:r>
    </w:p>
    <w:p w14:paraId="402E82F4" w14:textId="77777777" w:rsidR="00792439" w:rsidRDefault="00792439">
      <w:pPr>
        <w:pStyle w:val="a3"/>
        <w:numPr>
          <w:ilvl w:val="0"/>
          <w:numId w:val="34"/>
        </w:numPr>
        <w:tabs>
          <w:tab w:val="left" w:pos="567"/>
          <w:tab w:val="left" w:pos="851"/>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У чому полягають особливості</w:t>
      </w:r>
      <w:r w:rsidR="0029321B">
        <w:rPr>
          <w:rFonts w:ascii="Times New Roman" w:hAnsi="Times New Roman" w:cs="Times New Roman"/>
          <w:sz w:val="28"/>
          <w:szCs w:val="28"/>
        </w:rPr>
        <w:t xml:space="preserve"> української педагогічної школи.</w:t>
      </w:r>
    </w:p>
    <w:p w14:paraId="002EDE2B" w14:textId="73756B29" w:rsidR="00D64F8B" w:rsidRDefault="00792439">
      <w:pPr>
        <w:pStyle w:val="a3"/>
        <w:numPr>
          <w:ilvl w:val="0"/>
          <w:numId w:val="34"/>
        </w:numPr>
        <w:tabs>
          <w:tab w:val="left" w:pos="567"/>
          <w:tab w:val="left" w:pos="851"/>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Якими є п</w:t>
      </w:r>
      <w:r w:rsidR="0029321B">
        <w:rPr>
          <w:rFonts w:ascii="Times New Roman" w:hAnsi="Times New Roman" w:cs="Times New Roman"/>
          <w:sz w:val="28"/>
          <w:szCs w:val="28"/>
        </w:rPr>
        <w:t xml:space="preserve">ерспективи подальшого розвитку сучасної української педагогіки. </w:t>
      </w:r>
    </w:p>
    <w:p w14:paraId="3740C171" w14:textId="77777777" w:rsidR="009A412C" w:rsidRDefault="00D64F8B" w:rsidP="00792439">
      <w:pPr>
        <w:pStyle w:val="a3"/>
        <w:tabs>
          <w:tab w:val="left" w:pos="567"/>
        </w:tabs>
        <w:spacing w:after="0"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Підготувати вибіркове творче завдання за темою </w:t>
      </w:r>
      <w:r w:rsidR="00E477D0">
        <w:rPr>
          <w:rFonts w:ascii="Times New Roman" w:hAnsi="Times New Roman" w:cs="Times New Roman"/>
          <w:sz w:val="28"/>
          <w:szCs w:val="28"/>
        </w:rPr>
        <w:t>«Життєвий і творчий шлях видатного українського педагога»</w:t>
      </w:r>
      <w:r w:rsidR="009A412C">
        <w:rPr>
          <w:rFonts w:ascii="Times New Roman" w:hAnsi="Times New Roman" w:cs="Times New Roman"/>
          <w:sz w:val="28"/>
          <w:szCs w:val="28"/>
        </w:rPr>
        <w:t xml:space="preserve"> (</w:t>
      </w:r>
      <w:r w:rsidR="001B06DA" w:rsidRPr="001B06DA">
        <w:rPr>
          <w:rFonts w:ascii="Times New Roman" w:hAnsi="Times New Roman" w:cs="Times New Roman"/>
          <w:sz w:val="28"/>
          <w:szCs w:val="28"/>
        </w:rPr>
        <w:t>Х.Д. Алчевська, Т.Г.</w:t>
      </w:r>
      <w:r w:rsidR="001B06DA" w:rsidRPr="001B06DA">
        <w:rPr>
          <w:rFonts w:ascii="Times New Roman" w:hAnsi="Times New Roman" w:cs="Times New Roman"/>
          <w:sz w:val="28"/>
          <w:szCs w:val="28"/>
          <w:lang w:val="ru-RU"/>
        </w:rPr>
        <w:t> </w:t>
      </w:r>
      <w:r w:rsidR="001B06DA" w:rsidRPr="001B06DA">
        <w:rPr>
          <w:rFonts w:ascii="Times New Roman" w:hAnsi="Times New Roman" w:cs="Times New Roman"/>
          <w:sz w:val="28"/>
          <w:szCs w:val="28"/>
        </w:rPr>
        <w:t>Лубенець, С.В.</w:t>
      </w:r>
      <w:r w:rsidR="001B06DA" w:rsidRPr="001B06DA">
        <w:rPr>
          <w:rFonts w:ascii="Times New Roman" w:hAnsi="Times New Roman" w:cs="Times New Roman"/>
          <w:sz w:val="28"/>
          <w:szCs w:val="28"/>
          <w:lang w:val="ru-RU"/>
        </w:rPr>
        <w:t> </w:t>
      </w:r>
      <w:r w:rsidR="001B06DA" w:rsidRPr="001B06DA">
        <w:rPr>
          <w:rFonts w:ascii="Times New Roman" w:hAnsi="Times New Roman" w:cs="Times New Roman"/>
          <w:sz w:val="28"/>
          <w:szCs w:val="28"/>
        </w:rPr>
        <w:t>Васильченко, А.С.</w:t>
      </w:r>
      <w:r w:rsidR="001B06DA" w:rsidRPr="001B06DA">
        <w:rPr>
          <w:rFonts w:ascii="Times New Roman" w:hAnsi="Times New Roman" w:cs="Times New Roman"/>
          <w:sz w:val="28"/>
          <w:szCs w:val="28"/>
          <w:lang w:val="ru-RU"/>
        </w:rPr>
        <w:t> </w:t>
      </w:r>
      <w:r w:rsidR="001B06DA" w:rsidRPr="001B06DA">
        <w:rPr>
          <w:rFonts w:ascii="Times New Roman" w:hAnsi="Times New Roman" w:cs="Times New Roman"/>
          <w:sz w:val="28"/>
          <w:szCs w:val="28"/>
        </w:rPr>
        <w:t>Макаренко, В.О.</w:t>
      </w:r>
      <w:r w:rsidR="001B06DA" w:rsidRPr="001B06DA">
        <w:rPr>
          <w:rFonts w:ascii="Times New Roman" w:hAnsi="Times New Roman" w:cs="Times New Roman"/>
          <w:sz w:val="28"/>
          <w:szCs w:val="28"/>
          <w:lang w:val="ru-RU"/>
        </w:rPr>
        <w:t> </w:t>
      </w:r>
      <w:r w:rsidR="001B06DA" w:rsidRPr="001B06DA">
        <w:rPr>
          <w:rFonts w:ascii="Times New Roman" w:hAnsi="Times New Roman" w:cs="Times New Roman"/>
          <w:sz w:val="28"/>
          <w:szCs w:val="28"/>
        </w:rPr>
        <w:t>Сухомлинський</w:t>
      </w:r>
      <w:r w:rsidR="009A412C">
        <w:rPr>
          <w:rFonts w:ascii="Times New Roman" w:hAnsi="Times New Roman" w:cs="Times New Roman"/>
          <w:sz w:val="28"/>
          <w:szCs w:val="28"/>
        </w:rPr>
        <w:t xml:space="preserve"> та ін.</w:t>
      </w:r>
      <w:r w:rsidR="001B06DA" w:rsidRPr="001B06DA">
        <w:rPr>
          <w:rFonts w:ascii="Times New Roman" w:hAnsi="Times New Roman" w:cs="Times New Roman"/>
          <w:sz w:val="28"/>
          <w:szCs w:val="28"/>
        </w:rPr>
        <w:t>).</w:t>
      </w:r>
      <w:r w:rsidR="001B06DA">
        <w:rPr>
          <w:rFonts w:ascii="Times New Roman" w:hAnsi="Times New Roman" w:cs="Times New Roman"/>
          <w:sz w:val="28"/>
          <w:szCs w:val="28"/>
        </w:rPr>
        <w:t xml:space="preserve"> </w:t>
      </w:r>
    </w:p>
    <w:p w14:paraId="7264BC62" w14:textId="19BE1959" w:rsidR="00250FF2" w:rsidRDefault="00E477D0" w:rsidP="00792439">
      <w:pPr>
        <w:pStyle w:val="a3"/>
        <w:tabs>
          <w:tab w:val="left" w:pos="567"/>
        </w:tabs>
        <w:spacing w:after="0"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Пр</w:t>
      </w:r>
      <w:r w:rsidR="009A412C">
        <w:rPr>
          <w:rFonts w:ascii="Times New Roman" w:hAnsi="Times New Roman" w:cs="Times New Roman"/>
          <w:sz w:val="28"/>
          <w:szCs w:val="28"/>
        </w:rPr>
        <w:t>едставлення з</w:t>
      </w:r>
      <w:r>
        <w:rPr>
          <w:rFonts w:ascii="Times New Roman" w:hAnsi="Times New Roman" w:cs="Times New Roman"/>
          <w:sz w:val="28"/>
          <w:szCs w:val="28"/>
        </w:rPr>
        <w:t>авдання відбувається у формі презентації на семінарських заняттях.</w:t>
      </w:r>
      <w:r w:rsidR="00135ECE">
        <w:rPr>
          <w:rFonts w:ascii="Times New Roman" w:hAnsi="Times New Roman" w:cs="Times New Roman"/>
          <w:sz w:val="28"/>
          <w:szCs w:val="28"/>
        </w:rPr>
        <w:t xml:space="preserve"> </w:t>
      </w:r>
    </w:p>
    <w:p w14:paraId="55C36B47" w14:textId="7E070554" w:rsidR="00B04661" w:rsidRDefault="00B04661" w:rsidP="00B04661">
      <w:pPr>
        <w:pStyle w:val="a3"/>
        <w:tabs>
          <w:tab w:val="left" w:pos="567"/>
        </w:tabs>
        <w:spacing w:after="0" w:line="276" w:lineRule="auto"/>
        <w:ind w:left="0" w:firstLine="567"/>
        <w:jc w:val="center"/>
        <w:rPr>
          <w:rFonts w:ascii="Times New Roman" w:hAnsi="Times New Roman" w:cs="Times New Roman"/>
          <w:sz w:val="28"/>
          <w:szCs w:val="28"/>
        </w:rPr>
      </w:pPr>
      <w:r>
        <w:rPr>
          <w:rFonts w:ascii="Times New Roman" w:hAnsi="Times New Roman" w:cs="Times New Roman"/>
          <w:sz w:val="28"/>
          <w:szCs w:val="28"/>
        </w:rPr>
        <w:t>Література</w:t>
      </w:r>
      <w:r w:rsidR="004705F9">
        <w:rPr>
          <w:rFonts w:ascii="Times New Roman" w:hAnsi="Times New Roman" w:cs="Times New Roman"/>
          <w:sz w:val="28"/>
          <w:szCs w:val="28"/>
        </w:rPr>
        <w:t xml:space="preserve"> і джерела</w:t>
      </w:r>
      <w:r>
        <w:rPr>
          <w:rFonts w:ascii="Times New Roman" w:hAnsi="Times New Roman" w:cs="Times New Roman"/>
          <w:sz w:val="28"/>
          <w:szCs w:val="28"/>
        </w:rPr>
        <w:t>:</w:t>
      </w:r>
    </w:p>
    <w:p w14:paraId="21492087" w14:textId="77777777" w:rsidR="00B57960" w:rsidRDefault="00B57960">
      <w:pPr>
        <w:pStyle w:val="a3"/>
        <w:numPr>
          <w:ilvl w:val="0"/>
          <w:numId w:val="43"/>
        </w:numPr>
        <w:tabs>
          <w:tab w:val="left" w:pos="567"/>
          <w:tab w:val="left" w:pos="851"/>
          <w:tab w:val="left" w:pos="993"/>
        </w:tabs>
        <w:spacing w:line="240" w:lineRule="auto"/>
        <w:ind w:left="0" w:firstLine="0"/>
        <w:jc w:val="both"/>
        <w:rPr>
          <w:rFonts w:ascii="Times New Roman" w:hAnsi="Times New Roman" w:cs="Times New Roman"/>
          <w:sz w:val="28"/>
          <w:szCs w:val="28"/>
        </w:rPr>
      </w:pPr>
      <w:proofErr w:type="spellStart"/>
      <w:r w:rsidRPr="00FD463C">
        <w:rPr>
          <w:rFonts w:ascii="Times New Roman" w:hAnsi="Times New Roman" w:cs="Times New Roman"/>
          <w:sz w:val="28"/>
          <w:szCs w:val="28"/>
        </w:rPr>
        <w:t>Галузинський</w:t>
      </w:r>
      <w:proofErr w:type="spellEnd"/>
      <w:r w:rsidRPr="00FD463C">
        <w:rPr>
          <w:rFonts w:ascii="Times New Roman" w:hAnsi="Times New Roman" w:cs="Times New Roman"/>
          <w:sz w:val="28"/>
          <w:szCs w:val="28"/>
        </w:rPr>
        <w:t xml:space="preserve"> В.М., </w:t>
      </w:r>
      <w:proofErr w:type="spellStart"/>
      <w:r w:rsidRPr="00FD463C">
        <w:rPr>
          <w:rFonts w:ascii="Times New Roman" w:hAnsi="Times New Roman" w:cs="Times New Roman"/>
          <w:sz w:val="28"/>
          <w:szCs w:val="28"/>
        </w:rPr>
        <w:t>Євтух</w:t>
      </w:r>
      <w:proofErr w:type="spellEnd"/>
      <w:r w:rsidRPr="00FD463C">
        <w:rPr>
          <w:rFonts w:ascii="Times New Roman" w:hAnsi="Times New Roman" w:cs="Times New Roman"/>
          <w:sz w:val="28"/>
          <w:szCs w:val="28"/>
        </w:rPr>
        <w:t xml:space="preserve"> М.Б. Педагогіка: теорія та історія. — Рівне, 1996.</w:t>
      </w:r>
    </w:p>
    <w:p w14:paraId="22E5A76B" w14:textId="77777777" w:rsidR="00B57960" w:rsidRDefault="00B57960">
      <w:pPr>
        <w:pStyle w:val="a3"/>
        <w:numPr>
          <w:ilvl w:val="0"/>
          <w:numId w:val="43"/>
        </w:numPr>
        <w:tabs>
          <w:tab w:val="left" w:pos="567"/>
          <w:tab w:val="left" w:pos="851"/>
          <w:tab w:val="left" w:pos="993"/>
        </w:tabs>
        <w:spacing w:after="0" w:line="240" w:lineRule="auto"/>
        <w:ind w:left="0" w:firstLine="0"/>
        <w:jc w:val="both"/>
        <w:rPr>
          <w:rFonts w:ascii="Times New Roman" w:hAnsi="Times New Roman" w:cs="Times New Roman"/>
          <w:sz w:val="28"/>
          <w:szCs w:val="28"/>
        </w:rPr>
      </w:pPr>
      <w:proofErr w:type="spellStart"/>
      <w:r w:rsidRPr="00FD463C">
        <w:rPr>
          <w:rFonts w:ascii="Times New Roman" w:hAnsi="Times New Roman" w:cs="Times New Roman"/>
          <w:sz w:val="28"/>
          <w:szCs w:val="28"/>
        </w:rPr>
        <w:t>Москалець</w:t>
      </w:r>
      <w:proofErr w:type="spellEnd"/>
      <w:r w:rsidRPr="00FD463C">
        <w:rPr>
          <w:rFonts w:ascii="Times New Roman" w:hAnsi="Times New Roman" w:cs="Times New Roman"/>
          <w:sz w:val="28"/>
          <w:szCs w:val="28"/>
        </w:rPr>
        <w:t xml:space="preserve"> В.П. Психологічне обґрунтування української національної школи. –Львів: Світ, 1994. – 120 с. </w:t>
      </w:r>
    </w:p>
    <w:p w14:paraId="49857406" w14:textId="756B320E" w:rsidR="00B57960" w:rsidRDefault="00B57960">
      <w:pPr>
        <w:pStyle w:val="a3"/>
        <w:numPr>
          <w:ilvl w:val="0"/>
          <w:numId w:val="43"/>
        </w:numPr>
        <w:tabs>
          <w:tab w:val="left" w:pos="567"/>
          <w:tab w:val="left" w:pos="851"/>
          <w:tab w:val="left" w:pos="993"/>
        </w:tabs>
        <w:spacing w:after="0" w:line="240" w:lineRule="auto"/>
        <w:ind w:left="0" w:firstLine="0"/>
        <w:jc w:val="both"/>
        <w:rPr>
          <w:rFonts w:ascii="Times New Roman" w:hAnsi="Times New Roman" w:cs="Times New Roman"/>
          <w:sz w:val="28"/>
          <w:szCs w:val="28"/>
        </w:rPr>
      </w:pPr>
      <w:proofErr w:type="spellStart"/>
      <w:r w:rsidRPr="00FD463C">
        <w:rPr>
          <w:rFonts w:ascii="Times New Roman" w:hAnsi="Times New Roman" w:cs="Times New Roman"/>
          <w:sz w:val="28"/>
          <w:szCs w:val="28"/>
        </w:rPr>
        <w:t>Стельмахович</w:t>
      </w:r>
      <w:proofErr w:type="spellEnd"/>
      <w:r w:rsidRPr="00FD463C">
        <w:rPr>
          <w:rFonts w:ascii="Times New Roman" w:hAnsi="Times New Roman" w:cs="Times New Roman"/>
          <w:sz w:val="28"/>
          <w:szCs w:val="28"/>
        </w:rPr>
        <w:t xml:space="preserve"> М. Г. Українська народна педагогіка: </w:t>
      </w:r>
      <w:proofErr w:type="spellStart"/>
      <w:r w:rsidRPr="00FD463C">
        <w:rPr>
          <w:rFonts w:ascii="Times New Roman" w:hAnsi="Times New Roman" w:cs="Times New Roman"/>
          <w:sz w:val="28"/>
          <w:szCs w:val="28"/>
        </w:rPr>
        <w:t>Навч</w:t>
      </w:r>
      <w:proofErr w:type="spellEnd"/>
      <w:r w:rsidRPr="00FD463C">
        <w:rPr>
          <w:rFonts w:ascii="Times New Roman" w:hAnsi="Times New Roman" w:cs="Times New Roman"/>
          <w:sz w:val="28"/>
          <w:szCs w:val="28"/>
        </w:rPr>
        <w:t>. посібник. / М.Г.</w:t>
      </w:r>
      <w:r>
        <w:rPr>
          <w:rFonts w:ascii="Times New Roman" w:hAnsi="Times New Roman" w:cs="Times New Roman"/>
          <w:sz w:val="28"/>
          <w:szCs w:val="28"/>
          <w:lang w:val="ru-RU"/>
        </w:rPr>
        <w:t> </w:t>
      </w:r>
      <w:proofErr w:type="spellStart"/>
      <w:r w:rsidRPr="00FD463C">
        <w:rPr>
          <w:rFonts w:ascii="Times New Roman" w:hAnsi="Times New Roman" w:cs="Times New Roman"/>
          <w:sz w:val="28"/>
          <w:szCs w:val="28"/>
        </w:rPr>
        <w:t>Стельмахович</w:t>
      </w:r>
      <w:proofErr w:type="spellEnd"/>
      <w:r w:rsidRPr="00FD463C">
        <w:rPr>
          <w:rFonts w:ascii="Times New Roman" w:hAnsi="Times New Roman" w:cs="Times New Roman"/>
          <w:sz w:val="28"/>
          <w:szCs w:val="28"/>
        </w:rPr>
        <w:t>. – К.: ІЗМН, 1997. – 232 с.</w:t>
      </w:r>
    </w:p>
    <w:p w14:paraId="50BFFB3B" w14:textId="14885803" w:rsidR="00B57960" w:rsidRDefault="00B57960">
      <w:pPr>
        <w:pStyle w:val="a3"/>
        <w:numPr>
          <w:ilvl w:val="0"/>
          <w:numId w:val="43"/>
        </w:numPr>
        <w:tabs>
          <w:tab w:val="left" w:pos="567"/>
          <w:tab w:val="left" w:pos="851"/>
          <w:tab w:val="left" w:pos="993"/>
        </w:tabs>
        <w:spacing w:after="0" w:line="240" w:lineRule="auto"/>
        <w:ind w:left="0" w:firstLine="0"/>
        <w:jc w:val="both"/>
        <w:rPr>
          <w:rFonts w:ascii="Times New Roman" w:hAnsi="Times New Roman" w:cs="Times New Roman"/>
          <w:sz w:val="28"/>
          <w:szCs w:val="28"/>
        </w:rPr>
      </w:pPr>
      <w:proofErr w:type="spellStart"/>
      <w:r w:rsidRPr="00FD463C">
        <w:rPr>
          <w:rFonts w:ascii="Times New Roman" w:hAnsi="Times New Roman" w:cs="Times New Roman"/>
          <w:sz w:val="28"/>
          <w:szCs w:val="28"/>
        </w:rPr>
        <w:t>Фіцула</w:t>
      </w:r>
      <w:proofErr w:type="spellEnd"/>
      <w:r w:rsidRPr="00FD463C">
        <w:rPr>
          <w:rFonts w:ascii="Times New Roman" w:hAnsi="Times New Roman" w:cs="Times New Roman"/>
          <w:sz w:val="28"/>
          <w:szCs w:val="28"/>
        </w:rPr>
        <w:t xml:space="preserve"> М.М. Педагогіка : Навчальний посібник. – К. : </w:t>
      </w:r>
      <w:proofErr w:type="spellStart"/>
      <w:r w:rsidRPr="00FD463C">
        <w:rPr>
          <w:rFonts w:ascii="Times New Roman" w:hAnsi="Times New Roman" w:cs="Times New Roman"/>
          <w:sz w:val="28"/>
          <w:szCs w:val="28"/>
        </w:rPr>
        <w:t>Академвидав</w:t>
      </w:r>
      <w:proofErr w:type="spellEnd"/>
      <w:r w:rsidRPr="00FD463C">
        <w:rPr>
          <w:rFonts w:ascii="Times New Roman" w:hAnsi="Times New Roman" w:cs="Times New Roman"/>
          <w:sz w:val="28"/>
          <w:szCs w:val="28"/>
        </w:rPr>
        <w:t>, 2009. – 560</w:t>
      </w:r>
      <w:r w:rsidR="003910CE">
        <w:rPr>
          <w:rFonts w:ascii="Times New Roman" w:hAnsi="Times New Roman" w:cs="Times New Roman"/>
          <w:sz w:val="28"/>
          <w:szCs w:val="28"/>
        </w:rPr>
        <w:t> </w:t>
      </w:r>
      <w:r w:rsidRPr="00FD463C">
        <w:rPr>
          <w:rFonts w:ascii="Times New Roman" w:hAnsi="Times New Roman" w:cs="Times New Roman"/>
          <w:sz w:val="28"/>
          <w:szCs w:val="28"/>
        </w:rPr>
        <w:t xml:space="preserve">с.  </w:t>
      </w:r>
    </w:p>
    <w:p w14:paraId="1FA88F62" w14:textId="156BBA6C" w:rsidR="00B57960" w:rsidRPr="00B57960" w:rsidRDefault="00B57960">
      <w:pPr>
        <w:pStyle w:val="a3"/>
        <w:numPr>
          <w:ilvl w:val="0"/>
          <w:numId w:val="43"/>
        </w:numPr>
        <w:tabs>
          <w:tab w:val="left" w:pos="567"/>
        </w:tabs>
        <w:spacing w:after="0" w:line="240" w:lineRule="auto"/>
        <w:ind w:left="0" w:firstLine="0"/>
        <w:jc w:val="both"/>
        <w:rPr>
          <w:rFonts w:ascii="Times New Roman" w:hAnsi="Times New Roman" w:cs="Times New Roman"/>
          <w:sz w:val="28"/>
          <w:szCs w:val="28"/>
        </w:rPr>
      </w:pPr>
      <w:proofErr w:type="spellStart"/>
      <w:r w:rsidRPr="009F7BDA">
        <w:rPr>
          <w:rFonts w:ascii="Times New Roman" w:hAnsi="Times New Roman" w:cs="Times New Roman"/>
          <w:sz w:val="28"/>
          <w:szCs w:val="28"/>
        </w:rPr>
        <w:t>Мешко</w:t>
      </w:r>
      <w:proofErr w:type="spellEnd"/>
      <w:r w:rsidRPr="009F7BDA">
        <w:rPr>
          <w:rFonts w:ascii="Times New Roman" w:hAnsi="Times New Roman" w:cs="Times New Roman"/>
          <w:sz w:val="28"/>
          <w:szCs w:val="28"/>
        </w:rPr>
        <w:t xml:space="preserve"> Г.М. Вступ до педагогічної професії : Навчальний посібник. – К.: </w:t>
      </w:r>
      <w:proofErr w:type="spellStart"/>
      <w:r w:rsidRPr="009F7BDA">
        <w:rPr>
          <w:rFonts w:ascii="Times New Roman" w:hAnsi="Times New Roman" w:cs="Times New Roman"/>
          <w:sz w:val="28"/>
          <w:szCs w:val="28"/>
        </w:rPr>
        <w:t>Академвидав</w:t>
      </w:r>
      <w:proofErr w:type="spellEnd"/>
      <w:r w:rsidRPr="009F7BDA">
        <w:rPr>
          <w:rFonts w:ascii="Times New Roman" w:hAnsi="Times New Roman" w:cs="Times New Roman"/>
          <w:sz w:val="28"/>
          <w:szCs w:val="28"/>
        </w:rPr>
        <w:t xml:space="preserve">, 2010. – 200 с. </w:t>
      </w:r>
    </w:p>
    <w:p w14:paraId="3F6A6246" w14:textId="0A2403ED" w:rsidR="00B04661" w:rsidRDefault="00B04661" w:rsidP="00B57960">
      <w:pPr>
        <w:tabs>
          <w:tab w:val="left" w:pos="567"/>
        </w:tabs>
        <w:spacing w:after="0" w:line="276" w:lineRule="auto"/>
        <w:jc w:val="both"/>
        <w:rPr>
          <w:rFonts w:ascii="Times New Roman" w:hAnsi="Times New Roman" w:cs="Times New Roman"/>
          <w:sz w:val="28"/>
          <w:szCs w:val="28"/>
        </w:rPr>
      </w:pPr>
    </w:p>
    <w:p w14:paraId="22B75DB6" w14:textId="77777777" w:rsidR="00407540" w:rsidRPr="00B57960" w:rsidRDefault="00407540" w:rsidP="00B57960">
      <w:pPr>
        <w:tabs>
          <w:tab w:val="left" w:pos="567"/>
        </w:tabs>
        <w:spacing w:after="0" w:line="276" w:lineRule="auto"/>
        <w:jc w:val="both"/>
        <w:rPr>
          <w:rFonts w:ascii="Times New Roman" w:hAnsi="Times New Roman" w:cs="Times New Roman"/>
          <w:sz w:val="28"/>
          <w:szCs w:val="28"/>
        </w:rPr>
      </w:pPr>
    </w:p>
    <w:p w14:paraId="08D6026E" w14:textId="0D96376E" w:rsidR="0029321B" w:rsidRPr="004246D1" w:rsidRDefault="0029321B" w:rsidP="007D7469">
      <w:pPr>
        <w:pStyle w:val="a3"/>
        <w:tabs>
          <w:tab w:val="left" w:pos="426"/>
        </w:tabs>
        <w:spacing w:after="0" w:line="276" w:lineRule="auto"/>
        <w:ind w:left="0" w:firstLine="567"/>
        <w:jc w:val="center"/>
        <w:rPr>
          <w:rFonts w:ascii="Times New Roman" w:hAnsi="Times New Roman" w:cs="Times New Roman"/>
          <w:b/>
          <w:bCs/>
          <w:color w:val="FF0000"/>
          <w:sz w:val="28"/>
          <w:szCs w:val="28"/>
        </w:rPr>
      </w:pPr>
      <w:r>
        <w:rPr>
          <w:rFonts w:ascii="Times New Roman" w:hAnsi="Times New Roman" w:cs="Times New Roman"/>
          <w:b/>
          <w:bCs/>
          <w:sz w:val="28"/>
          <w:szCs w:val="28"/>
        </w:rPr>
        <w:t xml:space="preserve">Тема 2. </w:t>
      </w:r>
      <w:r w:rsidR="004246D1" w:rsidRPr="001B06DA">
        <w:rPr>
          <w:rFonts w:ascii="Times New Roman" w:hAnsi="Times New Roman" w:cs="Times New Roman"/>
          <w:b/>
          <w:bCs/>
          <w:sz w:val="28"/>
          <w:szCs w:val="28"/>
        </w:rPr>
        <w:t>Модель особистості педагога-професіонала</w:t>
      </w:r>
    </w:p>
    <w:p w14:paraId="402BE2DC" w14:textId="77777777" w:rsidR="00B04661" w:rsidRDefault="00B04661" w:rsidP="00B37D9A">
      <w:pPr>
        <w:pStyle w:val="a3"/>
        <w:tabs>
          <w:tab w:val="left" w:pos="426"/>
          <w:tab w:val="left" w:pos="851"/>
        </w:tabs>
        <w:spacing w:after="0"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Питання для самоперевірки:</w:t>
      </w:r>
    </w:p>
    <w:p w14:paraId="3633261C" w14:textId="292ACBC0" w:rsidR="00B04661" w:rsidRDefault="004246D1">
      <w:pPr>
        <w:pStyle w:val="a3"/>
        <w:numPr>
          <w:ilvl w:val="0"/>
          <w:numId w:val="35"/>
        </w:numPr>
        <w:tabs>
          <w:tab w:val="left" w:pos="567"/>
        </w:tabs>
        <w:spacing w:after="0"/>
        <w:ind w:left="0" w:firstLine="0"/>
        <w:jc w:val="both"/>
        <w:rPr>
          <w:rFonts w:ascii="Times New Roman" w:hAnsi="Times New Roman" w:cs="Times New Roman"/>
          <w:sz w:val="28"/>
          <w:szCs w:val="28"/>
        </w:rPr>
      </w:pPr>
      <w:r>
        <w:rPr>
          <w:rFonts w:ascii="Times New Roman" w:hAnsi="Times New Roman" w:cs="Times New Roman"/>
          <w:sz w:val="28"/>
          <w:szCs w:val="28"/>
        </w:rPr>
        <w:t>Дати визначення терміну «професіоналізм».</w:t>
      </w:r>
    </w:p>
    <w:p w14:paraId="69D74051" w14:textId="22F907A5" w:rsidR="004246D1" w:rsidRDefault="004246D1">
      <w:pPr>
        <w:pStyle w:val="a3"/>
        <w:numPr>
          <w:ilvl w:val="0"/>
          <w:numId w:val="35"/>
        </w:numPr>
        <w:tabs>
          <w:tab w:val="left" w:pos="567"/>
        </w:tabs>
        <w:spacing w:after="0"/>
        <w:ind w:left="0" w:firstLine="0"/>
        <w:jc w:val="both"/>
        <w:rPr>
          <w:rFonts w:ascii="Times New Roman" w:hAnsi="Times New Roman" w:cs="Times New Roman"/>
          <w:sz w:val="28"/>
          <w:szCs w:val="28"/>
        </w:rPr>
      </w:pPr>
      <w:r>
        <w:rPr>
          <w:rFonts w:ascii="Times New Roman" w:hAnsi="Times New Roman" w:cs="Times New Roman"/>
          <w:sz w:val="28"/>
          <w:szCs w:val="28"/>
        </w:rPr>
        <w:t>З яких компонентів складається професіоналізм педагога.</w:t>
      </w:r>
    </w:p>
    <w:p w14:paraId="46A70B00" w14:textId="4D541BFB" w:rsidR="004246D1" w:rsidRDefault="009B4DAE">
      <w:pPr>
        <w:pStyle w:val="a3"/>
        <w:numPr>
          <w:ilvl w:val="0"/>
          <w:numId w:val="35"/>
        </w:numPr>
        <w:tabs>
          <w:tab w:val="left" w:pos="567"/>
        </w:tabs>
        <w:spacing w:after="0"/>
        <w:ind w:left="0" w:firstLine="0"/>
        <w:jc w:val="both"/>
        <w:rPr>
          <w:rFonts w:ascii="Times New Roman" w:hAnsi="Times New Roman" w:cs="Times New Roman"/>
          <w:sz w:val="28"/>
          <w:szCs w:val="28"/>
        </w:rPr>
      </w:pPr>
      <w:r>
        <w:rPr>
          <w:rFonts w:ascii="Times New Roman" w:hAnsi="Times New Roman" w:cs="Times New Roman"/>
          <w:sz w:val="28"/>
          <w:szCs w:val="28"/>
        </w:rPr>
        <w:t>Розкрийте сутність поняття «педагогічна обдарованість».</w:t>
      </w:r>
    </w:p>
    <w:p w14:paraId="2EC24C18" w14:textId="288E121B" w:rsidR="009B4DAE" w:rsidRDefault="009B4DAE">
      <w:pPr>
        <w:pStyle w:val="a3"/>
        <w:numPr>
          <w:ilvl w:val="0"/>
          <w:numId w:val="35"/>
        </w:numPr>
        <w:tabs>
          <w:tab w:val="left" w:pos="567"/>
        </w:tabs>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Що таке </w:t>
      </w:r>
      <w:proofErr w:type="spellStart"/>
      <w:r>
        <w:rPr>
          <w:rFonts w:ascii="Times New Roman" w:hAnsi="Times New Roman" w:cs="Times New Roman"/>
          <w:sz w:val="28"/>
          <w:szCs w:val="28"/>
        </w:rPr>
        <w:t>професійно</w:t>
      </w:r>
      <w:proofErr w:type="spellEnd"/>
      <w:r>
        <w:rPr>
          <w:rFonts w:ascii="Times New Roman" w:hAnsi="Times New Roman" w:cs="Times New Roman"/>
          <w:sz w:val="28"/>
          <w:szCs w:val="28"/>
        </w:rPr>
        <w:t>-педагогічна культура і у чому вона полягає?</w:t>
      </w:r>
    </w:p>
    <w:p w14:paraId="0BC0D0E3" w14:textId="2BE52216" w:rsidR="009B4DAE" w:rsidRDefault="00B37D9A">
      <w:pPr>
        <w:pStyle w:val="a3"/>
        <w:numPr>
          <w:ilvl w:val="0"/>
          <w:numId w:val="35"/>
        </w:numPr>
        <w:tabs>
          <w:tab w:val="left" w:pos="426"/>
          <w:tab w:val="left" w:pos="567"/>
          <w:tab w:val="left" w:pos="851"/>
        </w:tabs>
        <w:spacing w:after="0" w:line="276" w:lineRule="auto"/>
        <w:ind w:left="0"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9B4DAE">
        <w:rPr>
          <w:rFonts w:ascii="Times New Roman" w:hAnsi="Times New Roman" w:cs="Times New Roman"/>
          <w:sz w:val="28"/>
          <w:szCs w:val="28"/>
          <w:lang w:val="ru-RU"/>
        </w:rPr>
        <w:t xml:space="preserve">У </w:t>
      </w:r>
      <w:proofErr w:type="spellStart"/>
      <w:r w:rsidR="009B4DAE">
        <w:rPr>
          <w:rFonts w:ascii="Times New Roman" w:hAnsi="Times New Roman" w:cs="Times New Roman"/>
          <w:sz w:val="28"/>
          <w:szCs w:val="28"/>
          <w:lang w:val="ru-RU"/>
        </w:rPr>
        <w:t>чому</w:t>
      </w:r>
      <w:proofErr w:type="spellEnd"/>
      <w:r w:rsidR="009B4DAE">
        <w:rPr>
          <w:rFonts w:ascii="Times New Roman" w:hAnsi="Times New Roman" w:cs="Times New Roman"/>
          <w:sz w:val="28"/>
          <w:szCs w:val="28"/>
          <w:lang w:val="ru-RU"/>
        </w:rPr>
        <w:t xml:space="preserve"> </w:t>
      </w:r>
      <w:proofErr w:type="spellStart"/>
      <w:r w:rsidR="009B4DAE">
        <w:rPr>
          <w:rFonts w:ascii="Times New Roman" w:hAnsi="Times New Roman" w:cs="Times New Roman"/>
          <w:sz w:val="28"/>
          <w:szCs w:val="28"/>
          <w:lang w:val="ru-RU"/>
        </w:rPr>
        <w:t>полягає</w:t>
      </w:r>
      <w:proofErr w:type="spellEnd"/>
      <w:r w:rsidR="009B4DAE">
        <w:rPr>
          <w:rFonts w:ascii="Times New Roman" w:hAnsi="Times New Roman" w:cs="Times New Roman"/>
          <w:sz w:val="28"/>
          <w:szCs w:val="28"/>
          <w:lang w:val="ru-RU"/>
        </w:rPr>
        <w:t xml:space="preserve"> </w:t>
      </w:r>
      <w:proofErr w:type="spellStart"/>
      <w:r w:rsidR="009B4DAE">
        <w:rPr>
          <w:rFonts w:ascii="Times New Roman" w:hAnsi="Times New Roman" w:cs="Times New Roman"/>
          <w:sz w:val="28"/>
          <w:szCs w:val="28"/>
          <w:lang w:val="ru-RU"/>
        </w:rPr>
        <w:t>специфіка</w:t>
      </w:r>
      <w:proofErr w:type="spellEnd"/>
      <w:r w:rsidR="009B4DAE">
        <w:rPr>
          <w:rFonts w:ascii="Times New Roman" w:hAnsi="Times New Roman" w:cs="Times New Roman"/>
          <w:sz w:val="28"/>
          <w:szCs w:val="28"/>
          <w:lang w:val="ru-RU"/>
        </w:rPr>
        <w:t xml:space="preserve"> </w:t>
      </w:r>
      <w:proofErr w:type="spellStart"/>
      <w:r w:rsidR="009B4DAE">
        <w:rPr>
          <w:rFonts w:ascii="Times New Roman" w:hAnsi="Times New Roman" w:cs="Times New Roman"/>
          <w:sz w:val="28"/>
          <w:szCs w:val="28"/>
          <w:lang w:val="ru-RU"/>
        </w:rPr>
        <w:t>педагогічної</w:t>
      </w:r>
      <w:proofErr w:type="spellEnd"/>
      <w:r w:rsidR="009B4DAE">
        <w:rPr>
          <w:rFonts w:ascii="Times New Roman" w:hAnsi="Times New Roman" w:cs="Times New Roman"/>
          <w:sz w:val="28"/>
          <w:szCs w:val="28"/>
          <w:lang w:val="ru-RU"/>
        </w:rPr>
        <w:t xml:space="preserve"> </w:t>
      </w:r>
      <w:proofErr w:type="spellStart"/>
      <w:r w:rsidR="009B4DAE">
        <w:rPr>
          <w:rFonts w:ascii="Times New Roman" w:hAnsi="Times New Roman" w:cs="Times New Roman"/>
          <w:sz w:val="28"/>
          <w:szCs w:val="28"/>
          <w:lang w:val="ru-RU"/>
        </w:rPr>
        <w:t>професії</w:t>
      </w:r>
      <w:proofErr w:type="spellEnd"/>
      <w:r w:rsidR="009B4DAE">
        <w:rPr>
          <w:rFonts w:ascii="Times New Roman" w:hAnsi="Times New Roman" w:cs="Times New Roman"/>
          <w:sz w:val="28"/>
          <w:szCs w:val="28"/>
          <w:lang w:val="ru-RU"/>
        </w:rPr>
        <w:t xml:space="preserve">. </w:t>
      </w:r>
    </w:p>
    <w:p w14:paraId="4CA84475" w14:textId="2278F59F" w:rsidR="009200A7" w:rsidRDefault="009B4DAE" w:rsidP="009200A7">
      <w:pPr>
        <w:spacing w:after="0"/>
        <w:ind w:left="567"/>
        <w:jc w:val="center"/>
        <w:rPr>
          <w:rFonts w:ascii="Times New Roman" w:hAnsi="Times New Roman" w:cs="Times New Roman"/>
          <w:sz w:val="28"/>
          <w:szCs w:val="28"/>
        </w:rPr>
      </w:pPr>
      <w:r>
        <w:rPr>
          <w:rFonts w:ascii="Times New Roman" w:hAnsi="Times New Roman" w:cs="Times New Roman"/>
          <w:sz w:val="28"/>
          <w:szCs w:val="28"/>
        </w:rPr>
        <w:lastRenderedPageBreak/>
        <w:t>Література</w:t>
      </w:r>
      <w:r w:rsidR="004705F9">
        <w:rPr>
          <w:rFonts w:ascii="Times New Roman" w:hAnsi="Times New Roman" w:cs="Times New Roman"/>
          <w:sz w:val="28"/>
          <w:szCs w:val="28"/>
        </w:rPr>
        <w:t xml:space="preserve"> і джерела</w:t>
      </w:r>
      <w:r>
        <w:rPr>
          <w:rFonts w:ascii="Times New Roman" w:hAnsi="Times New Roman" w:cs="Times New Roman"/>
          <w:sz w:val="28"/>
          <w:szCs w:val="28"/>
        </w:rPr>
        <w:t>:</w:t>
      </w:r>
    </w:p>
    <w:p w14:paraId="6FFC6981" w14:textId="51BADC0C" w:rsidR="001B06DA" w:rsidRPr="00A20FD7" w:rsidRDefault="00B57960">
      <w:pPr>
        <w:numPr>
          <w:ilvl w:val="0"/>
          <w:numId w:val="44"/>
        </w:numPr>
        <w:tabs>
          <w:tab w:val="left" w:pos="567"/>
          <w:tab w:val="left" w:pos="851"/>
        </w:tabs>
        <w:spacing w:after="0" w:line="240" w:lineRule="auto"/>
        <w:ind w:left="0" w:firstLine="0"/>
        <w:jc w:val="both"/>
        <w:rPr>
          <w:rFonts w:ascii="Times New Roman" w:hAnsi="Times New Roman" w:cs="Times New Roman"/>
          <w:sz w:val="28"/>
          <w:szCs w:val="28"/>
        </w:rPr>
      </w:pPr>
      <w:r w:rsidRPr="009200A7">
        <w:rPr>
          <w:rFonts w:ascii="Times New Roman" w:eastAsia="TimesNewRomanPSMT" w:hAnsi="Times New Roman" w:cs="Times New Roman"/>
          <w:sz w:val="28"/>
          <w:szCs w:val="28"/>
        </w:rPr>
        <w:t>Бути вчителем: Навчально-методичний посібник з курсу «Вступ до спеціальності» / Укладач О.В. Більська. – Вінниця: ТД «Едельвейс и К», 2012. – 296</w:t>
      </w:r>
      <w:r w:rsidR="003910CE">
        <w:rPr>
          <w:rFonts w:ascii="Times New Roman" w:eastAsia="TimesNewRomanPSMT" w:hAnsi="Times New Roman" w:cs="Times New Roman"/>
          <w:sz w:val="28"/>
          <w:szCs w:val="28"/>
        </w:rPr>
        <w:t> </w:t>
      </w:r>
      <w:r w:rsidRPr="009200A7">
        <w:rPr>
          <w:rFonts w:ascii="Times New Roman" w:eastAsia="TimesNewRomanPSMT" w:hAnsi="Times New Roman" w:cs="Times New Roman"/>
          <w:sz w:val="28"/>
          <w:szCs w:val="28"/>
        </w:rPr>
        <w:t>с.</w:t>
      </w:r>
    </w:p>
    <w:p w14:paraId="00B6647B" w14:textId="77777777" w:rsidR="00511A87" w:rsidRDefault="00511A87">
      <w:pPr>
        <w:pStyle w:val="a3"/>
        <w:numPr>
          <w:ilvl w:val="0"/>
          <w:numId w:val="44"/>
        </w:numPr>
        <w:tabs>
          <w:tab w:val="left" w:pos="567"/>
          <w:tab w:val="left" w:pos="851"/>
          <w:tab w:val="left" w:pos="993"/>
        </w:tabs>
        <w:spacing w:after="0" w:line="240" w:lineRule="auto"/>
        <w:ind w:left="0" w:firstLine="0"/>
        <w:jc w:val="both"/>
        <w:rPr>
          <w:rFonts w:ascii="Times New Roman" w:hAnsi="Times New Roman" w:cs="Times New Roman"/>
          <w:sz w:val="28"/>
          <w:szCs w:val="28"/>
        </w:rPr>
      </w:pPr>
      <w:proofErr w:type="spellStart"/>
      <w:r w:rsidRPr="00FD463C">
        <w:rPr>
          <w:rFonts w:ascii="Times New Roman" w:hAnsi="Times New Roman" w:cs="Times New Roman"/>
          <w:sz w:val="28"/>
          <w:szCs w:val="28"/>
        </w:rPr>
        <w:t>Мазоха</w:t>
      </w:r>
      <w:proofErr w:type="spellEnd"/>
      <w:r w:rsidRPr="00FD463C">
        <w:rPr>
          <w:rFonts w:ascii="Times New Roman" w:hAnsi="Times New Roman" w:cs="Times New Roman"/>
          <w:sz w:val="28"/>
          <w:szCs w:val="28"/>
        </w:rPr>
        <w:t xml:space="preserve"> Д.С. На шляху до педагогічної професії. Вступ до спеціальності : Навчальний посібник. - К.– Центр навчальної літератури, 2005. – 168 с.</w:t>
      </w:r>
      <w:r>
        <w:rPr>
          <w:rFonts w:ascii="Times New Roman" w:hAnsi="Times New Roman" w:cs="Times New Roman"/>
          <w:sz w:val="28"/>
          <w:szCs w:val="28"/>
        </w:rPr>
        <w:t xml:space="preserve"> </w:t>
      </w:r>
    </w:p>
    <w:p w14:paraId="2BC22788" w14:textId="5C7BD676" w:rsidR="00A20FD7" w:rsidRPr="00511A87" w:rsidRDefault="00511A87">
      <w:pPr>
        <w:pStyle w:val="a3"/>
        <w:numPr>
          <w:ilvl w:val="0"/>
          <w:numId w:val="44"/>
        </w:numPr>
        <w:tabs>
          <w:tab w:val="left" w:pos="567"/>
        </w:tabs>
        <w:spacing w:after="0" w:line="240" w:lineRule="auto"/>
        <w:ind w:left="0" w:firstLine="0"/>
        <w:jc w:val="both"/>
        <w:rPr>
          <w:rFonts w:ascii="Times New Roman" w:hAnsi="Times New Roman" w:cs="Times New Roman"/>
          <w:sz w:val="28"/>
          <w:szCs w:val="28"/>
        </w:rPr>
      </w:pPr>
      <w:proofErr w:type="spellStart"/>
      <w:r w:rsidRPr="009F7BDA">
        <w:rPr>
          <w:rFonts w:ascii="Times New Roman" w:hAnsi="Times New Roman" w:cs="Times New Roman"/>
          <w:sz w:val="28"/>
          <w:szCs w:val="28"/>
        </w:rPr>
        <w:t>Мешко</w:t>
      </w:r>
      <w:proofErr w:type="spellEnd"/>
      <w:r w:rsidRPr="009F7BDA">
        <w:rPr>
          <w:rFonts w:ascii="Times New Roman" w:hAnsi="Times New Roman" w:cs="Times New Roman"/>
          <w:sz w:val="28"/>
          <w:szCs w:val="28"/>
        </w:rPr>
        <w:t xml:space="preserve"> Г.М. Вступ до педагогічної професії : Навчальний посібник. – К.: </w:t>
      </w:r>
      <w:proofErr w:type="spellStart"/>
      <w:r w:rsidRPr="009F7BDA">
        <w:rPr>
          <w:rFonts w:ascii="Times New Roman" w:hAnsi="Times New Roman" w:cs="Times New Roman"/>
          <w:sz w:val="28"/>
          <w:szCs w:val="28"/>
        </w:rPr>
        <w:t>Академвидав</w:t>
      </w:r>
      <w:proofErr w:type="spellEnd"/>
      <w:r w:rsidRPr="009F7BDA">
        <w:rPr>
          <w:rFonts w:ascii="Times New Roman" w:hAnsi="Times New Roman" w:cs="Times New Roman"/>
          <w:sz w:val="28"/>
          <w:szCs w:val="28"/>
        </w:rPr>
        <w:t xml:space="preserve">, 2010. – 200 с. </w:t>
      </w:r>
    </w:p>
    <w:p w14:paraId="610B6551" w14:textId="77777777" w:rsidR="001B06DA" w:rsidRPr="009200A7" w:rsidRDefault="001B06DA" w:rsidP="009200A7">
      <w:pPr>
        <w:spacing w:after="0"/>
        <w:ind w:left="567"/>
        <w:jc w:val="center"/>
        <w:rPr>
          <w:rFonts w:ascii="Times New Roman" w:hAnsi="Times New Roman" w:cs="Times New Roman"/>
          <w:sz w:val="28"/>
          <w:szCs w:val="28"/>
        </w:rPr>
      </w:pPr>
    </w:p>
    <w:p w14:paraId="53E8196B" w14:textId="2A77CF7E" w:rsidR="00407540" w:rsidRDefault="00407540" w:rsidP="00250FF2">
      <w:pPr>
        <w:spacing w:after="0"/>
        <w:ind w:firstLine="567"/>
        <w:jc w:val="both"/>
        <w:rPr>
          <w:rFonts w:ascii="Times New Roman" w:hAnsi="Times New Roman" w:cs="Times New Roman"/>
          <w:b/>
          <w:bCs/>
          <w:sz w:val="28"/>
          <w:szCs w:val="28"/>
        </w:rPr>
      </w:pPr>
    </w:p>
    <w:p w14:paraId="515FD895" w14:textId="77777777" w:rsidR="006A58CD" w:rsidRDefault="006A58CD" w:rsidP="00250FF2">
      <w:pPr>
        <w:spacing w:after="0"/>
        <w:ind w:firstLine="567"/>
        <w:jc w:val="both"/>
        <w:rPr>
          <w:rFonts w:ascii="Times New Roman" w:hAnsi="Times New Roman" w:cs="Times New Roman"/>
          <w:b/>
          <w:bCs/>
          <w:sz w:val="28"/>
          <w:szCs w:val="28"/>
        </w:rPr>
      </w:pPr>
    </w:p>
    <w:p w14:paraId="65A374FB" w14:textId="3059B37A" w:rsidR="009248E2" w:rsidRPr="00B37D9A" w:rsidRDefault="00DE70A6" w:rsidP="007D7469">
      <w:pPr>
        <w:spacing w:after="0"/>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Тема 3. </w:t>
      </w:r>
      <w:r w:rsidR="009248E2" w:rsidRPr="00B37D9A">
        <w:rPr>
          <w:rFonts w:ascii="Times New Roman" w:hAnsi="Times New Roman" w:cs="Times New Roman"/>
          <w:b/>
          <w:bCs/>
          <w:sz w:val="28"/>
          <w:szCs w:val="28"/>
        </w:rPr>
        <w:t>Державні освітні стандарти. Державні стандарти початкової, базової та повної загальної середньої освіти</w:t>
      </w:r>
    </w:p>
    <w:p w14:paraId="221B2E77" w14:textId="674856EF" w:rsidR="003F6804" w:rsidRDefault="003F6804" w:rsidP="00B37D9A">
      <w:pPr>
        <w:pStyle w:val="a3"/>
        <w:tabs>
          <w:tab w:val="left" w:pos="567"/>
          <w:tab w:val="left" w:pos="851"/>
        </w:tabs>
        <w:spacing w:after="0"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Питання для самоперевірки</w:t>
      </w:r>
      <w:r w:rsidR="00AE233F">
        <w:rPr>
          <w:rFonts w:ascii="Times New Roman" w:hAnsi="Times New Roman" w:cs="Times New Roman"/>
          <w:sz w:val="28"/>
          <w:szCs w:val="28"/>
        </w:rPr>
        <w:t xml:space="preserve"> та завдання</w:t>
      </w:r>
      <w:r>
        <w:rPr>
          <w:rFonts w:ascii="Times New Roman" w:hAnsi="Times New Roman" w:cs="Times New Roman"/>
          <w:sz w:val="28"/>
          <w:szCs w:val="28"/>
        </w:rPr>
        <w:t>:</w:t>
      </w:r>
    </w:p>
    <w:p w14:paraId="700D7D8A" w14:textId="2738FAA7" w:rsidR="003F6804" w:rsidRDefault="003F6804">
      <w:pPr>
        <w:pStyle w:val="a3"/>
        <w:numPr>
          <w:ilvl w:val="0"/>
          <w:numId w:val="36"/>
        </w:numPr>
        <w:tabs>
          <w:tab w:val="left" w:pos="567"/>
          <w:tab w:val="left" w:pos="851"/>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Що таке Державний освітній стандарт.</w:t>
      </w:r>
    </w:p>
    <w:p w14:paraId="4FF496EF" w14:textId="3598B02B" w:rsidR="003F6804" w:rsidRDefault="003F6804">
      <w:pPr>
        <w:pStyle w:val="a3"/>
        <w:numPr>
          <w:ilvl w:val="0"/>
          <w:numId w:val="36"/>
        </w:numPr>
        <w:tabs>
          <w:tab w:val="left" w:pos="567"/>
          <w:tab w:val="left" w:pos="851"/>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Державний стандарт початкової освіти (2018 р.). Аналіз основних положень.</w:t>
      </w:r>
    </w:p>
    <w:p w14:paraId="438F0F7A" w14:textId="191E6655" w:rsidR="003F6804" w:rsidRPr="003F6804" w:rsidRDefault="003F6804">
      <w:pPr>
        <w:pStyle w:val="a3"/>
        <w:numPr>
          <w:ilvl w:val="0"/>
          <w:numId w:val="36"/>
        </w:numPr>
        <w:tabs>
          <w:tab w:val="left" w:pos="567"/>
          <w:tab w:val="left" w:pos="851"/>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Державний стандарт базової середньої освіти (2020 р.). Аналіз основних положень.</w:t>
      </w:r>
    </w:p>
    <w:p w14:paraId="5AE479E2" w14:textId="4FF97AAC" w:rsidR="003F6804" w:rsidRPr="001B7916" w:rsidRDefault="003F6804">
      <w:pPr>
        <w:pStyle w:val="a3"/>
        <w:numPr>
          <w:ilvl w:val="0"/>
          <w:numId w:val="36"/>
        </w:numPr>
        <w:tabs>
          <w:tab w:val="left" w:pos="567"/>
          <w:tab w:val="left" w:pos="851"/>
        </w:tabs>
        <w:spacing w:after="0" w:line="276" w:lineRule="auto"/>
        <w:ind w:left="0" w:firstLine="0"/>
        <w:jc w:val="both"/>
        <w:rPr>
          <w:rFonts w:ascii="Times New Roman" w:hAnsi="Times New Roman" w:cs="Times New Roman"/>
          <w:sz w:val="28"/>
          <w:szCs w:val="28"/>
        </w:rPr>
      </w:pPr>
      <w:r w:rsidRPr="0010054F">
        <w:rPr>
          <w:rFonts w:ascii="Times New Roman" w:hAnsi="Times New Roman" w:cs="Times New Roman"/>
          <w:sz w:val="28"/>
          <w:szCs w:val="28"/>
        </w:rPr>
        <w:t>Державн</w:t>
      </w:r>
      <w:r>
        <w:rPr>
          <w:rFonts w:ascii="Times New Roman" w:hAnsi="Times New Roman" w:cs="Times New Roman"/>
          <w:sz w:val="28"/>
          <w:szCs w:val="28"/>
        </w:rPr>
        <w:t>ий</w:t>
      </w:r>
      <w:r w:rsidRPr="0010054F">
        <w:rPr>
          <w:rFonts w:ascii="Times New Roman" w:hAnsi="Times New Roman" w:cs="Times New Roman"/>
          <w:sz w:val="28"/>
          <w:szCs w:val="28"/>
        </w:rPr>
        <w:t xml:space="preserve"> стандарт повної загальної середньої освіти</w:t>
      </w:r>
      <w:r>
        <w:rPr>
          <w:rFonts w:ascii="Times New Roman" w:hAnsi="Times New Roman" w:cs="Times New Roman"/>
          <w:sz w:val="28"/>
          <w:szCs w:val="28"/>
        </w:rPr>
        <w:t xml:space="preserve"> (2011 р. для одинадцятирічної школи). Аналіз основних положень.</w:t>
      </w:r>
    </w:p>
    <w:p w14:paraId="6718F160" w14:textId="2D65C458" w:rsidR="003F6804" w:rsidRDefault="003F6804" w:rsidP="00D36B80">
      <w:pPr>
        <w:tabs>
          <w:tab w:val="left" w:pos="567"/>
        </w:tabs>
        <w:spacing w:after="0"/>
        <w:jc w:val="center"/>
        <w:rPr>
          <w:rFonts w:ascii="Times New Roman" w:hAnsi="Times New Roman" w:cs="Times New Roman"/>
          <w:sz w:val="28"/>
          <w:szCs w:val="28"/>
        </w:rPr>
      </w:pPr>
    </w:p>
    <w:p w14:paraId="342A2A07" w14:textId="4BEFD65B" w:rsidR="00D36B80" w:rsidRDefault="00D36B80" w:rsidP="00D36B80">
      <w:pPr>
        <w:tabs>
          <w:tab w:val="left" w:pos="567"/>
        </w:tabs>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Л</w:t>
      </w:r>
      <w:r w:rsidR="005F4D01">
        <w:rPr>
          <w:rFonts w:ascii="Times New Roman" w:hAnsi="Times New Roman" w:cs="Times New Roman"/>
          <w:sz w:val="28"/>
          <w:szCs w:val="28"/>
        </w:rPr>
        <w:t>і</w:t>
      </w:r>
      <w:proofErr w:type="spellStart"/>
      <w:r>
        <w:rPr>
          <w:rFonts w:ascii="Times New Roman" w:hAnsi="Times New Roman" w:cs="Times New Roman"/>
          <w:sz w:val="28"/>
          <w:szCs w:val="28"/>
          <w:lang w:val="ru-RU"/>
        </w:rPr>
        <w:t>тература</w:t>
      </w:r>
      <w:proofErr w:type="spellEnd"/>
      <w:r w:rsidR="004705F9">
        <w:rPr>
          <w:rFonts w:ascii="Times New Roman" w:hAnsi="Times New Roman" w:cs="Times New Roman"/>
          <w:sz w:val="28"/>
          <w:szCs w:val="28"/>
          <w:lang w:val="ru-RU"/>
        </w:rPr>
        <w:t xml:space="preserve"> і </w:t>
      </w:r>
      <w:proofErr w:type="spellStart"/>
      <w:r w:rsidR="004705F9">
        <w:rPr>
          <w:rFonts w:ascii="Times New Roman" w:hAnsi="Times New Roman" w:cs="Times New Roman"/>
          <w:sz w:val="28"/>
          <w:szCs w:val="28"/>
          <w:lang w:val="ru-RU"/>
        </w:rPr>
        <w:t>джерела</w:t>
      </w:r>
      <w:proofErr w:type="spellEnd"/>
      <w:r w:rsidR="005F4D01">
        <w:rPr>
          <w:rFonts w:ascii="Times New Roman" w:hAnsi="Times New Roman" w:cs="Times New Roman"/>
          <w:sz w:val="28"/>
          <w:szCs w:val="28"/>
          <w:lang w:val="ru-RU"/>
        </w:rPr>
        <w:t>:</w:t>
      </w:r>
    </w:p>
    <w:p w14:paraId="3B330A5C" w14:textId="77777777" w:rsidR="004705F9" w:rsidRPr="00FD463C" w:rsidRDefault="004705F9">
      <w:pPr>
        <w:pStyle w:val="a3"/>
        <w:numPr>
          <w:ilvl w:val="0"/>
          <w:numId w:val="45"/>
        </w:numPr>
        <w:tabs>
          <w:tab w:val="left" w:pos="567"/>
          <w:tab w:val="left" w:pos="851"/>
          <w:tab w:val="left" w:pos="993"/>
        </w:tabs>
        <w:spacing w:after="0" w:line="240" w:lineRule="auto"/>
        <w:ind w:left="0" w:firstLine="0"/>
        <w:jc w:val="both"/>
        <w:rPr>
          <w:rFonts w:ascii="Times New Roman" w:hAnsi="Times New Roman" w:cs="Times New Roman"/>
          <w:sz w:val="28"/>
          <w:szCs w:val="28"/>
        </w:rPr>
      </w:pPr>
      <w:r w:rsidRPr="00FD463C">
        <w:rPr>
          <w:rFonts w:ascii="Times New Roman" w:hAnsi="Times New Roman" w:cs="Times New Roman"/>
          <w:sz w:val="28"/>
          <w:szCs w:val="28"/>
        </w:rPr>
        <w:t>Закон України «Про повну загальну середню освіту» (2020).</w:t>
      </w:r>
      <w:r w:rsidRPr="00FD463C">
        <w:rPr>
          <w:rFonts w:ascii="Times New Roman" w:hAnsi="Times New Roman" w:cs="Times New Roman"/>
          <w:sz w:val="28"/>
          <w:szCs w:val="28"/>
          <w:lang w:val="ru-RU"/>
        </w:rPr>
        <w:t xml:space="preserve"> [</w:t>
      </w:r>
      <w:r w:rsidRPr="00FD463C">
        <w:rPr>
          <w:rFonts w:ascii="Times New Roman" w:hAnsi="Times New Roman" w:cs="Times New Roman"/>
          <w:sz w:val="28"/>
          <w:szCs w:val="28"/>
        </w:rPr>
        <w:t>Режим доступу</w:t>
      </w:r>
      <w:r w:rsidRPr="00FD463C">
        <w:rPr>
          <w:rFonts w:ascii="Times New Roman" w:hAnsi="Times New Roman" w:cs="Times New Roman"/>
          <w:sz w:val="28"/>
          <w:szCs w:val="28"/>
          <w:lang w:val="ru-RU"/>
        </w:rPr>
        <w:t xml:space="preserve">]: </w:t>
      </w:r>
      <w:r w:rsidRPr="00FD463C">
        <w:rPr>
          <w:rFonts w:ascii="Times New Roman" w:hAnsi="Times New Roman" w:cs="Times New Roman"/>
          <w:sz w:val="28"/>
          <w:szCs w:val="28"/>
        </w:rPr>
        <w:t xml:space="preserve"> </w:t>
      </w:r>
      <w:hyperlink r:id="rId15" w:history="1">
        <w:r w:rsidRPr="00FD463C">
          <w:rPr>
            <w:rStyle w:val="a4"/>
            <w:rFonts w:ascii="Times New Roman" w:hAnsi="Times New Roman" w:cs="Times New Roman"/>
            <w:sz w:val="28"/>
            <w:szCs w:val="28"/>
          </w:rPr>
          <w:t>http://osvita.ua/legislation/law/2232/</w:t>
        </w:r>
      </w:hyperlink>
      <w:r w:rsidRPr="00FD463C">
        <w:rPr>
          <w:rFonts w:ascii="Times New Roman" w:hAnsi="Times New Roman" w:cs="Times New Roman"/>
          <w:sz w:val="28"/>
          <w:szCs w:val="28"/>
          <w:lang w:val="ru-RU"/>
        </w:rPr>
        <w:t xml:space="preserve"> </w:t>
      </w:r>
    </w:p>
    <w:p w14:paraId="43010665" w14:textId="77777777" w:rsidR="004705F9" w:rsidRPr="00FD463C" w:rsidRDefault="00000000">
      <w:pPr>
        <w:widowControl w:val="0"/>
        <w:numPr>
          <w:ilvl w:val="0"/>
          <w:numId w:val="45"/>
        </w:numPr>
        <w:shd w:val="clear" w:color="auto" w:fill="FFFFFF"/>
        <w:tabs>
          <w:tab w:val="left" w:pos="365"/>
          <w:tab w:val="left" w:pos="567"/>
          <w:tab w:val="left" w:pos="851"/>
        </w:tabs>
        <w:spacing w:before="14" w:after="0" w:line="240" w:lineRule="auto"/>
        <w:ind w:left="0" w:firstLine="0"/>
        <w:jc w:val="both"/>
        <w:rPr>
          <w:rFonts w:ascii="Times New Roman" w:hAnsi="Times New Roman" w:cs="Times New Roman"/>
          <w:sz w:val="28"/>
          <w:szCs w:val="28"/>
        </w:rPr>
      </w:pPr>
      <w:hyperlink r:id="rId16" w:history="1">
        <w:r w:rsidR="004705F9" w:rsidRPr="00FD463C">
          <w:rPr>
            <w:rStyle w:val="a4"/>
            <w:rFonts w:ascii="Times New Roman" w:hAnsi="Times New Roman" w:cs="Times New Roman"/>
            <w:sz w:val="28"/>
            <w:szCs w:val="28"/>
          </w:rPr>
          <w:t>https://mon.gov.ua/ua</w:t>
        </w:r>
      </w:hyperlink>
      <w:r w:rsidR="004705F9" w:rsidRPr="00FD463C">
        <w:rPr>
          <w:rFonts w:ascii="Times New Roman" w:hAnsi="Times New Roman" w:cs="Times New Roman"/>
          <w:sz w:val="28"/>
          <w:szCs w:val="28"/>
          <w:lang w:val="ru-RU"/>
        </w:rPr>
        <w:t xml:space="preserve"> </w:t>
      </w:r>
      <w:r w:rsidR="004705F9" w:rsidRPr="00FD463C">
        <w:rPr>
          <w:rFonts w:ascii="Times New Roman" w:hAnsi="Times New Roman" w:cs="Times New Roman"/>
          <w:sz w:val="28"/>
          <w:szCs w:val="28"/>
        </w:rPr>
        <w:t>Міністерство освіти і науки України</w:t>
      </w:r>
      <w:r w:rsidR="004705F9" w:rsidRPr="008E4300">
        <w:rPr>
          <w:rFonts w:ascii="Times New Roman" w:hAnsi="Times New Roman" w:cs="Times New Roman"/>
          <w:sz w:val="28"/>
          <w:szCs w:val="28"/>
          <w:lang w:val="ru-RU"/>
        </w:rPr>
        <w:t>.</w:t>
      </w:r>
    </w:p>
    <w:p w14:paraId="3CF98B4C" w14:textId="10A735E8" w:rsidR="005F4D01" w:rsidRPr="00FA1F41" w:rsidRDefault="00000000">
      <w:pPr>
        <w:widowControl w:val="0"/>
        <w:numPr>
          <w:ilvl w:val="0"/>
          <w:numId w:val="45"/>
        </w:numPr>
        <w:shd w:val="clear" w:color="auto" w:fill="FFFFFF"/>
        <w:tabs>
          <w:tab w:val="left" w:pos="365"/>
          <w:tab w:val="left" w:pos="567"/>
          <w:tab w:val="left" w:pos="851"/>
        </w:tabs>
        <w:spacing w:before="14" w:after="0" w:line="240" w:lineRule="auto"/>
        <w:ind w:left="0" w:firstLine="0"/>
        <w:jc w:val="both"/>
        <w:rPr>
          <w:rFonts w:ascii="Times New Roman" w:hAnsi="Times New Roman" w:cs="Times New Roman"/>
          <w:sz w:val="28"/>
          <w:szCs w:val="28"/>
        </w:rPr>
      </w:pPr>
      <w:hyperlink r:id="rId17" w:history="1">
        <w:r w:rsidR="00FA1F41" w:rsidRPr="00FD463C">
          <w:rPr>
            <w:rStyle w:val="a4"/>
            <w:rFonts w:ascii="Times New Roman" w:hAnsi="Times New Roman" w:cs="Times New Roman"/>
            <w:sz w:val="28"/>
            <w:szCs w:val="28"/>
          </w:rPr>
          <w:t>https://nus.org.ua/</w:t>
        </w:r>
      </w:hyperlink>
      <w:r w:rsidR="00FA1F41" w:rsidRPr="00FD463C">
        <w:rPr>
          <w:rFonts w:ascii="Times New Roman" w:hAnsi="Times New Roman" w:cs="Times New Roman"/>
          <w:sz w:val="28"/>
          <w:szCs w:val="28"/>
        </w:rPr>
        <w:t xml:space="preserve"> Нова українська школа (НУШ). </w:t>
      </w:r>
    </w:p>
    <w:p w14:paraId="446B2ADD" w14:textId="6504B4BA" w:rsidR="004705F9" w:rsidRDefault="004705F9" w:rsidP="00250FF2">
      <w:pPr>
        <w:spacing w:after="0"/>
        <w:ind w:firstLine="567"/>
        <w:jc w:val="both"/>
        <w:rPr>
          <w:rFonts w:ascii="Times New Roman" w:hAnsi="Times New Roman" w:cs="Times New Roman"/>
          <w:b/>
          <w:bCs/>
          <w:sz w:val="28"/>
          <w:szCs w:val="28"/>
        </w:rPr>
      </w:pPr>
    </w:p>
    <w:p w14:paraId="0096334B" w14:textId="77777777" w:rsidR="006A58CD" w:rsidRDefault="006A58CD" w:rsidP="00250FF2">
      <w:pPr>
        <w:spacing w:after="0"/>
        <w:ind w:firstLine="567"/>
        <w:jc w:val="both"/>
        <w:rPr>
          <w:rFonts w:ascii="Times New Roman" w:hAnsi="Times New Roman" w:cs="Times New Roman"/>
          <w:b/>
          <w:bCs/>
          <w:sz w:val="28"/>
          <w:szCs w:val="28"/>
        </w:rPr>
      </w:pPr>
    </w:p>
    <w:p w14:paraId="74D31E2E" w14:textId="77777777" w:rsidR="00BF1466" w:rsidRDefault="00BF1466" w:rsidP="00250FF2">
      <w:pPr>
        <w:spacing w:after="0"/>
        <w:ind w:firstLine="567"/>
        <w:jc w:val="both"/>
        <w:rPr>
          <w:rFonts w:ascii="Times New Roman" w:hAnsi="Times New Roman" w:cs="Times New Roman"/>
          <w:b/>
          <w:bCs/>
          <w:sz w:val="28"/>
          <w:szCs w:val="28"/>
        </w:rPr>
      </w:pPr>
    </w:p>
    <w:p w14:paraId="652D1C75" w14:textId="4E007E3A" w:rsidR="001B7916" w:rsidRDefault="00247199" w:rsidP="007D7469">
      <w:pPr>
        <w:tabs>
          <w:tab w:val="left" w:pos="567"/>
        </w:tabs>
        <w:spacing w:after="0"/>
        <w:ind w:firstLine="567"/>
        <w:jc w:val="center"/>
        <w:rPr>
          <w:rFonts w:ascii="Times New Roman" w:hAnsi="Times New Roman" w:cs="Times New Roman"/>
          <w:sz w:val="28"/>
          <w:szCs w:val="28"/>
        </w:rPr>
      </w:pPr>
      <w:r>
        <w:rPr>
          <w:rFonts w:ascii="Times New Roman" w:hAnsi="Times New Roman" w:cs="Times New Roman"/>
          <w:b/>
          <w:bCs/>
          <w:sz w:val="28"/>
          <w:szCs w:val="28"/>
        </w:rPr>
        <w:t>Тема 4.</w:t>
      </w:r>
      <w:r w:rsidR="001B7916" w:rsidRPr="001B7916">
        <w:rPr>
          <w:rFonts w:ascii="Times New Roman" w:hAnsi="Times New Roman" w:cs="Times New Roman"/>
          <w:b/>
          <w:bCs/>
          <w:sz w:val="28"/>
          <w:szCs w:val="28"/>
          <w:lang w:val="ru-RU"/>
        </w:rPr>
        <w:t xml:space="preserve"> </w:t>
      </w:r>
      <w:r w:rsidR="001B7916">
        <w:rPr>
          <w:rFonts w:ascii="Times New Roman" w:hAnsi="Times New Roman" w:cs="Times New Roman"/>
          <w:b/>
          <w:bCs/>
          <w:sz w:val="28"/>
          <w:szCs w:val="28"/>
        </w:rPr>
        <w:t>З</w:t>
      </w:r>
      <w:r w:rsidR="00041939" w:rsidRPr="001B7916">
        <w:rPr>
          <w:rFonts w:ascii="Times New Roman" w:hAnsi="Times New Roman" w:cs="Times New Roman"/>
          <w:b/>
          <w:bCs/>
          <w:sz w:val="28"/>
          <w:szCs w:val="28"/>
        </w:rPr>
        <w:t>акон України «Про освіту»</w:t>
      </w:r>
    </w:p>
    <w:p w14:paraId="6241E66C" w14:textId="6CCC14B3" w:rsidR="00AE233F" w:rsidRDefault="00AE233F" w:rsidP="00FA1F41">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Завдання:</w:t>
      </w:r>
    </w:p>
    <w:p w14:paraId="49B936A6" w14:textId="0208EECC" w:rsidR="001B7916" w:rsidRDefault="00FA1F41">
      <w:pPr>
        <w:pStyle w:val="a3"/>
        <w:numPr>
          <w:ilvl w:val="0"/>
          <w:numId w:val="37"/>
        </w:numPr>
        <w:tabs>
          <w:tab w:val="left" w:pos="426"/>
          <w:tab w:val="left" w:pos="567"/>
          <w:tab w:val="left" w:pos="851"/>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1B7916">
        <w:rPr>
          <w:rFonts w:ascii="Times New Roman" w:hAnsi="Times New Roman" w:cs="Times New Roman"/>
          <w:sz w:val="28"/>
          <w:szCs w:val="28"/>
        </w:rPr>
        <w:t>Прочитати та проаналізувати Закон України «Про освіту».</w:t>
      </w:r>
    </w:p>
    <w:p w14:paraId="61F600E6" w14:textId="40C86D1B" w:rsidR="001B7916" w:rsidRDefault="001B7916">
      <w:pPr>
        <w:pStyle w:val="a3"/>
        <w:numPr>
          <w:ilvl w:val="0"/>
          <w:numId w:val="37"/>
        </w:numPr>
        <w:tabs>
          <w:tab w:val="left" w:pos="567"/>
        </w:tabs>
        <w:spacing w:after="0"/>
        <w:ind w:left="0" w:firstLine="0"/>
        <w:jc w:val="both"/>
        <w:rPr>
          <w:rFonts w:ascii="Times New Roman" w:hAnsi="Times New Roman" w:cs="Times New Roman"/>
          <w:sz w:val="28"/>
          <w:szCs w:val="28"/>
        </w:rPr>
      </w:pPr>
      <w:r w:rsidRPr="001B7916">
        <w:rPr>
          <w:rFonts w:ascii="Times New Roman" w:hAnsi="Times New Roman" w:cs="Times New Roman"/>
          <w:sz w:val="28"/>
          <w:szCs w:val="28"/>
        </w:rPr>
        <w:t xml:space="preserve">Виписати та вивчити визначення основних термінів: академічна свобода, викладацька діяльність, заклад освіти, здобувачі освіти, інклюзивне навчання, освітній процес, освітня діяльність, освітня програма, особа з особливими освітніми потребами, педагогічна діяльність, результати навчання, рівень освіти, якість освіти, якість освітньої діяльності. </w:t>
      </w:r>
    </w:p>
    <w:p w14:paraId="6F005334" w14:textId="77777777" w:rsidR="00407540" w:rsidRPr="00BF1466" w:rsidRDefault="00407540" w:rsidP="00FA1F41">
      <w:pPr>
        <w:pStyle w:val="a3"/>
        <w:tabs>
          <w:tab w:val="left" w:pos="567"/>
        </w:tabs>
        <w:spacing w:after="0"/>
        <w:ind w:left="0"/>
        <w:jc w:val="center"/>
        <w:rPr>
          <w:rFonts w:ascii="Times New Roman" w:hAnsi="Times New Roman" w:cs="Times New Roman"/>
          <w:sz w:val="28"/>
          <w:szCs w:val="28"/>
        </w:rPr>
      </w:pPr>
    </w:p>
    <w:p w14:paraId="6346B547" w14:textId="6F92D4F3" w:rsidR="00FA1F41" w:rsidRDefault="00FA1F41" w:rsidP="00FA1F41">
      <w:pPr>
        <w:pStyle w:val="a3"/>
        <w:tabs>
          <w:tab w:val="left" w:pos="567"/>
        </w:tabs>
        <w:spacing w:after="0"/>
        <w:ind w:left="0"/>
        <w:jc w:val="center"/>
        <w:rPr>
          <w:rFonts w:ascii="Times New Roman" w:hAnsi="Times New Roman" w:cs="Times New Roman"/>
          <w:sz w:val="28"/>
          <w:szCs w:val="28"/>
          <w:lang w:val="ru-RU"/>
        </w:rPr>
      </w:pPr>
      <w:r w:rsidRPr="00FA1F41">
        <w:rPr>
          <w:rFonts w:ascii="Times New Roman" w:hAnsi="Times New Roman" w:cs="Times New Roman"/>
          <w:sz w:val="28"/>
          <w:szCs w:val="28"/>
          <w:lang w:val="ru-RU"/>
        </w:rPr>
        <w:t>Л</w:t>
      </w:r>
      <w:r w:rsidRPr="00FA1F41">
        <w:rPr>
          <w:rFonts w:ascii="Times New Roman" w:hAnsi="Times New Roman" w:cs="Times New Roman"/>
          <w:sz w:val="28"/>
          <w:szCs w:val="28"/>
        </w:rPr>
        <w:t>і</w:t>
      </w:r>
      <w:proofErr w:type="spellStart"/>
      <w:r w:rsidRPr="00FA1F41">
        <w:rPr>
          <w:rFonts w:ascii="Times New Roman" w:hAnsi="Times New Roman" w:cs="Times New Roman"/>
          <w:sz w:val="28"/>
          <w:szCs w:val="28"/>
          <w:lang w:val="ru-RU"/>
        </w:rPr>
        <w:t>тература</w:t>
      </w:r>
      <w:proofErr w:type="spellEnd"/>
      <w:r w:rsidRPr="00FA1F41">
        <w:rPr>
          <w:rFonts w:ascii="Times New Roman" w:hAnsi="Times New Roman" w:cs="Times New Roman"/>
          <w:sz w:val="28"/>
          <w:szCs w:val="28"/>
          <w:lang w:val="ru-RU"/>
        </w:rPr>
        <w:t xml:space="preserve"> і </w:t>
      </w:r>
      <w:proofErr w:type="spellStart"/>
      <w:r w:rsidRPr="00FA1F41">
        <w:rPr>
          <w:rFonts w:ascii="Times New Roman" w:hAnsi="Times New Roman" w:cs="Times New Roman"/>
          <w:sz w:val="28"/>
          <w:szCs w:val="28"/>
          <w:lang w:val="ru-RU"/>
        </w:rPr>
        <w:t>джерела</w:t>
      </w:r>
      <w:proofErr w:type="spellEnd"/>
      <w:r w:rsidRPr="00FA1F41">
        <w:rPr>
          <w:rFonts w:ascii="Times New Roman" w:hAnsi="Times New Roman" w:cs="Times New Roman"/>
          <w:sz w:val="28"/>
          <w:szCs w:val="28"/>
          <w:lang w:val="ru-RU"/>
        </w:rPr>
        <w:t>:</w:t>
      </w:r>
    </w:p>
    <w:p w14:paraId="7E9A198E" w14:textId="77777777" w:rsidR="00407540" w:rsidRPr="00FD463C" w:rsidRDefault="00407540">
      <w:pPr>
        <w:pStyle w:val="a3"/>
        <w:numPr>
          <w:ilvl w:val="0"/>
          <w:numId w:val="46"/>
        </w:numPr>
        <w:tabs>
          <w:tab w:val="left" w:pos="567"/>
          <w:tab w:val="left" w:pos="851"/>
          <w:tab w:val="left" w:pos="993"/>
        </w:tabs>
        <w:spacing w:after="0" w:line="240" w:lineRule="auto"/>
        <w:ind w:left="0" w:firstLine="0"/>
        <w:jc w:val="both"/>
        <w:rPr>
          <w:rFonts w:ascii="Times New Roman" w:hAnsi="Times New Roman" w:cs="Times New Roman"/>
          <w:sz w:val="28"/>
          <w:szCs w:val="28"/>
        </w:rPr>
      </w:pPr>
      <w:r w:rsidRPr="00FD463C">
        <w:rPr>
          <w:rFonts w:ascii="Times New Roman" w:hAnsi="Times New Roman" w:cs="Times New Roman"/>
          <w:sz w:val="28"/>
          <w:szCs w:val="28"/>
        </w:rPr>
        <w:t xml:space="preserve">Закон України «Про освіту». від </w:t>
      </w:r>
      <w:r w:rsidRPr="00FD463C">
        <w:rPr>
          <w:rStyle w:val="rvts44"/>
          <w:rFonts w:ascii="Times New Roman" w:hAnsi="Times New Roman" w:cs="Times New Roman"/>
          <w:sz w:val="28"/>
          <w:szCs w:val="28"/>
        </w:rPr>
        <w:t>05.09.2017 № 2145-VIII (Чинний).</w:t>
      </w:r>
      <w:r w:rsidRPr="00FD463C">
        <w:rPr>
          <w:rFonts w:ascii="Times New Roman" w:hAnsi="Times New Roman" w:cs="Times New Roman"/>
          <w:sz w:val="28"/>
          <w:szCs w:val="28"/>
        </w:rPr>
        <w:t xml:space="preserve"> Режим доступу: </w:t>
      </w:r>
      <w:hyperlink r:id="rId18" w:history="1">
        <w:r w:rsidRPr="00FD463C">
          <w:rPr>
            <w:rStyle w:val="a4"/>
            <w:rFonts w:ascii="Times New Roman" w:hAnsi="Times New Roman" w:cs="Times New Roman"/>
            <w:sz w:val="28"/>
            <w:szCs w:val="28"/>
            <w:lang w:val="en-US"/>
          </w:rPr>
          <w:t>http</w:t>
        </w:r>
        <w:r w:rsidRPr="00FD463C">
          <w:rPr>
            <w:rStyle w:val="a4"/>
            <w:rFonts w:ascii="Times New Roman" w:hAnsi="Times New Roman" w:cs="Times New Roman"/>
            <w:sz w:val="28"/>
            <w:szCs w:val="28"/>
            <w:lang w:val="ru-RU"/>
          </w:rPr>
          <w:t>://</w:t>
        </w:r>
        <w:r w:rsidRPr="00FD463C">
          <w:rPr>
            <w:rStyle w:val="a4"/>
            <w:rFonts w:ascii="Times New Roman" w:hAnsi="Times New Roman" w:cs="Times New Roman"/>
            <w:sz w:val="28"/>
            <w:szCs w:val="28"/>
            <w:lang w:val="en-US"/>
          </w:rPr>
          <w:t>www</w:t>
        </w:r>
        <w:r w:rsidRPr="00FD463C">
          <w:rPr>
            <w:rStyle w:val="a4"/>
            <w:rFonts w:ascii="Times New Roman" w:hAnsi="Times New Roman" w:cs="Times New Roman"/>
            <w:sz w:val="28"/>
            <w:szCs w:val="28"/>
            <w:lang w:val="ru-RU"/>
          </w:rPr>
          <w:t>.</w:t>
        </w:r>
        <w:proofErr w:type="spellStart"/>
        <w:r w:rsidRPr="00FD463C">
          <w:rPr>
            <w:rStyle w:val="a4"/>
            <w:rFonts w:ascii="Times New Roman" w:hAnsi="Times New Roman" w:cs="Times New Roman"/>
            <w:sz w:val="28"/>
            <w:szCs w:val="28"/>
            <w:lang w:val="en-US"/>
          </w:rPr>
          <w:t>golos</w:t>
        </w:r>
        <w:proofErr w:type="spellEnd"/>
        <w:r w:rsidRPr="00FD463C">
          <w:rPr>
            <w:rStyle w:val="a4"/>
            <w:rFonts w:ascii="Times New Roman" w:hAnsi="Times New Roman" w:cs="Times New Roman"/>
            <w:sz w:val="28"/>
            <w:szCs w:val="28"/>
            <w:lang w:val="ru-RU"/>
          </w:rPr>
          <w:t>.</w:t>
        </w:r>
        <w:r w:rsidRPr="00FD463C">
          <w:rPr>
            <w:rStyle w:val="a4"/>
            <w:rFonts w:ascii="Times New Roman" w:hAnsi="Times New Roman" w:cs="Times New Roman"/>
            <w:sz w:val="28"/>
            <w:szCs w:val="28"/>
            <w:lang w:val="en-US"/>
          </w:rPr>
          <w:t>com</w:t>
        </w:r>
        <w:r w:rsidRPr="00FD463C">
          <w:rPr>
            <w:rStyle w:val="a4"/>
            <w:rFonts w:ascii="Times New Roman" w:hAnsi="Times New Roman" w:cs="Times New Roman"/>
            <w:sz w:val="28"/>
            <w:szCs w:val="28"/>
            <w:lang w:val="ru-RU"/>
          </w:rPr>
          <w:t>.</w:t>
        </w:r>
        <w:proofErr w:type="spellStart"/>
        <w:r w:rsidRPr="00FD463C">
          <w:rPr>
            <w:rStyle w:val="a4"/>
            <w:rFonts w:ascii="Times New Roman" w:hAnsi="Times New Roman" w:cs="Times New Roman"/>
            <w:sz w:val="28"/>
            <w:szCs w:val="28"/>
            <w:lang w:val="en-US"/>
          </w:rPr>
          <w:t>ua</w:t>
        </w:r>
        <w:proofErr w:type="spellEnd"/>
        <w:r w:rsidRPr="00FD463C">
          <w:rPr>
            <w:rStyle w:val="a4"/>
            <w:rFonts w:ascii="Times New Roman" w:hAnsi="Times New Roman" w:cs="Times New Roman"/>
            <w:sz w:val="28"/>
            <w:szCs w:val="28"/>
            <w:lang w:val="ru-RU"/>
          </w:rPr>
          <w:t>/</w:t>
        </w:r>
        <w:r w:rsidRPr="00FD463C">
          <w:rPr>
            <w:rStyle w:val="a4"/>
            <w:rFonts w:ascii="Times New Roman" w:hAnsi="Times New Roman" w:cs="Times New Roman"/>
            <w:sz w:val="28"/>
            <w:szCs w:val="28"/>
            <w:lang w:val="en-US"/>
          </w:rPr>
          <w:t>article</w:t>
        </w:r>
        <w:r w:rsidRPr="00FD463C">
          <w:rPr>
            <w:rStyle w:val="a4"/>
            <w:rFonts w:ascii="Times New Roman" w:hAnsi="Times New Roman" w:cs="Times New Roman"/>
            <w:sz w:val="28"/>
            <w:szCs w:val="28"/>
            <w:lang w:val="ru-RU"/>
          </w:rPr>
          <w:t>/294010</w:t>
        </w:r>
      </w:hyperlink>
      <w:r w:rsidRPr="00FD463C">
        <w:rPr>
          <w:rFonts w:ascii="Times New Roman" w:hAnsi="Times New Roman" w:cs="Times New Roman"/>
          <w:sz w:val="28"/>
          <w:szCs w:val="28"/>
          <w:lang w:val="ru-RU"/>
        </w:rPr>
        <w:t xml:space="preserve"> </w:t>
      </w:r>
    </w:p>
    <w:p w14:paraId="3A67DA7C" w14:textId="77777777" w:rsidR="00407540" w:rsidRDefault="00407540">
      <w:pPr>
        <w:pStyle w:val="a3"/>
        <w:numPr>
          <w:ilvl w:val="0"/>
          <w:numId w:val="46"/>
        </w:numPr>
        <w:tabs>
          <w:tab w:val="left" w:pos="567"/>
          <w:tab w:val="left" w:pos="851"/>
          <w:tab w:val="left" w:pos="993"/>
        </w:tabs>
        <w:spacing w:after="0" w:line="240" w:lineRule="auto"/>
        <w:ind w:left="0" w:firstLine="0"/>
        <w:jc w:val="both"/>
        <w:rPr>
          <w:rFonts w:ascii="Times New Roman" w:hAnsi="Times New Roman" w:cs="Times New Roman"/>
          <w:sz w:val="28"/>
          <w:szCs w:val="28"/>
        </w:rPr>
      </w:pPr>
      <w:r w:rsidRPr="00FD463C">
        <w:rPr>
          <w:rFonts w:ascii="Times New Roman" w:hAnsi="Times New Roman" w:cs="Times New Roman"/>
          <w:sz w:val="28"/>
          <w:szCs w:val="28"/>
        </w:rPr>
        <w:t xml:space="preserve">Гончаренко С.У. Український педагогічний словник. – К.: Либідь, 1997. – 376 с. </w:t>
      </w:r>
    </w:p>
    <w:p w14:paraId="1A51EBAA" w14:textId="21A35A04" w:rsidR="00FA1F41" w:rsidRPr="00284EA2" w:rsidRDefault="00E553A7">
      <w:pPr>
        <w:widowControl w:val="0"/>
        <w:numPr>
          <w:ilvl w:val="0"/>
          <w:numId w:val="46"/>
        </w:numPr>
        <w:shd w:val="clear" w:color="auto" w:fill="FFFFFF"/>
        <w:tabs>
          <w:tab w:val="left" w:pos="365"/>
          <w:tab w:val="left" w:pos="567"/>
          <w:tab w:val="left" w:pos="851"/>
        </w:tabs>
        <w:spacing w:before="14" w:after="0" w:line="240" w:lineRule="auto"/>
        <w:ind w:left="0" w:firstLine="0"/>
        <w:jc w:val="both"/>
        <w:rPr>
          <w:rFonts w:ascii="Times New Roman" w:hAnsi="Times New Roman" w:cs="Times New Roman"/>
          <w:sz w:val="28"/>
          <w:szCs w:val="28"/>
        </w:rPr>
      </w:pPr>
      <w:r>
        <w:t xml:space="preserve">   </w:t>
      </w:r>
      <w:hyperlink r:id="rId19" w:history="1">
        <w:r w:rsidR="00AB61F4" w:rsidRPr="00346A12">
          <w:rPr>
            <w:rStyle w:val="a4"/>
            <w:rFonts w:ascii="Times New Roman" w:hAnsi="Times New Roman" w:cs="Times New Roman"/>
            <w:sz w:val="28"/>
            <w:szCs w:val="28"/>
          </w:rPr>
          <w:t>https://mon.gov.ua/ua</w:t>
        </w:r>
      </w:hyperlink>
      <w:r w:rsidR="00284EA2" w:rsidRPr="00FD463C">
        <w:rPr>
          <w:rFonts w:ascii="Times New Roman" w:hAnsi="Times New Roman" w:cs="Times New Roman"/>
          <w:sz w:val="28"/>
          <w:szCs w:val="28"/>
          <w:lang w:val="ru-RU"/>
        </w:rPr>
        <w:t xml:space="preserve"> </w:t>
      </w:r>
      <w:r w:rsidR="00284EA2" w:rsidRPr="00FD463C">
        <w:rPr>
          <w:rFonts w:ascii="Times New Roman" w:hAnsi="Times New Roman" w:cs="Times New Roman"/>
          <w:sz w:val="28"/>
          <w:szCs w:val="28"/>
        </w:rPr>
        <w:t>Міністерство освіти і науки України</w:t>
      </w:r>
      <w:r w:rsidR="00284EA2" w:rsidRPr="008E4300">
        <w:rPr>
          <w:rFonts w:ascii="Times New Roman" w:hAnsi="Times New Roman" w:cs="Times New Roman"/>
          <w:sz w:val="28"/>
          <w:szCs w:val="28"/>
          <w:lang w:val="ru-RU"/>
        </w:rPr>
        <w:t>.</w:t>
      </w:r>
    </w:p>
    <w:p w14:paraId="6B479BA6" w14:textId="77777777" w:rsidR="00FA1F41" w:rsidRDefault="00FA1F41" w:rsidP="00FA1F41">
      <w:pPr>
        <w:pStyle w:val="a3"/>
        <w:tabs>
          <w:tab w:val="left" w:pos="851"/>
        </w:tabs>
        <w:spacing w:after="0"/>
        <w:ind w:left="0"/>
        <w:jc w:val="center"/>
        <w:rPr>
          <w:rFonts w:ascii="Times New Roman" w:hAnsi="Times New Roman" w:cs="Times New Roman"/>
          <w:sz w:val="28"/>
          <w:szCs w:val="28"/>
        </w:rPr>
      </w:pPr>
    </w:p>
    <w:p w14:paraId="2EA7644F" w14:textId="03F74885" w:rsidR="00041939" w:rsidRDefault="001E08CC" w:rsidP="007D7469">
      <w:pPr>
        <w:spacing w:after="0"/>
        <w:ind w:firstLine="567"/>
        <w:jc w:val="center"/>
        <w:rPr>
          <w:rFonts w:ascii="Times New Roman" w:hAnsi="Times New Roman" w:cs="Times New Roman"/>
          <w:b/>
          <w:bCs/>
          <w:sz w:val="28"/>
          <w:szCs w:val="28"/>
        </w:rPr>
      </w:pPr>
      <w:r w:rsidRPr="001B7916">
        <w:rPr>
          <w:rFonts w:ascii="Times New Roman" w:hAnsi="Times New Roman" w:cs="Times New Roman"/>
          <w:b/>
          <w:bCs/>
          <w:sz w:val="28"/>
          <w:szCs w:val="28"/>
        </w:rPr>
        <w:lastRenderedPageBreak/>
        <w:t xml:space="preserve">Тема 5. </w:t>
      </w:r>
      <w:r w:rsidR="001B7916" w:rsidRPr="001B7916">
        <w:rPr>
          <w:rFonts w:ascii="Times New Roman" w:hAnsi="Times New Roman" w:cs="Times New Roman"/>
          <w:b/>
          <w:bCs/>
          <w:sz w:val="28"/>
          <w:szCs w:val="28"/>
        </w:rPr>
        <w:t>З</w:t>
      </w:r>
      <w:r w:rsidR="00041939" w:rsidRPr="001B7916">
        <w:rPr>
          <w:rFonts w:ascii="Times New Roman" w:hAnsi="Times New Roman" w:cs="Times New Roman"/>
          <w:b/>
          <w:bCs/>
          <w:sz w:val="28"/>
          <w:szCs w:val="28"/>
        </w:rPr>
        <w:t>акон України «Про вищу освіту»</w:t>
      </w:r>
    </w:p>
    <w:p w14:paraId="05870DC3" w14:textId="3589F74A" w:rsidR="000B1D86" w:rsidRPr="000B1D86" w:rsidRDefault="000B1D86" w:rsidP="00250FF2">
      <w:pPr>
        <w:spacing w:after="0"/>
        <w:ind w:firstLine="567"/>
        <w:jc w:val="both"/>
        <w:rPr>
          <w:rFonts w:ascii="Times New Roman" w:hAnsi="Times New Roman" w:cs="Times New Roman"/>
          <w:sz w:val="28"/>
          <w:szCs w:val="28"/>
        </w:rPr>
      </w:pPr>
      <w:r w:rsidRPr="000B1D86">
        <w:rPr>
          <w:rFonts w:ascii="Times New Roman" w:hAnsi="Times New Roman" w:cs="Times New Roman"/>
          <w:sz w:val="28"/>
          <w:szCs w:val="28"/>
        </w:rPr>
        <w:t>Завдання:</w:t>
      </w:r>
    </w:p>
    <w:p w14:paraId="1135C9D6" w14:textId="4EE448D1" w:rsidR="001B7916" w:rsidRDefault="001B7916">
      <w:pPr>
        <w:pStyle w:val="a3"/>
        <w:numPr>
          <w:ilvl w:val="0"/>
          <w:numId w:val="38"/>
        </w:numPr>
        <w:tabs>
          <w:tab w:val="left" w:pos="567"/>
          <w:tab w:val="left" w:pos="851"/>
        </w:tabs>
        <w:spacing w:after="0" w:line="276" w:lineRule="auto"/>
        <w:ind w:left="0" w:firstLine="0"/>
        <w:jc w:val="both"/>
        <w:rPr>
          <w:rFonts w:ascii="Times New Roman" w:hAnsi="Times New Roman" w:cs="Times New Roman"/>
          <w:sz w:val="28"/>
          <w:szCs w:val="28"/>
        </w:rPr>
      </w:pPr>
      <w:r w:rsidRPr="001B7916">
        <w:rPr>
          <w:rFonts w:ascii="Times New Roman" w:hAnsi="Times New Roman" w:cs="Times New Roman"/>
          <w:sz w:val="28"/>
          <w:szCs w:val="28"/>
        </w:rPr>
        <w:t>Прочитати та проаналізувати Закон України «Про освіту».</w:t>
      </w:r>
    </w:p>
    <w:p w14:paraId="26CA67C6" w14:textId="01347693" w:rsidR="001B7916" w:rsidRPr="001B7916" w:rsidRDefault="001B7916">
      <w:pPr>
        <w:pStyle w:val="a3"/>
        <w:numPr>
          <w:ilvl w:val="0"/>
          <w:numId w:val="38"/>
        </w:numPr>
        <w:tabs>
          <w:tab w:val="left" w:pos="567"/>
          <w:tab w:val="left" w:pos="851"/>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Виписати та вивчити визначення основних термінів: академічна доброчесність, академічна свобода, вища освіта, заклад вищої освіти, здобувачі вищої освіти, кваліфікація, компетентність.</w:t>
      </w:r>
    </w:p>
    <w:p w14:paraId="61583D55" w14:textId="7E09B39B" w:rsidR="001B7916" w:rsidRDefault="001B7916" w:rsidP="00250FF2">
      <w:pPr>
        <w:spacing w:after="0"/>
        <w:ind w:firstLine="567"/>
        <w:jc w:val="both"/>
        <w:rPr>
          <w:rFonts w:ascii="Times New Roman" w:hAnsi="Times New Roman" w:cs="Times New Roman"/>
          <w:b/>
          <w:bCs/>
          <w:sz w:val="28"/>
          <w:szCs w:val="28"/>
        </w:rPr>
      </w:pPr>
    </w:p>
    <w:p w14:paraId="05285F11" w14:textId="77777777" w:rsidR="00AB61F4" w:rsidRDefault="00AB61F4" w:rsidP="00AB61F4">
      <w:pPr>
        <w:pStyle w:val="a3"/>
        <w:tabs>
          <w:tab w:val="left" w:pos="567"/>
        </w:tabs>
        <w:spacing w:after="0"/>
        <w:ind w:left="0"/>
        <w:jc w:val="center"/>
        <w:rPr>
          <w:rFonts w:ascii="Times New Roman" w:hAnsi="Times New Roman" w:cs="Times New Roman"/>
          <w:sz w:val="28"/>
          <w:szCs w:val="28"/>
          <w:lang w:val="ru-RU"/>
        </w:rPr>
      </w:pPr>
      <w:r w:rsidRPr="00FA1F41">
        <w:rPr>
          <w:rFonts w:ascii="Times New Roman" w:hAnsi="Times New Roman" w:cs="Times New Roman"/>
          <w:sz w:val="28"/>
          <w:szCs w:val="28"/>
          <w:lang w:val="ru-RU"/>
        </w:rPr>
        <w:t>Л</w:t>
      </w:r>
      <w:r w:rsidRPr="00FA1F41">
        <w:rPr>
          <w:rFonts w:ascii="Times New Roman" w:hAnsi="Times New Roman" w:cs="Times New Roman"/>
          <w:sz w:val="28"/>
          <w:szCs w:val="28"/>
        </w:rPr>
        <w:t>і</w:t>
      </w:r>
      <w:proofErr w:type="spellStart"/>
      <w:r w:rsidRPr="00FA1F41">
        <w:rPr>
          <w:rFonts w:ascii="Times New Roman" w:hAnsi="Times New Roman" w:cs="Times New Roman"/>
          <w:sz w:val="28"/>
          <w:szCs w:val="28"/>
          <w:lang w:val="ru-RU"/>
        </w:rPr>
        <w:t>тература</w:t>
      </w:r>
      <w:proofErr w:type="spellEnd"/>
      <w:r w:rsidRPr="00FA1F41">
        <w:rPr>
          <w:rFonts w:ascii="Times New Roman" w:hAnsi="Times New Roman" w:cs="Times New Roman"/>
          <w:sz w:val="28"/>
          <w:szCs w:val="28"/>
          <w:lang w:val="ru-RU"/>
        </w:rPr>
        <w:t xml:space="preserve"> і </w:t>
      </w:r>
      <w:proofErr w:type="spellStart"/>
      <w:r w:rsidRPr="00FA1F41">
        <w:rPr>
          <w:rFonts w:ascii="Times New Roman" w:hAnsi="Times New Roman" w:cs="Times New Roman"/>
          <w:sz w:val="28"/>
          <w:szCs w:val="28"/>
          <w:lang w:val="ru-RU"/>
        </w:rPr>
        <w:t>джерела</w:t>
      </w:r>
      <w:proofErr w:type="spellEnd"/>
      <w:r w:rsidRPr="00FA1F41">
        <w:rPr>
          <w:rFonts w:ascii="Times New Roman" w:hAnsi="Times New Roman" w:cs="Times New Roman"/>
          <w:sz w:val="28"/>
          <w:szCs w:val="28"/>
          <w:lang w:val="ru-RU"/>
        </w:rPr>
        <w:t>:</w:t>
      </w:r>
    </w:p>
    <w:p w14:paraId="55D19898" w14:textId="77777777" w:rsidR="00AB61F4" w:rsidRPr="00FD463C" w:rsidRDefault="00AB61F4">
      <w:pPr>
        <w:pStyle w:val="a3"/>
        <w:numPr>
          <w:ilvl w:val="0"/>
          <w:numId w:val="47"/>
        </w:numPr>
        <w:tabs>
          <w:tab w:val="left" w:pos="567"/>
          <w:tab w:val="left" w:pos="851"/>
          <w:tab w:val="left" w:pos="993"/>
        </w:tabs>
        <w:spacing w:after="0" w:line="240" w:lineRule="auto"/>
        <w:ind w:left="0" w:firstLine="0"/>
        <w:jc w:val="both"/>
        <w:rPr>
          <w:rFonts w:ascii="Times New Roman" w:hAnsi="Times New Roman" w:cs="Times New Roman"/>
          <w:sz w:val="28"/>
          <w:szCs w:val="28"/>
        </w:rPr>
      </w:pPr>
      <w:r w:rsidRPr="00FD463C">
        <w:rPr>
          <w:rFonts w:ascii="Times New Roman" w:hAnsi="Times New Roman" w:cs="Times New Roman"/>
          <w:sz w:val="28"/>
          <w:szCs w:val="28"/>
        </w:rPr>
        <w:t xml:space="preserve">Закон України «Про вищу освіту» </w:t>
      </w:r>
      <w:r w:rsidRPr="00FD463C">
        <w:rPr>
          <w:rStyle w:val="desc-text"/>
          <w:rFonts w:ascii="Times New Roman" w:hAnsi="Times New Roman" w:cs="Times New Roman"/>
          <w:sz w:val="28"/>
          <w:szCs w:val="28"/>
        </w:rPr>
        <w:t>від 01.07.2014 № 1556-VII</w:t>
      </w:r>
      <w:r w:rsidRPr="00FD463C">
        <w:rPr>
          <w:rFonts w:ascii="Times New Roman" w:hAnsi="Times New Roman" w:cs="Times New Roman"/>
          <w:sz w:val="28"/>
          <w:szCs w:val="28"/>
        </w:rPr>
        <w:t xml:space="preserve">  (</w:t>
      </w:r>
      <w:r w:rsidRPr="00FD463C">
        <w:rPr>
          <w:rStyle w:val="doc-state"/>
          <w:rFonts w:ascii="Times New Roman" w:hAnsi="Times New Roman" w:cs="Times New Roman"/>
          <w:sz w:val="28"/>
          <w:szCs w:val="28"/>
        </w:rPr>
        <w:t>Чинний</w:t>
      </w:r>
      <w:r w:rsidRPr="00FD463C">
        <w:rPr>
          <w:rFonts w:ascii="Times New Roman" w:hAnsi="Times New Roman" w:cs="Times New Roman"/>
          <w:sz w:val="28"/>
          <w:szCs w:val="28"/>
        </w:rPr>
        <w:t xml:space="preserve">).  </w:t>
      </w:r>
      <w:r w:rsidRPr="00FD463C">
        <w:rPr>
          <w:rFonts w:ascii="Times New Roman" w:hAnsi="Times New Roman" w:cs="Times New Roman"/>
          <w:sz w:val="28"/>
          <w:szCs w:val="28"/>
          <w:lang w:val="ru-RU"/>
        </w:rPr>
        <w:t>[</w:t>
      </w:r>
      <w:r w:rsidRPr="00FD463C">
        <w:rPr>
          <w:rFonts w:ascii="Times New Roman" w:hAnsi="Times New Roman" w:cs="Times New Roman"/>
          <w:sz w:val="28"/>
          <w:szCs w:val="28"/>
        </w:rPr>
        <w:t>Режим доступу</w:t>
      </w:r>
      <w:r w:rsidRPr="00FD463C">
        <w:rPr>
          <w:rFonts w:ascii="Times New Roman" w:hAnsi="Times New Roman" w:cs="Times New Roman"/>
          <w:sz w:val="28"/>
          <w:szCs w:val="28"/>
          <w:lang w:val="ru-RU"/>
        </w:rPr>
        <w:t xml:space="preserve">]: </w:t>
      </w:r>
      <w:r w:rsidRPr="00FD463C">
        <w:rPr>
          <w:rFonts w:ascii="Times New Roman" w:hAnsi="Times New Roman" w:cs="Times New Roman"/>
          <w:sz w:val="28"/>
          <w:szCs w:val="28"/>
        </w:rPr>
        <w:t xml:space="preserve"> </w:t>
      </w:r>
      <w:hyperlink r:id="rId20" w:history="1">
        <w:r w:rsidRPr="00FD463C">
          <w:rPr>
            <w:rStyle w:val="a4"/>
            <w:rFonts w:ascii="Times New Roman" w:hAnsi="Times New Roman" w:cs="Times New Roman"/>
            <w:sz w:val="28"/>
            <w:szCs w:val="28"/>
            <w:lang w:val="en-US"/>
          </w:rPr>
          <w:t>https</w:t>
        </w:r>
        <w:r w:rsidRPr="00FD463C">
          <w:rPr>
            <w:rStyle w:val="a4"/>
            <w:rFonts w:ascii="Times New Roman" w:hAnsi="Times New Roman" w:cs="Times New Roman"/>
            <w:sz w:val="28"/>
            <w:szCs w:val="28"/>
            <w:lang w:val="ru-RU"/>
          </w:rPr>
          <w:t>://</w:t>
        </w:r>
        <w:proofErr w:type="spellStart"/>
        <w:r w:rsidRPr="00FD463C">
          <w:rPr>
            <w:rStyle w:val="a4"/>
            <w:rFonts w:ascii="Times New Roman" w:hAnsi="Times New Roman" w:cs="Times New Roman"/>
            <w:sz w:val="28"/>
            <w:szCs w:val="28"/>
            <w:lang w:val="en-US"/>
          </w:rPr>
          <w:t>ips</w:t>
        </w:r>
        <w:proofErr w:type="spellEnd"/>
        <w:r w:rsidRPr="00FD463C">
          <w:rPr>
            <w:rStyle w:val="a4"/>
            <w:rFonts w:ascii="Times New Roman" w:hAnsi="Times New Roman" w:cs="Times New Roman"/>
            <w:sz w:val="28"/>
            <w:szCs w:val="28"/>
            <w:lang w:val="ru-RU"/>
          </w:rPr>
          <w:t>.</w:t>
        </w:r>
        <w:proofErr w:type="spellStart"/>
        <w:r w:rsidRPr="00FD463C">
          <w:rPr>
            <w:rStyle w:val="a4"/>
            <w:rFonts w:ascii="Times New Roman" w:hAnsi="Times New Roman" w:cs="Times New Roman"/>
            <w:sz w:val="28"/>
            <w:szCs w:val="28"/>
            <w:lang w:val="en-US"/>
          </w:rPr>
          <w:t>ligazakon</w:t>
        </w:r>
        <w:proofErr w:type="spellEnd"/>
        <w:r w:rsidRPr="00FD463C">
          <w:rPr>
            <w:rStyle w:val="a4"/>
            <w:rFonts w:ascii="Times New Roman" w:hAnsi="Times New Roman" w:cs="Times New Roman"/>
            <w:sz w:val="28"/>
            <w:szCs w:val="28"/>
            <w:lang w:val="ru-RU"/>
          </w:rPr>
          <w:t>.</w:t>
        </w:r>
        <w:r w:rsidRPr="00FD463C">
          <w:rPr>
            <w:rStyle w:val="a4"/>
            <w:rFonts w:ascii="Times New Roman" w:hAnsi="Times New Roman" w:cs="Times New Roman"/>
            <w:sz w:val="28"/>
            <w:szCs w:val="28"/>
            <w:lang w:val="en-US"/>
          </w:rPr>
          <w:t>net</w:t>
        </w:r>
        <w:r w:rsidRPr="00FD463C">
          <w:rPr>
            <w:rStyle w:val="a4"/>
            <w:rFonts w:ascii="Times New Roman" w:hAnsi="Times New Roman" w:cs="Times New Roman"/>
            <w:sz w:val="28"/>
            <w:szCs w:val="28"/>
            <w:lang w:val="ru-RU"/>
          </w:rPr>
          <w:t>/</w:t>
        </w:r>
        <w:r w:rsidRPr="00FD463C">
          <w:rPr>
            <w:rStyle w:val="a4"/>
            <w:rFonts w:ascii="Times New Roman" w:hAnsi="Times New Roman" w:cs="Times New Roman"/>
            <w:sz w:val="28"/>
            <w:szCs w:val="28"/>
            <w:lang w:val="en-US"/>
          </w:rPr>
          <w:t>document</w:t>
        </w:r>
        <w:r w:rsidRPr="00FD463C">
          <w:rPr>
            <w:rStyle w:val="a4"/>
            <w:rFonts w:ascii="Times New Roman" w:hAnsi="Times New Roman" w:cs="Times New Roman"/>
            <w:sz w:val="28"/>
            <w:szCs w:val="28"/>
            <w:lang w:val="ru-RU"/>
          </w:rPr>
          <w:t>/</w:t>
        </w:r>
        <w:r w:rsidRPr="00FD463C">
          <w:rPr>
            <w:rStyle w:val="a4"/>
            <w:rFonts w:ascii="Times New Roman" w:hAnsi="Times New Roman" w:cs="Times New Roman"/>
            <w:sz w:val="28"/>
            <w:szCs w:val="28"/>
            <w:lang w:val="en-US"/>
          </w:rPr>
          <w:t>T</w:t>
        </w:r>
        <w:r w:rsidRPr="00FD463C">
          <w:rPr>
            <w:rStyle w:val="a4"/>
            <w:rFonts w:ascii="Times New Roman" w:hAnsi="Times New Roman" w:cs="Times New Roman"/>
            <w:sz w:val="28"/>
            <w:szCs w:val="28"/>
            <w:lang w:val="ru-RU"/>
          </w:rPr>
          <w:t>141556?</w:t>
        </w:r>
        <w:r w:rsidRPr="00FD463C">
          <w:rPr>
            <w:rStyle w:val="a4"/>
            <w:rFonts w:ascii="Times New Roman" w:hAnsi="Times New Roman" w:cs="Times New Roman"/>
            <w:sz w:val="28"/>
            <w:szCs w:val="28"/>
            <w:lang w:val="en-US"/>
          </w:rPr>
          <w:t>an</w:t>
        </w:r>
        <w:r w:rsidRPr="00FD463C">
          <w:rPr>
            <w:rStyle w:val="a4"/>
            <w:rFonts w:ascii="Times New Roman" w:hAnsi="Times New Roman" w:cs="Times New Roman"/>
            <w:sz w:val="28"/>
            <w:szCs w:val="28"/>
            <w:lang w:val="ru-RU"/>
          </w:rPr>
          <w:t>=1</w:t>
        </w:r>
      </w:hyperlink>
      <w:r w:rsidRPr="00FD463C">
        <w:rPr>
          <w:rFonts w:ascii="Times New Roman" w:hAnsi="Times New Roman" w:cs="Times New Roman"/>
          <w:sz w:val="28"/>
          <w:szCs w:val="28"/>
          <w:lang w:val="ru-RU"/>
        </w:rPr>
        <w:t xml:space="preserve">  </w:t>
      </w:r>
    </w:p>
    <w:p w14:paraId="1F28BC68" w14:textId="77777777" w:rsidR="00AB61F4" w:rsidRDefault="00AB61F4">
      <w:pPr>
        <w:pStyle w:val="a3"/>
        <w:numPr>
          <w:ilvl w:val="0"/>
          <w:numId w:val="47"/>
        </w:numPr>
        <w:tabs>
          <w:tab w:val="left" w:pos="567"/>
          <w:tab w:val="left" w:pos="851"/>
          <w:tab w:val="left" w:pos="993"/>
        </w:tabs>
        <w:spacing w:after="0" w:line="240" w:lineRule="auto"/>
        <w:ind w:left="0" w:firstLine="0"/>
        <w:jc w:val="both"/>
        <w:rPr>
          <w:rFonts w:ascii="Times New Roman" w:hAnsi="Times New Roman" w:cs="Times New Roman"/>
          <w:sz w:val="28"/>
          <w:szCs w:val="28"/>
        </w:rPr>
      </w:pPr>
      <w:r w:rsidRPr="00FD463C">
        <w:rPr>
          <w:rFonts w:ascii="Times New Roman" w:hAnsi="Times New Roman" w:cs="Times New Roman"/>
          <w:sz w:val="28"/>
          <w:szCs w:val="28"/>
        </w:rPr>
        <w:t xml:space="preserve">Гончаренко С.У. Український педагогічний словник. – К.: Либідь, 1997. – 376 с. </w:t>
      </w:r>
    </w:p>
    <w:p w14:paraId="553C4B7A" w14:textId="217504D8" w:rsidR="00AB61F4" w:rsidRPr="00AB61F4" w:rsidRDefault="00AB61F4">
      <w:pPr>
        <w:widowControl w:val="0"/>
        <w:numPr>
          <w:ilvl w:val="0"/>
          <w:numId w:val="47"/>
        </w:numPr>
        <w:shd w:val="clear" w:color="auto" w:fill="FFFFFF"/>
        <w:tabs>
          <w:tab w:val="left" w:pos="365"/>
          <w:tab w:val="left" w:pos="567"/>
          <w:tab w:val="left" w:pos="851"/>
        </w:tabs>
        <w:spacing w:before="14" w:after="0" w:line="240" w:lineRule="auto"/>
        <w:ind w:left="0" w:firstLine="0"/>
        <w:jc w:val="both"/>
        <w:rPr>
          <w:rFonts w:ascii="Times New Roman" w:hAnsi="Times New Roman" w:cs="Times New Roman"/>
          <w:sz w:val="28"/>
          <w:szCs w:val="28"/>
        </w:rPr>
      </w:pPr>
      <w:r>
        <w:t xml:space="preserve">   </w:t>
      </w:r>
      <w:hyperlink r:id="rId21" w:history="1">
        <w:r w:rsidRPr="00346A12">
          <w:rPr>
            <w:rStyle w:val="a4"/>
            <w:rFonts w:ascii="Times New Roman" w:hAnsi="Times New Roman" w:cs="Times New Roman"/>
            <w:sz w:val="28"/>
            <w:szCs w:val="28"/>
          </w:rPr>
          <w:t>https://mon.gov.ua/ua</w:t>
        </w:r>
      </w:hyperlink>
      <w:r w:rsidRPr="00FD463C">
        <w:rPr>
          <w:rFonts w:ascii="Times New Roman" w:hAnsi="Times New Roman" w:cs="Times New Roman"/>
          <w:sz w:val="28"/>
          <w:szCs w:val="28"/>
          <w:lang w:val="ru-RU"/>
        </w:rPr>
        <w:t xml:space="preserve"> </w:t>
      </w:r>
      <w:r w:rsidRPr="00FD463C">
        <w:rPr>
          <w:rFonts w:ascii="Times New Roman" w:hAnsi="Times New Roman" w:cs="Times New Roman"/>
          <w:sz w:val="28"/>
          <w:szCs w:val="28"/>
        </w:rPr>
        <w:t>Міністерство освіти і науки України</w:t>
      </w:r>
      <w:r w:rsidRPr="008E4300">
        <w:rPr>
          <w:rFonts w:ascii="Times New Roman" w:hAnsi="Times New Roman" w:cs="Times New Roman"/>
          <w:sz w:val="28"/>
          <w:szCs w:val="28"/>
          <w:lang w:val="ru-RU"/>
        </w:rPr>
        <w:t>.</w:t>
      </w:r>
    </w:p>
    <w:p w14:paraId="2147A51E" w14:textId="77777777" w:rsidR="00AB61F4" w:rsidRPr="00AB61F4" w:rsidRDefault="00AB61F4" w:rsidP="00AB61F4">
      <w:pPr>
        <w:widowControl w:val="0"/>
        <w:shd w:val="clear" w:color="auto" w:fill="FFFFFF"/>
        <w:tabs>
          <w:tab w:val="left" w:pos="365"/>
          <w:tab w:val="left" w:pos="567"/>
          <w:tab w:val="left" w:pos="851"/>
        </w:tabs>
        <w:spacing w:before="14" w:after="0" w:line="240" w:lineRule="auto"/>
        <w:ind w:left="720"/>
        <w:jc w:val="both"/>
        <w:rPr>
          <w:rFonts w:ascii="Times New Roman" w:hAnsi="Times New Roman" w:cs="Times New Roman"/>
          <w:sz w:val="28"/>
          <w:szCs w:val="28"/>
        </w:rPr>
      </w:pPr>
    </w:p>
    <w:p w14:paraId="06C63C73" w14:textId="77777777" w:rsidR="00AB61F4" w:rsidRPr="001B7916" w:rsidRDefault="00AB61F4" w:rsidP="00250FF2">
      <w:pPr>
        <w:spacing w:after="0"/>
        <w:ind w:firstLine="567"/>
        <w:jc w:val="both"/>
        <w:rPr>
          <w:rFonts w:ascii="Times New Roman" w:hAnsi="Times New Roman" w:cs="Times New Roman"/>
          <w:b/>
          <w:bCs/>
          <w:sz w:val="28"/>
          <w:szCs w:val="28"/>
        </w:rPr>
      </w:pPr>
    </w:p>
    <w:p w14:paraId="5005A956" w14:textId="397B2D93" w:rsidR="00041939" w:rsidRPr="007D7469" w:rsidRDefault="00C956C5" w:rsidP="007D7469">
      <w:pPr>
        <w:pStyle w:val="a3"/>
        <w:tabs>
          <w:tab w:val="left" w:pos="426"/>
        </w:tabs>
        <w:spacing w:after="0" w:line="276" w:lineRule="auto"/>
        <w:ind w:left="0"/>
        <w:jc w:val="center"/>
        <w:rPr>
          <w:rFonts w:ascii="Times New Roman" w:hAnsi="Times New Roman" w:cs="Times New Roman"/>
          <w:b/>
          <w:bCs/>
          <w:sz w:val="28"/>
          <w:szCs w:val="28"/>
        </w:rPr>
      </w:pPr>
      <w:r w:rsidRPr="001B7916">
        <w:rPr>
          <w:rFonts w:ascii="Times New Roman" w:hAnsi="Times New Roman" w:cs="Times New Roman"/>
          <w:b/>
          <w:bCs/>
          <w:sz w:val="28"/>
          <w:szCs w:val="28"/>
        </w:rPr>
        <w:t xml:space="preserve">Тема 6. </w:t>
      </w:r>
      <w:r w:rsidR="00041939" w:rsidRPr="001B7916">
        <w:rPr>
          <w:rFonts w:ascii="Times New Roman" w:hAnsi="Times New Roman" w:cs="Times New Roman"/>
          <w:b/>
          <w:bCs/>
          <w:sz w:val="28"/>
          <w:szCs w:val="28"/>
        </w:rPr>
        <w:t>Закон України «</w:t>
      </w:r>
      <w:r w:rsidR="00041939" w:rsidRPr="007D7469">
        <w:rPr>
          <w:rFonts w:ascii="Times New Roman" w:hAnsi="Times New Roman" w:cs="Times New Roman"/>
          <w:b/>
          <w:bCs/>
          <w:sz w:val="28"/>
          <w:szCs w:val="28"/>
        </w:rPr>
        <w:t xml:space="preserve">Про </w:t>
      </w:r>
      <w:proofErr w:type="spellStart"/>
      <w:r w:rsidR="006740EB" w:rsidRPr="007D7469">
        <w:rPr>
          <w:rFonts w:ascii="Times New Roman" w:hAnsi="Times New Roman" w:cs="Times New Roman"/>
          <w:b/>
          <w:bCs/>
          <w:sz w:val="28"/>
          <w:szCs w:val="28"/>
          <w:lang w:val="ru-RU"/>
        </w:rPr>
        <w:t>повну</w:t>
      </w:r>
      <w:proofErr w:type="spellEnd"/>
      <w:r w:rsidR="006740EB" w:rsidRPr="007D7469">
        <w:rPr>
          <w:rFonts w:ascii="Times New Roman" w:hAnsi="Times New Roman" w:cs="Times New Roman"/>
          <w:b/>
          <w:bCs/>
          <w:sz w:val="28"/>
          <w:szCs w:val="28"/>
          <w:lang w:val="ru-RU"/>
        </w:rPr>
        <w:t xml:space="preserve"> </w:t>
      </w:r>
      <w:r w:rsidR="00041939" w:rsidRPr="007D7469">
        <w:rPr>
          <w:rFonts w:ascii="Times New Roman" w:hAnsi="Times New Roman" w:cs="Times New Roman"/>
          <w:b/>
          <w:bCs/>
          <w:sz w:val="28"/>
          <w:szCs w:val="28"/>
        </w:rPr>
        <w:t>загальну середню освіту»</w:t>
      </w:r>
    </w:p>
    <w:p w14:paraId="2B516A9A" w14:textId="01D0D986" w:rsidR="000B1D86" w:rsidRPr="007D7469" w:rsidRDefault="000B1D86" w:rsidP="00250FF2">
      <w:pPr>
        <w:pStyle w:val="a3"/>
        <w:tabs>
          <w:tab w:val="left" w:pos="426"/>
        </w:tabs>
        <w:spacing w:after="0" w:line="276" w:lineRule="auto"/>
        <w:ind w:left="0" w:firstLine="567"/>
        <w:jc w:val="both"/>
        <w:rPr>
          <w:rFonts w:ascii="Times New Roman" w:hAnsi="Times New Roman" w:cs="Times New Roman"/>
          <w:sz w:val="28"/>
          <w:szCs w:val="28"/>
        </w:rPr>
      </w:pPr>
      <w:r w:rsidRPr="007D7469">
        <w:rPr>
          <w:rFonts w:ascii="Times New Roman" w:hAnsi="Times New Roman" w:cs="Times New Roman"/>
          <w:sz w:val="28"/>
          <w:szCs w:val="28"/>
        </w:rPr>
        <w:t>Завдання:</w:t>
      </w:r>
    </w:p>
    <w:p w14:paraId="317DF4D8" w14:textId="3DF9B20E" w:rsidR="00402630" w:rsidRPr="007D7469" w:rsidRDefault="00402630">
      <w:pPr>
        <w:pStyle w:val="a3"/>
        <w:numPr>
          <w:ilvl w:val="0"/>
          <w:numId w:val="39"/>
        </w:numPr>
        <w:tabs>
          <w:tab w:val="left" w:pos="567"/>
          <w:tab w:val="left" w:pos="851"/>
        </w:tabs>
        <w:spacing w:after="0" w:line="276" w:lineRule="auto"/>
        <w:ind w:left="0" w:firstLine="0"/>
        <w:jc w:val="both"/>
        <w:rPr>
          <w:rFonts w:ascii="Times New Roman" w:hAnsi="Times New Roman" w:cs="Times New Roman"/>
          <w:sz w:val="28"/>
          <w:szCs w:val="28"/>
        </w:rPr>
      </w:pPr>
      <w:r w:rsidRPr="007D7469">
        <w:rPr>
          <w:rFonts w:ascii="Times New Roman" w:hAnsi="Times New Roman" w:cs="Times New Roman"/>
          <w:sz w:val="28"/>
          <w:szCs w:val="28"/>
        </w:rPr>
        <w:t xml:space="preserve">Прочитати та проаналізувати Закон України «Про освіту». </w:t>
      </w:r>
    </w:p>
    <w:p w14:paraId="2F309330" w14:textId="2D83FB70" w:rsidR="00BF1466" w:rsidRDefault="00BF1466">
      <w:pPr>
        <w:pStyle w:val="a3"/>
        <w:numPr>
          <w:ilvl w:val="0"/>
          <w:numId w:val="39"/>
        </w:numPr>
        <w:tabs>
          <w:tab w:val="left" w:pos="567"/>
          <w:tab w:val="left" w:pos="851"/>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З яких розділів складається </w:t>
      </w:r>
      <w:r w:rsidR="00363A94">
        <w:rPr>
          <w:rFonts w:ascii="Times New Roman" w:hAnsi="Times New Roman" w:cs="Times New Roman"/>
          <w:sz w:val="28"/>
          <w:szCs w:val="28"/>
        </w:rPr>
        <w:t xml:space="preserve">даний </w:t>
      </w:r>
      <w:r>
        <w:rPr>
          <w:rFonts w:ascii="Times New Roman" w:hAnsi="Times New Roman" w:cs="Times New Roman"/>
          <w:sz w:val="28"/>
          <w:szCs w:val="28"/>
        </w:rPr>
        <w:t>закон</w:t>
      </w:r>
      <w:r w:rsidR="00363A94">
        <w:rPr>
          <w:rFonts w:ascii="Times New Roman" w:hAnsi="Times New Roman" w:cs="Times New Roman"/>
          <w:sz w:val="28"/>
          <w:szCs w:val="28"/>
        </w:rPr>
        <w:t xml:space="preserve">. </w:t>
      </w:r>
    </w:p>
    <w:p w14:paraId="3B51BDE5" w14:textId="6194BE23" w:rsidR="00363A94" w:rsidRDefault="00363A94">
      <w:pPr>
        <w:pStyle w:val="a3"/>
        <w:numPr>
          <w:ilvl w:val="0"/>
          <w:numId w:val="39"/>
        </w:numPr>
        <w:tabs>
          <w:tab w:val="left" w:pos="567"/>
          <w:tab w:val="left" w:pos="851"/>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Які права та </w:t>
      </w:r>
      <w:proofErr w:type="spellStart"/>
      <w:r>
        <w:rPr>
          <w:rFonts w:ascii="Times New Roman" w:hAnsi="Times New Roman" w:cs="Times New Roman"/>
          <w:sz w:val="28"/>
          <w:szCs w:val="28"/>
        </w:rPr>
        <w:t>обов</w:t>
      </w:r>
      <w:proofErr w:type="spellEnd"/>
      <w:r w:rsidRPr="00363A94">
        <w:rPr>
          <w:rFonts w:ascii="Times New Roman" w:hAnsi="Times New Roman" w:cs="Times New Roman"/>
          <w:sz w:val="28"/>
          <w:szCs w:val="28"/>
          <w:lang w:val="ru-RU"/>
        </w:rPr>
        <w:t>’</w:t>
      </w:r>
      <w:proofErr w:type="spellStart"/>
      <w:r>
        <w:rPr>
          <w:rFonts w:ascii="Times New Roman" w:hAnsi="Times New Roman" w:cs="Times New Roman"/>
          <w:sz w:val="28"/>
          <w:szCs w:val="28"/>
        </w:rPr>
        <w:t>язки</w:t>
      </w:r>
      <w:proofErr w:type="spellEnd"/>
      <w:r>
        <w:rPr>
          <w:rFonts w:ascii="Times New Roman" w:hAnsi="Times New Roman" w:cs="Times New Roman"/>
          <w:sz w:val="28"/>
          <w:szCs w:val="28"/>
        </w:rPr>
        <w:t xml:space="preserve"> мають учні загальноосвітнього навчального закладу. </w:t>
      </w:r>
    </w:p>
    <w:p w14:paraId="7F70D469" w14:textId="75734384" w:rsidR="00363A94" w:rsidRPr="00363A94" w:rsidRDefault="00363A94" w:rsidP="00363A94">
      <w:pPr>
        <w:pStyle w:val="a3"/>
        <w:numPr>
          <w:ilvl w:val="0"/>
          <w:numId w:val="39"/>
        </w:numPr>
        <w:tabs>
          <w:tab w:val="left" w:pos="567"/>
          <w:tab w:val="left" w:pos="851"/>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Які права та </w:t>
      </w:r>
      <w:proofErr w:type="spellStart"/>
      <w:r>
        <w:rPr>
          <w:rFonts w:ascii="Times New Roman" w:hAnsi="Times New Roman" w:cs="Times New Roman"/>
          <w:sz w:val="28"/>
          <w:szCs w:val="28"/>
        </w:rPr>
        <w:t>обов</w:t>
      </w:r>
      <w:proofErr w:type="spellEnd"/>
      <w:r w:rsidRPr="00363A94">
        <w:rPr>
          <w:rFonts w:ascii="Times New Roman" w:hAnsi="Times New Roman" w:cs="Times New Roman"/>
          <w:sz w:val="28"/>
          <w:szCs w:val="28"/>
          <w:lang w:val="ru-RU"/>
        </w:rPr>
        <w:t>’</w:t>
      </w:r>
      <w:proofErr w:type="spellStart"/>
      <w:r>
        <w:rPr>
          <w:rFonts w:ascii="Times New Roman" w:hAnsi="Times New Roman" w:cs="Times New Roman"/>
          <w:sz w:val="28"/>
          <w:szCs w:val="28"/>
        </w:rPr>
        <w:t>язки</w:t>
      </w:r>
      <w:proofErr w:type="spellEnd"/>
      <w:r>
        <w:rPr>
          <w:rFonts w:ascii="Times New Roman" w:hAnsi="Times New Roman" w:cs="Times New Roman"/>
          <w:sz w:val="28"/>
          <w:szCs w:val="28"/>
        </w:rPr>
        <w:t xml:space="preserve"> мають вчителі загальноосвітнього навчального закладу. </w:t>
      </w:r>
    </w:p>
    <w:p w14:paraId="2132963B" w14:textId="3B4E589B" w:rsidR="00363A94" w:rsidRPr="00363A94" w:rsidRDefault="00363A94" w:rsidP="00363A94">
      <w:pPr>
        <w:pStyle w:val="a3"/>
        <w:numPr>
          <w:ilvl w:val="0"/>
          <w:numId w:val="39"/>
        </w:numPr>
        <w:tabs>
          <w:tab w:val="left" w:pos="567"/>
          <w:tab w:val="left" w:pos="851"/>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Які права та </w:t>
      </w:r>
      <w:proofErr w:type="spellStart"/>
      <w:r>
        <w:rPr>
          <w:rFonts w:ascii="Times New Roman" w:hAnsi="Times New Roman" w:cs="Times New Roman"/>
          <w:sz w:val="28"/>
          <w:szCs w:val="28"/>
        </w:rPr>
        <w:t>обов</w:t>
      </w:r>
      <w:proofErr w:type="spellEnd"/>
      <w:r w:rsidRPr="00363A94">
        <w:rPr>
          <w:rFonts w:ascii="Times New Roman" w:hAnsi="Times New Roman" w:cs="Times New Roman"/>
          <w:sz w:val="28"/>
          <w:szCs w:val="28"/>
          <w:lang w:val="ru-RU"/>
        </w:rPr>
        <w:t>’</w:t>
      </w:r>
      <w:proofErr w:type="spellStart"/>
      <w:r>
        <w:rPr>
          <w:rFonts w:ascii="Times New Roman" w:hAnsi="Times New Roman" w:cs="Times New Roman"/>
          <w:sz w:val="28"/>
          <w:szCs w:val="28"/>
        </w:rPr>
        <w:t>язки</w:t>
      </w:r>
      <w:proofErr w:type="spellEnd"/>
      <w:r>
        <w:rPr>
          <w:rFonts w:ascii="Times New Roman" w:hAnsi="Times New Roman" w:cs="Times New Roman"/>
          <w:sz w:val="28"/>
          <w:szCs w:val="28"/>
        </w:rPr>
        <w:t xml:space="preserve"> мають батьки учнів загальноосвітнього навчального закладу. </w:t>
      </w:r>
    </w:p>
    <w:p w14:paraId="6E0BA202" w14:textId="5661441C" w:rsidR="00402630" w:rsidRPr="00363A94" w:rsidRDefault="00402630" w:rsidP="00363A94">
      <w:pPr>
        <w:pStyle w:val="a3"/>
        <w:numPr>
          <w:ilvl w:val="0"/>
          <w:numId w:val="39"/>
        </w:numPr>
        <w:tabs>
          <w:tab w:val="left" w:pos="567"/>
          <w:tab w:val="left" w:pos="851"/>
        </w:tabs>
        <w:spacing w:after="0" w:line="276" w:lineRule="auto"/>
        <w:ind w:left="0" w:firstLine="0"/>
        <w:jc w:val="both"/>
        <w:rPr>
          <w:rStyle w:val="rvts0"/>
          <w:rFonts w:ascii="Times New Roman" w:hAnsi="Times New Roman" w:cs="Times New Roman"/>
          <w:sz w:val="28"/>
          <w:szCs w:val="28"/>
        </w:rPr>
      </w:pPr>
      <w:r w:rsidRPr="00402630">
        <w:rPr>
          <w:rFonts w:ascii="Times New Roman" w:hAnsi="Times New Roman" w:cs="Times New Roman"/>
          <w:sz w:val="28"/>
          <w:szCs w:val="28"/>
        </w:rPr>
        <w:t>Виписати та вивчити визначення основних термінів:</w:t>
      </w:r>
      <w:r>
        <w:rPr>
          <w:rFonts w:ascii="Times New Roman" w:hAnsi="Times New Roman" w:cs="Times New Roman"/>
          <w:sz w:val="28"/>
          <w:szCs w:val="28"/>
        </w:rPr>
        <w:t xml:space="preserve"> безпечне освітнє середовище, </w:t>
      </w:r>
      <w:r w:rsidRPr="006E3C03">
        <w:rPr>
          <w:rStyle w:val="rvts0"/>
          <w:rFonts w:ascii="Times New Roman" w:hAnsi="Times New Roman" w:cs="Times New Roman"/>
          <w:sz w:val="28"/>
          <w:szCs w:val="28"/>
        </w:rPr>
        <w:t>державні стандарти повної загальної середньої освіти</w:t>
      </w:r>
      <w:r>
        <w:rPr>
          <w:rStyle w:val="rvts0"/>
          <w:rFonts w:ascii="Times New Roman" w:hAnsi="Times New Roman" w:cs="Times New Roman"/>
          <w:sz w:val="28"/>
          <w:szCs w:val="28"/>
        </w:rPr>
        <w:t xml:space="preserve">, </w:t>
      </w:r>
      <w:r w:rsidRPr="006E3C03">
        <w:rPr>
          <w:rStyle w:val="rvts0"/>
          <w:rFonts w:ascii="Times New Roman" w:hAnsi="Times New Roman" w:cs="Times New Roman"/>
          <w:sz w:val="28"/>
          <w:szCs w:val="28"/>
        </w:rPr>
        <w:t>доступність повної загальної середньої освіти</w:t>
      </w:r>
      <w:r>
        <w:rPr>
          <w:rStyle w:val="rvts0"/>
          <w:rFonts w:ascii="Times New Roman" w:hAnsi="Times New Roman" w:cs="Times New Roman"/>
          <w:sz w:val="28"/>
          <w:szCs w:val="28"/>
        </w:rPr>
        <w:t>, навчальна програма, педагогічна інтернатура, повна загальна середня освіта, територіальна доступність, учні, якість повної загальної середньої освіти, якість  освітньої діяльності.</w:t>
      </w:r>
    </w:p>
    <w:p w14:paraId="5E38A408" w14:textId="77777777" w:rsidR="00BF1466" w:rsidRDefault="00BF1466" w:rsidP="00250FF2">
      <w:pPr>
        <w:pStyle w:val="a3"/>
        <w:tabs>
          <w:tab w:val="left" w:pos="426"/>
        </w:tabs>
        <w:spacing w:after="0" w:line="276" w:lineRule="auto"/>
        <w:ind w:left="0" w:firstLine="567"/>
        <w:jc w:val="both"/>
        <w:rPr>
          <w:rStyle w:val="rvts0"/>
          <w:rFonts w:ascii="Times New Roman" w:hAnsi="Times New Roman" w:cs="Times New Roman"/>
          <w:b/>
          <w:bCs/>
          <w:sz w:val="28"/>
          <w:szCs w:val="28"/>
        </w:rPr>
      </w:pPr>
    </w:p>
    <w:p w14:paraId="4C64FB1C" w14:textId="60501CD9" w:rsidR="00430724" w:rsidRDefault="00430724" w:rsidP="00430724">
      <w:pPr>
        <w:pStyle w:val="a3"/>
        <w:tabs>
          <w:tab w:val="left" w:pos="567"/>
        </w:tabs>
        <w:spacing w:after="0"/>
        <w:ind w:left="0"/>
        <w:jc w:val="center"/>
        <w:rPr>
          <w:rFonts w:ascii="Times New Roman" w:hAnsi="Times New Roman" w:cs="Times New Roman"/>
          <w:sz w:val="28"/>
          <w:szCs w:val="28"/>
          <w:lang w:val="ru-RU"/>
        </w:rPr>
      </w:pPr>
      <w:r w:rsidRPr="00FA1F41">
        <w:rPr>
          <w:rFonts w:ascii="Times New Roman" w:hAnsi="Times New Roman" w:cs="Times New Roman"/>
          <w:sz w:val="28"/>
          <w:szCs w:val="28"/>
          <w:lang w:val="ru-RU"/>
        </w:rPr>
        <w:t>Л</w:t>
      </w:r>
      <w:r w:rsidRPr="00FA1F41">
        <w:rPr>
          <w:rFonts w:ascii="Times New Roman" w:hAnsi="Times New Roman" w:cs="Times New Roman"/>
          <w:sz w:val="28"/>
          <w:szCs w:val="28"/>
        </w:rPr>
        <w:t>і</w:t>
      </w:r>
      <w:proofErr w:type="spellStart"/>
      <w:r w:rsidRPr="00FA1F41">
        <w:rPr>
          <w:rFonts w:ascii="Times New Roman" w:hAnsi="Times New Roman" w:cs="Times New Roman"/>
          <w:sz w:val="28"/>
          <w:szCs w:val="28"/>
          <w:lang w:val="ru-RU"/>
        </w:rPr>
        <w:t>тература</w:t>
      </w:r>
      <w:proofErr w:type="spellEnd"/>
      <w:r w:rsidRPr="00FA1F41">
        <w:rPr>
          <w:rFonts w:ascii="Times New Roman" w:hAnsi="Times New Roman" w:cs="Times New Roman"/>
          <w:sz w:val="28"/>
          <w:szCs w:val="28"/>
          <w:lang w:val="ru-RU"/>
        </w:rPr>
        <w:t xml:space="preserve"> і </w:t>
      </w:r>
      <w:proofErr w:type="spellStart"/>
      <w:r w:rsidRPr="00FA1F41">
        <w:rPr>
          <w:rFonts w:ascii="Times New Roman" w:hAnsi="Times New Roman" w:cs="Times New Roman"/>
          <w:sz w:val="28"/>
          <w:szCs w:val="28"/>
          <w:lang w:val="ru-RU"/>
        </w:rPr>
        <w:t>джерела</w:t>
      </w:r>
      <w:proofErr w:type="spellEnd"/>
      <w:r w:rsidRPr="00FA1F41">
        <w:rPr>
          <w:rFonts w:ascii="Times New Roman" w:hAnsi="Times New Roman" w:cs="Times New Roman"/>
          <w:sz w:val="28"/>
          <w:szCs w:val="28"/>
          <w:lang w:val="ru-RU"/>
        </w:rPr>
        <w:t>:</w:t>
      </w:r>
    </w:p>
    <w:p w14:paraId="264EB04B" w14:textId="1778F94C" w:rsidR="00990DBE" w:rsidRPr="00990DBE" w:rsidRDefault="00990DBE">
      <w:pPr>
        <w:pStyle w:val="a3"/>
        <w:numPr>
          <w:ilvl w:val="0"/>
          <w:numId w:val="48"/>
        </w:numPr>
        <w:tabs>
          <w:tab w:val="left" w:pos="567"/>
          <w:tab w:val="left" w:pos="851"/>
          <w:tab w:val="left" w:pos="993"/>
        </w:tabs>
        <w:spacing w:after="0" w:line="240" w:lineRule="auto"/>
        <w:ind w:left="0" w:firstLine="0"/>
        <w:jc w:val="both"/>
        <w:rPr>
          <w:rFonts w:ascii="Times New Roman" w:hAnsi="Times New Roman" w:cs="Times New Roman"/>
          <w:sz w:val="28"/>
          <w:szCs w:val="28"/>
        </w:rPr>
      </w:pPr>
      <w:r w:rsidRPr="00FD463C">
        <w:rPr>
          <w:rFonts w:ascii="Times New Roman" w:hAnsi="Times New Roman" w:cs="Times New Roman"/>
          <w:sz w:val="28"/>
          <w:szCs w:val="28"/>
        </w:rPr>
        <w:t>Закон України «Про повну загальну середню освіту» (2020).</w:t>
      </w:r>
      <w:r w:rsidRPr="00FD463C">
        <w:rPr>
          <w:rFonts w:ascii="Times New Roman" w:hAnsi="Times New Roman" w:cs="Times New Roman"/>
          <w:sz w:val="28"/>
          <w:szCs w:val="28"/>
          <w:lang w:val="ru-RU"/>
        </w:rPr>
        <w:t xml:space="preserve"> [</w:t>
      </w:r>
      <w:r w:rsidRPr="00FD463C">
        <w:rPr>
          <w:rFonts w:ascii="Times New Roman" w:hAnsi="Times New Roman" w:cs="Times New Roman"/>
          <w:sz w:val="28"/>
          <w:szCs w:val="28"/>
        </w:rPr>
        <w:t>Режим доступу</w:t>
      </w:r>
      <w:r w:rsidRPr="00FD463C">
        <w:rPr>
          <w:rFonts w:ascii="Times New Roman" w:hAnsi="Times New Roman" w:cs="Times New Roman"/>
          <w:sz w:val="28"/>
          <w:szCs w:val="28"/>
          <w:lang w:val="ru-RU"/>
        </w:rPr>
        <w:t xml:space="preserve">]: </w:t>
      </w:r>
      <w:r w:rsidRPr="00FD463C">
        <w:rPr>
          <w:rFonts w:ascii="Times New Roman" w:hAnsi="Times New Roman" w:cs="Times New Roman"/>
          <w:sz w:val="28"/>
          <w:szCs w:val="28"/>
        </w:rPr>
        <w:t xml:space="preserve"> </w:t>
      </w:r>
      <w:hyperlink r:id="rId22" w:history="1">
        <w:r w:rsidRPr="00FD463C">
          <w:rPr>
            <w:rStyle w:val="a4"/>
            <w:rFonts w:ascii="Times New Roman" w:hAnsi="Times New Roman" w:cs="Times New Roman"/>
            <w:sz w:val="28"/>
            <w:szCs w:val="28"/>
          </w:rPr>
          <w:t>http://osvita.ua/legislation/law/2232/</w:t>
        </w:r>
      </w:hyperlink>
      <w:r w:rsidRPr="00FD463C">
        <w:rPr>
          <w:rFonts w:ascii="Times New Roman" w:hAnsi="Times New Roman" w:cs="Times New Roman"/>
          <w:sz w:val="28"/>
          <w:szCs w:val="28"/>
          <w:lang w:val="ru-RU"/>
        </w:rPr>
        <w:t xml:space="preserve"> </w:t>
      </w:r>
    </w:p>
    <w:p w14:paraId="18C9C545" w14:textId="77777777" w:rsidR="00990DBE" w:rsidRDefault="00990DBE">
      <w:pPr>
        <w:pStyle w:val="a3"/>
        <w:numPr>
          <w:ilvl w:val="0"/>
          <w:numId w:val="48"/>
        </w:numPr>
        <w:tabs>
          <w:tab w:val="left" w:pos="567"/>
          <w:tab w:val="left" w:pos="851"/>
          <w:tab w:val="left" w:pos="993"/>
        </w:tabs>
        <w:spacing w:after="0" w:line="240" w:lineRule="auto"/>
        <w:ind w:left="0" w:firstLine="0"/>
        <w:jc w:val="both"/>
        <w:rPr>
          <w:rFonts w:ascii="Times New Roman" w:hAnsi="Times New Roman" w:cs="Times New Roman"/>
          <w:sz w:val="28"/>
          <w:szCs w:val="28"/>
        </w:rPr>
      </w:pPr>
      <w:r w:rsidRPr="00FD463C">
        <w:rPr>
          <w:rFonts w:ascii="Times New Roman" w:hAnsi="Times New Roman" w:cs="Times New Roman"/>
          <w:sz w:val="28"/>
          <w:szCs w:val="28"/>
        </w:rPr>
        <w:t xml:space="preserve">Гончаренко С.У. Український педагогічний словник. – К.: Либідь, 1997. – 376 с. </w:t>
      </w:r>
    </w:p>
    <w:p w14:paraId="7C6F977B" w14:textId="6660557B" w:rsidR="00430724" w:rsidRPr="00FD0D6B" w:rsidRDefault="00990DBE">
      <w:pPr>
        <w:widowControl w:val="0"/>
        <w:numPr>
          <w:ilvl w:val="0"/>
          <w:numId w:val="48"/>
        </w:numPr>
        <w:shd w:val="clear" w:color="auto" w:fill="FFFFFF"/>
        <w:tabs>
          <w:tab w:val="left" w:pos="365"/>
          <w:tab w:val="left" w:pos="567"/>
          <w:tab w:val="left" w:pos="851"/>
        </w:tabs>
        <w:spacing w:before="14" w:after="0" w:line="240" w:lineRule="auto"/>
        <w:ind w:left="0" w:firstLine="0"/>
        <w:jc w:val="both"/>
        <w:rPr>
          <w:rFonts w:ascii="Times New Roman" w:hAnsi="Times New Roman" w:cs="Times New Roman"/>
          <w:sz w:val="28"/>
          <w:szCs w:val="28"/>
        </w:rPr>
      </w:pPr>
      <w:r>
        <w:t xml:space="preserve">   </w:t>
      </w:r>
      <w:hyperlink r:id="rId23" w:history="1">
        <w:r w:rsidRPr="00346A12">
          <w:rPr>
            <w:rStyle w:val="a4"/>
            <w:rFonts w:ascii="Times New Roman" w:hAnsi="Times New Roman" w:cs="Times New Roman"/>
            <w:sz w:val="28"/>
            <w:szCs w:val="28"/>
          </w:rPr>
          <w:t>https://mon.gov.ua/ua</w:t>
        </w:r>
      </w:hyperlink>
      <w:r w:rsidRPr="00FD463C">
        <w:rPr>
          <w:rFonts w:ascii="Times New Roman" w:hAnsi="Times New Roman" w:cs="Times New Roman"/>
          <w:sz w:val="28"/>
          <w:szCs w:val="28"/>
          <w:lang w:val="ru-RU"/>
        </w:rPr>
        <w:t xml:space="preserve"> </w:t>
      </w:r>
      <w:r w:rsidRPr="00FD463C">
        <w:rPr>
          <w:rFonts w:ascii="Times New Roman" w:hAnsi="Times New Roman" w:cs="Times New Roman"/>
          <w:sz w:val="28"/>
          <w:szCs w:val="28"/>
        </w:rPr>
        <w:t>Міністерство освіти і науки України</w:t>
      </w:r>
      <w:r w:rsidRPr="008E4300">
        <w:rPr>
          <w:rFonts w:ascii="Times New Roman" w:hAnsi="Times New Roman" w:cs="Times New Roman"/>
          <w:sz w:val="28"/>
          <w:szCs w:val="28"/>
          <w:lang w:val="ru-RU"/>
        </w:rPr>
        <w:t>.</w:t>
      </w:r>
    </w:p>
    <w:p w14:paraId="18BC40C1" w14:textId="77777777" w:rsidR="00FD0D6B" w:rsidRPr="00990DBE" w:rsidRDefault="00FD0D6B" w:rsidP="00FD0D6B">
      <w:pPr>
        <w:widowControl w:val="0"/>
        <w:shd w:val="clear" w:color="auto" w:fill="FFFFFF"/>
        <w:tabs>
          <w:tab w:val="left" w:pos="365"/>
          <w:tab w:val="left" w:pos="567"/>
          <w:tab w:val="left" w:pos="851"/>
        </w:tabs>
        <w:spacing w:before="14" w:after="0" w:line="240" w:lineRule="auto"/>
        <w:jc w:val="both"/>
        <w:rPr>
          <w:rFonts w:ascii="Times New Roman" w:hAnsi="Times New Roman" w:cs="Times New Roman"/>
          <w:sz w:val="28"/>
          <w:szCs w:val="28"/>
        </w:rPr>
      </w:pPr>
    </w:p>
    <w:p w14:paraId="5E26254C" w14:textId="77777777" w:rsidR="00430724" w:rsidRPr="00430724" w:rsidRDefault="00430724" w:rsidP="00430724">
      <w:pPr>
        <w:pStyle w:val="a3"/>
        <w:tabs>
          <w:tab w:val="left" w:pos="567"/>
        </w:tabs>
        <w:spacing w:after="0"/>
        <w:ind w:left="0"/>
        <w:jc w:val="center"/>
        <w:rPr>
          <w:rStyle w:val="rvts0"/>
          <w:rFonts w:ascii="Times New Roman" w:hAnsi="Times New Roman" w:cs="Times New Roman"/>
          <w:sz w:val="28"/>
          <w:szCs w:val="28"/>
          <w:lang w:val="ru-RU"/>
        </w:rPr>
      </w:pPr>
    </w:p>
    <w:p w14:paraId="4283E340" w14:textId="40A5DACD" w:rsidR="00041939" w:rsidRDefault="00700BB0" w:rsidP="007D7469">
      <w:pPr>
        <w:pStyle w:val="a3"/>
        <w:tabs>
          <w:tab w:val="left" w:pos="426"/>
        </w:tabs>
        <w:spacing w:after="0" w:line="276" w:lineRule="auto"/>
        <w:ind w:left="0" w:firstLine="567"/>
        <w:jc w:val="center"/>
        <w:rPr>
          <w:rFonts w:ascii="Times New Roman" w:hAnsi="Times New Roman" w:cs="Times New Roman"/>
          <w:b/>
          <w:bCs/>
          <w:sz w:val="28"/>
          <w:szCs w:val="28"/>
        </w:rPr>
      </w:pPr>
      <w:r w:rsidRPr="00AE233F">
        <w:rPr>
          <w:rStyle w:val="rvts0"/>
          <w:rFonts w:ascii="Times New Roman" w:hAnsi="Times New Roman" w:cs="Times New Roman"/>
          <w:b/>
          <w:bCs/>
          <w:sz w:val="28"/>
          <w:szCs w:val="28"/>
        </w:rPr>
        <w:t xml:space="preserve">Тема 7. </w:t>
      </w:r>
      <w:r w:rsidR="00041939" w:rsidRPr="00AE233F">
        <w:rPr>
          <w:rFonts w:ascii="Times New Roman" w:hAnsi="Times New Roman" w:cs="Times New Roman"/>
          <w:b/>
          <w:bCs/>
          <w:sz w:val="28"/>
          <w:szCs w:val="28"/>
        </w:rPr>
        <w:t>Положення про загальноосвітній навчальний заклад. Школознавство у працях українських педагогів</w:t>
      </w:r>
    </w:p>
    <w:p w14:paraId="68BF5E92" w14:textId="7B59BF2E" w:rsidR="000B1D86" w:rsidRPr="000B1D86" w:rsidRDefault="000B1D86" w:rsidP="000B1D86">
      <w:pPr>
        <w:pStyle w:val="a3"/>
        <w:tabs>
          <w:tab w:val="left" w:pos="426"/>
          <w:tab w:val="left" w:pos="851"/>
        </w:tabs>
        <w:spacing w:after="0" w:line="276" w:lineRule="auto"/>
        <w:ind w:left="0" w:firstLine="567"/>
        <w:jc w:val="both"/>
        <w:rPr>
          <w:rStyle w:val="rvts0"/>
          <w:rFonts w:ascii="Times New Roman" w:hAnsi="Times New Roman" w:cs="Times New Roman"/>
          <w:sz w:val="28"/>
          <w:szCs w:val="28"/>
        </w:rPr>
      </w:pPr>
      <w:r>
        <w:rPr>
          <w:rFonts w:ascii="Times New Roman" w:hAnsi="Times New Roman" w:cs="Times New Roman"/>
          <w:sz w:val="28"/>
          <w:szCs w:val="28"/>
        </w:rPr>
        <w:t>Питання для самоперевірки та завдання:</w:t>
      </w:r>
    </w:p>
    <w:p w14:paraId="131D3105" w14:textId="77777777" w:rsidR="00AE233F" w:rsidRDefault="00700BB0">
      <w:pPr>
        <w:pStyle w:val="a3"/>
        <w:numPr>
          <w:ilvl w:val="0"/>
          <w:numId w:val="40"/>
        </w:numPr>
        <w:tabs>
          <w:tab w:val="left" w:pos="567"/>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Проаналізувати</w:t>
      </w:r>
      <w:r w:rsidRPr="00B929E0">
        <w:rPr>
          <w:rFonts w:ascii="Times New Roman" w:hAnsi="Times New Roman" w:cs="Times New Roman"/>
          <w:sz w:val="28"/>
          <w:szCs w:val="28"/>
        </w:rPr>
        <w:t xml:space="preserve"> Положення про загальноосвітній навчальний заклад.</w:t>
      </w:r>
      <w:r w:rsidR="00AE233F">
        <w:rPr>
          <w:rFonts w:ascii="Times New Roman" w:hAnsi="Times New Roman" w:cs="Times New Roman"/>
          <w:sz w:val="28"/>
          <w:szCs w:val="28"/>
        </w:rPr>
        <w:t xml:space="preserve"> </w:t>
      </w:r>
    </w:p>
    <w:p w14:paraId="0FC5C526" w14:textId="77777777" w:rsidR="00AE233F" w:rsidRDefault="00700BB0">
      <w:pPr>
        <w:pStyle w:val="a3"/>
        <w:numPr>
          <w:ilvl w:val="0"/>
          <w:numId w:val="40"/>
        </w:numPr>
        <w:tabs>
          <w:tab w:val="left" w:pos="567"/>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Дати визначення терміну «школознавство». </w:t>
      </w:r>
    </w:p>
    <w:p w14:paraId="1524F939" w14:textId="77777777" w:rsidR="00AE233F" w:rsidRDefault="00700BB0">
      <w:pPr>
        <w:pStyle w:val="a3"/>
        <w:numPr>
          <w:ilvl w:val="0"/>
          <w:numId w:val="40"/>
        </w:numPr>
        <w:tabs>
          <w:tab w:val="left" w:pos="567"/>
        </w:tabs>
        <w:spacing w:after="0" w:line="276" w:lineRule="auto"/>
        <w:ind w:left="0" w:firstLine="0"/>
        <w:jc w:val="both"/>
        <w:rPr>
          <w:rFonts w:ascii="Times New Roman" w:hAnsi="Times New Roman" w:cs="Times New Roman"/>
          <w:sz w:val="28"/>
          <w:szCs w:val="28"/>
        </w:rPr>
      </w:pPr>
      <w:r w:rsidRPr="00700BB0">
        <w:rPr>
          <w:rFonts w:ascii="Times New Roman" w:hAnsi="Times New Roman" w:cs="Times New Roman"/>
          <w:sz w:val="28"/>
          <w:szCs w:val="28"/>
        </w:rPr>
        <w:t>Дослідити питання школознавства у працях українських педагогів.</w:t>
      </w:r>
      <w:r w:rsidR="00AE233F">
        <w:rPr>
          <w:rFonts w:ascii="Times New Roman" w:hAnsi="Times New Roman" w:cs="Times New Roman"/>
          <w:sz w:val="28"/>
          <w:szCs w:val="28"/>
        </w:rPr>
        <w:t xml:space="preserve"> </w:t>
      </w:r>
    </w:p>
    <w:p w14:paraId="4599C6B8" w14:textId="77777777" w:rsidR="00AE233F" w:rsidRDefault="00370B01">
      <w:pPr>
        <w:pStyle w:val="a3"/>
        <w:numPr>
          <w:ilvl w:val="0"/>
          <w:numId w:val="40"/>
        </w:numPr>
        <w:tabs>
          <w:tab w:val="left" w:pos="567"/>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Означити</w:t>
      </w:r>
      <w:r w:rsidR="00700BB0">
        <w:rPr>
          <w:rFonts w:ascii="Times New Roman" w:hAnsi="Times New Roman" w:cs="Times New Roman"/>
          <w:sz w:val="28"/>
          <w:szCs w:val="28"/>
        </w:rPr>
        <w:t xml:space="preserve"> проблеми сучасно</w:t>
      </w:r>
      <w:r>
        <w:rPr>
          <w:rFonts w:ascii="Times New Roman" w:hAnsi="Times New Roman" w:cs="Times New Roman"/>
          <w:sz w:val="28"/>
          <w:szCs w:val="28"/>
        </w:rPr>
        <w:t xml:space="preserve">ї української школи. </w:t>
      </w:r>
    </w:p>
    <w:p w14:paraId="0CBC9738" w14:textId="37696C4B" w:rsidR="00250FF2" w:rsidRDefault="005510C8">
      <w:pPr>
        <w:pStyle w:val="a3"/>
        <w:numPr>
          <w:ilvl w:val="0"/>
          <w:numId w:val="40"/>
        </w:numPr>
        <w:tabs>
          <w:tab w:val="left" w:pos="567"/>
          <w:tab w:val="left" w:pos="709"/>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Проаналізувати роботу </w:t>
      </w:r>
      <w:proofErr w:type="spellStart"/>
      <w:r w:rsidRPr="00AE0BD4">
        <w:rPr>
          <w:rFonts w:ascii="Times New Roman" w:hAnsi="Times New Roman" w:cs="Times New Roman"/>
          <w:sz w:val="28"/>
          <w:szCs w:val="28"/>
        </w:rPr>
        <w:t>Онишкін</w:t>
      </w:r>
      <w:r>
        <w:rPr>
          <w:rFonts w:ascii="Times New Roman" w:hAnsi="Times New Roman" w:cs="Times New Roman"/>
          <w:sz w:val="28"/>
          <w:szCs w:val="28"/>
        </w:rPr>
        <w:t>а</w:t>
      </w:r>
      <w:proofErr w:type="spellEnd"/>
      <w:r>
        <w:rPr>
          <w:rFonts w:ascii="Times New Roman" w:hAnsi="Times New Roman" w:cs="Times New Roman"/>
          <w:sz w:val="28"/>
          <w:szCs w:val="28"/>
        </w:rPr>
        <w:t> </w:t>
      </w:r>
      <w:r w:rsidRPr="00AE0BD4">
        <w:rPr>
          <w:rFonts w:ascii="Times New Roman" w:hAnsi="Times New Roman" w:cs="Times New Roman"/>
          <w:sz w:val="28"/>
          <w:szCs w:val="28"/>
        </w:rPr>
        <w:t xml:space="preserve">З.М. </w:t>
      </w:r>
      <w:r>
        <w:rPr>
          <w:rFonts w:ascii="Times New Roman" w:hAnsi="Times New Roman" w:cs="Times New Roman"/>
          <w:sz w:val="28"/>
          <w:szCs w:val="28"/>
        </w:rPr>
        <w:t>«</w:t>
      </w:r>
      <w:r w:rsidRPr="00AE0BD4">
        <w:rPr>
          <w:rFonts w:ascii="Times New Roman" w:hAnsi="Times New Roman" w:cs="Times New Roman"/>
          <w:sz w:val="28"/>
          <w:szCs w:val="28"/>
        </w:rPr>
        <w:t>Основи школознавства</w:t>
      </w:r>
      <w:r>
        <w:rPr>
          <w:rFonts w:ascii="Times New Roman" w:hAnsi="Times New Roman" w:cs="Times New Roman"/>
          <w:sz w:val="28"/>
          <w:szCs w:val="28"/>
        </w:rPr>
        <w:t>»</w:t>
      </w:r>
      <w:r w:rsidRPr="00AE0BD4">
        <w:rPr>
          <w:rFonts w:ascii="Times New Roman" w:hAnsi="Times New Roman" w:cs="Times New Roman"/>
          <w:sz w:val="28"/>
          <w:szCs w:val="28"/>
        </w:rPr>
        <w:t>.</w:t>
      </w:r>
      <w:r w:rsidR="00250FF2">
        <w:rPr>
          <w:rFonts w:ascii="Times New Roman" w:hAnsi="Times New Roman" w:cs="Times New Roman"/>
          <w:sz w:val="28"/>
          <w:szCs w:val="28"/>
        </w:rPr>
        <w:t xml:space="preserve"> </w:t>
      </w:r>
    </w:p>
    <w:p w14:paraId="606F9D39" w14:textId="77777777" w:rsidR="003910CE" w:rsidRDefault="003910CE" w:rsidP="00FD0D6B">
      <w:pPr>
        <w:pStyle w:val="a3"/>
        <w:tabs>
          <w:tab w:val="left" w:pos="567"/>
        </w:tabs>
        <w:spacing w:after="0"/>
        <w:ind w:left="0"/>
        <w:jc w:val="center"/>
        <w:rPr>
          <w:rFonts w:ascii="Times New Roman" w:hAnsi="Times New Roman" w:cs="Times New Roman"/>
          <w:sz w:val="28"/>
          <w:szCs w:val="28"/>
          <w:lang w:val="ru-RU"/>
        </w:rPr>
      </w:pPr>
    </w:p>
    <w:p w14:paraId="67C6F5EE" w14:textId="089893ED" w:rsidR="00FD0D6B" w:rsidRDefault="00FD0D6B" w:rsidP="00FD0D6B">
      <w:pPr>
        <w:pStyle w:val="a3"/>
        <w:tabs>
          <w:tab w:val="left" w:pos="567"/>
        </w:tabs>
        <w:spacing w:after="0"/>
        <w:ind w:left="0"/>
        <w:jc w:val="center"/>
        <w:rPr>
          <w:rFonts w:ascii="Times New Roman" w:hAnsi="Times New Roman" w:cs="Times New Roman"/>
          <w:sz w:val="28"/>
          <w:szCs w:val="28"/>
          <w:lang w:val="ru-RU"/>
        </w:rPr>
      </w:pPr>
      <w:r w:rsidRPr="00FA1F41">
        <w:rPr>
          <w:rFonts w:ascii="Times New Roman" w:hAnsi="Times New Roman" w:cs="Times New Roman"/>
          <w:sz w:val="28"/>
          <w:szCs w:val="28"/>
          <w:lang w:val="ru-RU"/>
        </w:rPr>
        <w:t>Л</w:t>
      </w:r>
      <w:r w:rsidRPr="00FA1F41">
        <w:rPr>
          <w:rFonts w:ascii="Times New Roman" w:hAnsi="Times New Roman" w:cs="Times New Roman"/>
          <w:sz w:val="28"/>
          <w:szCs w:val="28"/>
        </w:rPr>
        <w:t>і</w:t>
      </w:r>
      <w:proofErr w:type="spellStart"/>
      <w:r w:rsidRPr="00FA1F41">
        <w:rPr>
          <w:rFonts w:ascii="Times New Roman" w:hAnsi="Times New Roman" w:cs="Times New Roman"/>
          <w:sz w:val="28"/>
          <w:szCs w:val="28"/>
          <w:lang w:val="ru-RU"/>
        </w:rPr>
        <w:t>тература</w:t>
      </w:r>
      <w:proofErr w:type="spellEnd"/>
      <w:r w:rsidRPr="00FA1F41">
        <w:rPr>
          <w:rFonts w:ascii="Times New Roman" w:hAnsi="Times New Roman" w:cs="Times New Roman"/>
          <w:sz w:val="28"/>
          <w:szCs w:val="28"/>
          <w:lang w:val="ru-RU"/>
        </w:rPr>
        <w:t xml:space="preserve"> і </w:t>
      </w:r>
      <w:proofErr w:type="spellStart"/>
      <w:r w:rsidRPr="00FA1F41">
        <w:rPr>
          <w:rFonts w:ascii="Times New Roman" w:hAnsi="Times New Roman" w:cs="Times New Roman"/>
          <w:sz w:val="28"/>
          <w:szCs w:val="28"/>
          <w:lang w:val="ru-RU"/>
        </w:rPr>
        <w:t>джерела</w:t>
      </w:r>
      <w:proofErr w:type="spellEnd"/>
      <w:r w:rsidRPr="00FA1F41">
        <w:rPr>
          <w:rFonts w:ascii="Times New Roman" w:hAnsi="Times New Roman" w:cs="Times New Roman"/>
          <w:sz w:val="28"/>
          <w:szCs w:val="28"/>
          <w:lang w:val="ru-RU"/>
        </w:rPr>
        <w:t>:</w:t>
      </w:r>
    </w:p>
    <w:p w14:paraId="4F96E41B" w14:textId="77777777" w:rsidR="00E21259" w:rsidRPr="00E21259" w:rsidRDefault="00E21259">
      <w:pPr>
        <w:pStyle w:val="a3"/>
        <w:numPr>
          <w:ilvl w:val="0"/>
          <w:numId w:val="49"/>
        </w:numPr>
        <w:tabs>
          <w:tab w:val="left" w:pos="567"/>
          <w:tab w:val="left" w:pos="851"/>
          <w:tab w:val="left" w:pos="993"/>
        </w:tabs>
        <w:spacing w:after="0" w:line="240" w:lineRule="auto"/>
        <w:ind w:left="0" w:firstLine="0"/>
        <w:jc w:val="both"/>
        <w:rPr>
          <w:rFonts w:ascii="Times New Roman" w:hAnsi="Times New Roman" w:cs="Times New Roman"/>
          <w:sz w:val="28"/>
          <w:szCs w:val="28"/>
        </w:rPr>
      </w:pPr>
      <w:proofErr w:type="spellStart"/>
      <w:r w:rsidRPr="00E21259">
        <w:rPr>
          <w:rFonts w:ascii="Times New Roman" w:hAnsi="Times New Roman" w:cs="Times New Roman"/>
          <w:sz w:val="28"/>
          <w:szCs w:val="28"/>
        </w:rPr>
        <w:t>Галузинський</w:t>
      </w:r>
      <w:proofErr w:type="spellEnd"/>
      <w:r w:rsidRPr="00E21259">
        <w:rPr>
          <w:rFonts w:ascii="Times New Roman" w:hAnsi="Times New Roman" w:cs="Times New Roman"/>
          <w:sz w:val="28"/>
          <w:szCs w:val="28"/>
        </w:rPr>
        <w:t xml:space="preserve"> В.М., </w:t>
      </w:r>
      <w:proofErr w:type="spellStart"/>
      <w:r w:rsidRPr="00E21259">
        <w:rPr>
          <w:rFonts w:ascii="Times New Roman" w:hAnsi="Times New Roman" w:cs="Times New Roman"/>
          <w:sz w:val="28"/>
          <w:szCs w:val="28"/>
        </w:rPr>
        <w:t>Євтух</w:t>
      </w:r>
      <w:proofErr w:type="spellEnd"/>
      <w:r w:rsidRPr="00E21259">
        <w:rPr>
          <w:rFonts w:ascii="Times New Roman" w:hAnsi="Times New Roman" w:cs="Times New Roman"/>
          <w:sz w:val="28"/>
          <w:szCs w:val="28"/>
        </w:rPr>
        <w:t xml:space="preserve"> М.Б. Педагогіка: теорія та історія. — Рівне, 1996.</w:t>
      </w:r>
    </w:p>
    <w:p w14:paraId="50C53BB5" w14:textId="2D267395" w:rsidR="00A22F3E" w:rsidRPr="00A22F3E" w:rsidRDefault="00A22F3E">
      <w:pPr>
        <w:pStyle w:val="a3"/>
        <w:numPr>
          <w:ilvl w:val="0"/>
          <w:numId w:val="49"/>
        </w:numPr>
        <w:tabs>
          <w:tab w:val="left" w:pos="567"/>
          <w:tab w:val="left" w:pos="851"/>
          <w:tab w:val="left" w:pos="993"/>
        </w:tabs>
        <w:spacing w:after="0" w:line="240" w:lineRule="auto"/>
        <w:ind w:left="0" w:firstLine="0"/>
        <w:jc w:val="both"/>
        <w:rPr>
          <w:rFonts w:ascii="Times New Roman" w:hAnsi="Times New Roman" w:cs="Times New Roman"/>
          <w:sz w:val="28"/>
          <w:szCs w:val="28"/>
        </w:rPr>
      </w:pPr>
      <w:r w:rsidRPr="00FD463C">
        <w:rPr>
          <w:rFonts w:ascii="Times New Roman" w:hAnsi="Times New Roman" w:cs="Times New Roman"/>
          <w:sz w:val="28"/>
          <w:szCs w:val="28"/>
        </w:rPr>
        <w:t xml:space="preserve">Гончаренко С.У. Український педагогічний словник. – К.: Либідь, 1997. – 376 с. </w:t>
      </w:r>
    </w:p>
    <w:p w14:paraId="5230B1A4" w14:textId="7088F253" w:rsidR="000817F4" w:rsidRDefault="000817F4">
      <w:pPr>
        <w:pStyle w:val="a3"/>
        <w:numPr>
          <w:ilvl w:val="0"/>
          <w:numId w:val="49"/>
        </w:numPr>
        <w:tabs>
          <w:tab w:val="left" w:pos="567"/>
          <w:tab w:val="left" w:pos="851"/>
          <w:tab w:val="left" w:pos="993"/>
        </w:tabs>
        <w:spacing w:after="0" w:line="240" w:lineRule="auto"/>
        <w:ind w:left="0" w:firstLine="0"/>
        <w:jc w:val="both"/>
        <w:rPr>
          <w:rFonts w:ascii="Times New Roman" w:hAnsi="Times New Roman" w:cs="Times New Roman"/>
          <w:sz w:val="28"/>
          <w:szCs w:val="28"/>
        </w:rPr>
      </w:pPr>
      <w:proofErr w:type="spellStart"/>
      <w:r w:rsidRPr="00FD463C">
        <w:rPr>
          <w:rFonts w:ascii="Times New Roman" w:hAnsi="Times New Roman" w:cs="Times New Roman"/>
          <w:sz w:val="28"/>
          <w:szCs w:val="28"/>
        </w:rPr>
        <w:t>Онишкін</w:t>
      </w:r>
      <w:proofErr w:type="spellEnd"/>
      <w:r w:rsidRPr="00FD463C">
        <w:rPr>
          <w:rFonts w:ascii="Times New Roman" w:hAnsi="Times New Roman" w:cs="Times New Roman"/>
          <w:sz w:val="28"/>
          <w:szCs w:val="28"/>
        </w:rPr>
        <w:t xml:space="preserve"> З.М. Основи школознавства. – Тернопіль, 1996.</w:t>
      </w:r>
      <w:r>
        <w:rPr>
          <w:rFonts w:ascii="Times New Roman" w:hAnsi="Times New Roman" w:cs="Times New Roman"/>
          <w:sz w:val="28"/>
          <w:szCs w:val="28"/>
        </w:rPr>
        <w:t xml:space="preserve"> </w:t>
      </w:r>
    </w:p>
    <w:p w14:paraId="33F72C32" w14:textId="3AA585CF" w:rsidR="000817F4" w:rsidRDefault="000817F4">
      <w:pPr>
        <w:pStyle w:val="a3"/>
        <w:numPr>
          <w:ilvl w:val="0"/>
          <w:numId w:val="49"/>
        </w:numPr>
        <w:tabs>
          <w:tab w:val="left" w:pos="567"/>
          <w:tab w:val="left" w:pos="851"/>
          <w:tab w:val="left" w:pos="993"/>
        </w:tabs>
        <w:spacing w:after="0" w:line="240" w:lineRule="auto"/>
        <w:ind w:left="0" w:firstLine="0"/>
        <w:jc w:val="both"/>
        <w:rPr>
          <w:rFonts w:ascii="Times New Roman" w:hAnsi="Times New Roman" w:cs="Times New Roman"/>
          <w:sz w:val="28"/>
          <w:szCs w:val="28"/>
        </w:rPr>
      </w:pPr>
      <w:proofErr w:type="spellStart"/>
      <w:r w:rsidRPr="00FD463C">
        <w:rPr>
          <w:rFonts w:ascii="Times New Roman" w:hAnsi="Times New Roman" w:cs="Times New Roman"/>
          <w:sz w:val="28"/>
          <w:szCs w:val="28"/>
        </w:rPr>
        <w:t>Стельмахович</w:t>
      </w:r>
      <w:proofErr w:type="spellEnd"/>
      <w:r w:rsidRPr="00FD463C">
        <w:rPr>
          <w:rFonts w:ascii="Times New Roman" w:hAnsi="Times New Roman" w:cs="Times New Roman"/>
          <w:sz w:val="28"/>
          <w:szCs w:val="28"/>
        </w:rPr>
        <w:t xml:space="preserve"> М.Г. Українська народна педагогіка: </w:t>
      </w:r>
      <w:proofErr w:type="spellStart"/>
      <w:r w:rsidRPr="00FD463C">
        <w:rPr>
          <w:rFonts w:ascii="Times New Roman" w:hAnsi="Times New Roman" w:cs="Times New Roman"/>
          <w:sz w:val="28"/>
          <w:szCs w:val="28"/>
        </w:rPr>
        <w:t>Навч</w:t>
      </w:r>
      <w:proofErr w:type="spellEnd"/>
      <w:r w:rsidRPr="00FD463C">
        <w:rPr>
          <w:rFonts w:ascii="Times New Roman" w:hAnsi="Times New Roman" w:cs="Times New Roman"/>
          <w:sz w:val="28"/>
          <w:szCs w:val="28"/>
        </w:rPr>
        <w:t xml:space="preserve">. посібник. / М.Г. </w:t>
      </w:r>
      <w:r>
        <w:rPr>
          <w:rFonts w:ascii="Times New Roman" w:hAnsi="Times New Roman" w:cs="Times New Roman"/>
          <w:sz w:val="28"/>
          <w:szCs w:val="28"/>
        </w:rPr>
        <w:t> </w:t>
      </w:r>
      <w:proofErr w:type="spellStart"/>
      <w:r w:rsidRPr="00FD463C">
        <w:rPr>
          <w:rFonts w:ascii="Times New Roman" w:hAnsi="Times New Roman" w:cs="Times New Roman"/>
          <w:sz w:val="28"/>
          <w:szCs w:val="28"/>
        </w:rPr>
        <w:t>Стельмахович</w:t>
      </w:r>
      <w:proofErr w:type="spellEnd"/>
      <w:r w:rsidRPr="00FD463C">
        <w:rPr>
          <w:rFonts w:ascii="Times New Roman" w:hAnsi="Times New Roman" w:cs="Times New Roman"/>
          <w:sz w:val="28"/>
          <w:szCs w:val="28"/>
        </w:rPr>
        <w:t>. – К.: ІЗМН, 1997. – 232 с.</w:t>
      </w:r>
    </w:p>
    <w:p w14:paraId="1AF9C94F" w14:textId="499A9BE7" w:rsidR="00FD0D6B" w:rsidRPr="00A22F3E" w:rsidRDefault="00A22F3E">
      <w:pPr>
        <w:pStyle w:val="a3"/>
        <w:numPr>
          <w:ilvl w:val="0"/>
          <w:numId w:val="49"/>
        </w:numPr>
        <w:tabs>
          <w:tab w:val="left" w:pos="567"/>
          <w:tab w:val="left" w:pos="851"/>
          <w:tab w:val="left" w:pos="993"/>
        </w:tabs>
        <w:spacing w:after="0" w:line="240" w:lineRule="auto"/>
        <w:ind w:left="0" w:firstLine="0"/>
        <w:jc w:val="both"/>
        <w:rPr>
          <w:rFonts w:ascii="Times New Roman" w:hAnsi="Times New Roman" w:cs="Times New Roman"/>
          <w:sz w:val="28"/>
          <w:szCs w:val="28"/>
        </w:rPr>
      </w:pPr>
      <w:proofErr w:type="spellStart"/>
      <w:r w:rsidRPr="00FD463C">
        <w:rPr>
          <w:rFonts w:ascii="Times New Roman" w:hAnsi="Times New Roman" w:cs="Times New Roman"/>
          <w:sz w:val="28"/>
          <w:szCs w:val="28"/>
        </w:rPr>
        <w:t>Фіцула</w:t>
      </w:r>
      <w:proofErr w:type="spellEnd"/>
      <w:r w:rsidRPr="00FD463C">
        <w:rPr>
          <w:rFonts w:ascii="Times New Roman" w:hAnsi="Times New Roman" w:cs="Times New Roman"/>
          <w:sz w:val="28"/>
          <w:szCs w:val="28"/>
        </w:rPr>
        <w:t xml:space="preserve"> М.М. Педагогіка : Навчальний посібник. – К. : </w:t>
      </w:r>
      <w:proofErr w:type="spellStart"/>
      <w:r w:rsidRPr="00FD463C">
        <w:rPr>
          <w:rFonts w:ascii="Times New Roman" w:hAnsi="Times New Roman" w:cs="Times New Roman"/>
          <w:sz w:val="28"/>
          <w:szCs w:val="28"/>
        </w:rPr>
        <w:t>Академвидав</w:t>
      </w:r>
      <w:proofErr w:type="spellEnd"/>
      <w:r w:rsidRPr="00FD463C">
        <w:rPr>
          <w:rFonts w:ascii="Times New Roman" w:hAnsi="Times New Roman" w:cs="Times New Roman"/>
          <w:sz w:val="28"/>
          <w:szCs w:val="28"/>
        </w:rPr>
        <w:t>, 2009. – 560</w:t>
      </w:r>
      <w:r w:rsidR="00A66D7D">
        <w:rPr>
          <w:rFonts w:ascii="Times New Roman" w:hAnsi="Times New Roman" w:cs="Times New Roman"/>
          <w:sz w:val="28"/>
          <w:szCs w:val="28"/>
        </w:rPr>
        <w:t> </w:t>
      </w:r>
      <w:r w:rsidRPr="00FD463C">
        <w:rPr>
          <w:rFonts w:ascii="Times New Roman" w:hAnsi="Times New Roman" w:cs="Times New Roman"/>
          <w:sz w:val="28"/>
          <w:szCs w:val="28"/>
        </w:rPr>
        <w:t xml:space="preserve">с.  </w:t>
      </w:r>
    </w:p>
    <w:p w14:paraId="626C3EDA" w14:textId="38F2C409" w:rsidR="00AE233F" w:rsidRDefault="00AE233F" w:rsidP="00FD0D6B">
      <w:pPr>
        <w:tabs>
          <w:tab w:val="left" w:pos="567"/>
        </w:tabs>
        <w:spacing w:after="0" w:line="276" w:lineRule="auto"/>
        <w:jc w:val="center"/>
        <w:rPr>
          <w:rFonts w:ascii="Times New Roman" w:hAnsi="Times New Roman" w:cs="Times New Roman"/>
          <w:sz w:val="28"/>
          <w:szCs w:val="28"/>
        </w:rPr>
      </w:pPr>
    </w:p>
    <w:p w14:paraId="54575221" w14:textId="77777777" w:rsidR="00A22F3E" w:rsidRPr="00AE233F" w:rsidRDefault="00A22F3E" w:rsidP="00FD0D6B">
      <w:pPr>
        <w:tabs>
          <w:tab w:val="left" w:pos="567"/>
        </w:tabs>
        <w:spacing w:after="0" w:line="276" w:lineRule="auto"/>
        <w:jc w:val="center"/>
        <w:rPr>
          <w:rFonts w:ascii="Times New Roman" w:hAnsi="Times New Roman" w:cs="Times New Roman"/>
          <w:sz w:val="28"/>
          <w:szCs w:val="28"/>
        </w:rPr>
      </w:pPr>
    </w:p>
    <w:p w14:paraId="7215D920" w14:textId="200E13DB" w:rsidR="00041939" w:rsidRPr="000B1D86" w:rsidRDefault="00370B01" w:rsidP="007D7469">
      <w:pPr>
        <w:pStyle w:val="a3"/>
        <w:tabs>
          <w:tab w:val="left" w:pos="426"/>
        </w:tabs>
        <w:spacing w:after="0" w:line="276" w:lineRule="auto"/>
        <w:ind w:left="0" w:firstLine="567"/>
        <w:jc w:val="center"/>
        <w:rPr>
          <w:rFonts w:ascii="Times New Roman" w:hAnsi="Times New Roman" w:cs="Times New Roman"/>
          <w:b/>
          <w:bCs/>
          <w:sz w:val="28"/>
          <w:szCs w:val="28"/>
        </w:rPr>
      </w:pPr>
      <w:r>
        <w:rPr>
          <w:rFonts w:ascii="Times New Roman" w:hAnsi="Times New Roman" w:cs="Times New Roman"/>
          <w:b/>
          <w:bCs/>
          <w:sz w:val="28"/>
          <w:szCs w:val="28"/>
        </w:rPr>
        <w:t>Тема 8.</w:t>
      </w:r>
      <w:r w:rsidR="00041939">
        <w:rPr>
          <w:rFonts w:ascii="Times New Roman" w:hAnsi="Times New Roman" w:cs="Times New Roman"/>
          <w:b/>
          <w:bCs/>
          <w:sz w:val="28"/>
          <w:szCs w:val="28"/>
        </w:rPr>
        <w:t xml:space="preserve"> </w:t>
      </w:r>
      <w:r w:rsidR="000B1D86">
        <w:rPr>
          <w:rFonts w:ascii="Times New Roman" w:hAnsi="Times New Roman" w:cs="Times New Roman"/>
          <w:b/>
          <w:bCs/>
          <w:sz w:val="28"/>
          <w:szCs w:val="28"/>
        </w:rPr>
        <w:t>П</w:t>
      </w:r>
      <w:r w:rsidR="00041939" w:rsidRPr="000B1D86">
        <w:rPr>
          <w:rFonts w:ascii="Times New Roman" w:hAnsi="Times New Roman" w:cs="Times New Roman"/>
          <w:b/>
          <w:bCs/>
          <w:sz w:val="28"/>
          <w:szCs w:val="28"/>
        </w:rPr>
        <w:t>едагогічн</w:t>
      </w:r>
      <w:r w:rsidR="000B1D86">
        <w:rPr>
          <w:rFonts w:ascii="Times New Roman" w:hAnsi="Times New Roman" w:cs="Times New Roman"/>
          <w:b/>
          <w:bCs/>
          <w:sz w:val="28"/>
          <w:szCs w:val="28"/>
        </w:rPr>
        <w:t>а</w:t>
      </w:r>
      <w:r w:rsidR="00041939" w:rsidRPr="000B1D86">
        <w:rPr>
          <w:rFonts w:ascii="Times New Roman" w:hAnsi="Times New Roman" w:cs="Times New Roman"/>
          <w:b/>
          <w:bCs/>
          <w:sz w:val="28"/>
          <w:szCs w:val="28"/>
        </w:rPr>
        <w:t xml:space="preserve"> спадщин</w:t>
      </w:r>
      <w:r w:rsidR="000B1D86">
        <w:rPr>
          <w:rFonts w:ascii="Times New Roman" w:hAnsi="Times New Roman" w:cs="Times New Roman"/>
          <w:b/>
          <w:bCs/>
          <w:sz w:val="28"/>
          <w:szCs w:val="28"/>
        </w:rPr>
        <w:t>а</w:t>
      </w:r>
      <w:r w:rsidR="00041939" w:rsidRPr="000B1D86">
        <w:rPr>
          <w:rFonts w:ascii="Times New Roman" w:hAnsi="Times New Roman" w:cs="Times New Roman"/>
          <w:b/>
          <w:bCs/>
          <w:sz w:val="28"/>
          <w:szCs w:val="28"/>
        </w:rPr>
        <w:t xml:space="preserve"> українського педагога В.О. Сухомлинського</w:t>
      </w:r>
    </w:p>
    <w:p w14:paraId="43838A4C" w14:textId="77777777" w:rsidR="000B1D86" w:rsidRDefault="000B1D86" w:rsidP="000B1D86">
      <w:pPr>
        <w:pStyle w:val="a3"/>
        <w:tabs>
          <w:tab w:val="left" w:pos="426"/>
          <w:tab w:val="left" w:pos="851"/>
        </w:tabs>
        <w:spacing w:after="0"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Питання для самоперевірки та завдання:</w:t>
      </w:r>
    </w:p>
    <w:p w14:paraId="23B01318" w14:textId="0907E29E" w:rsidR="000B1D86" w:rsidRDefault="000B1D86">
      <w:pPr>
        <w:pStyle w:val="a3"/>
        <w:numPr>
          <w:ilvl w:val="0"/>
          <w:numId w:val="41"/>
        </w:numPr>
        <w:tabs>
          <w:tab w:val="left" w:pos="567"/>
          <w:tab w:val="left" w:pos="851"/>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Ознайомитись з біографією В.О. Сухомлинського.</w:t>
      </w:r>
    </w:p>
    <w:p w14:paraId="0E8D8A8A" w14:textId="44D5C298" w:rsidR="000B1D86" w:rsidRDefault="000B1D86">
      <w:pPr>
        <w:pStyle w:val="a3"/>
        <w:numPr>
          <w:ilvl w:val="0"/>
          <w:numId w:val="41"/>
        </w:numPr>
        <w:tabs>
          <w:tab w:val="left" w:pos="567"/>
          <w:tab w:val="left" w:pos="851"/>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Назвати основні твори педагога.</w:t>
      </w:r>
    </w:p>
    <w:p w14:paraId="5797288B" w14:textId="254B5608" w:rsidR="000B1D86" w:rsidRDefault="000B1D86">
      <w:pPr>
        <w:pStyle w:val="a3"/>
        <w:numPr>
          <w:ilvl w:val="0"/>
          <w:numId w:val="41"/>
        </w:numPr>
        <w:tabs>
          <w:tab w:val="left" w:pos="567"/>
          <w:tab w:val="left" w:pos="851"/>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Прочитати та проаналізувати твір Сухомлинського «</w:t>
      </w:r>
      <w:r w:rsidRPr="00FD463C">
        <w:rPr>
          <w:rFonts w:ascii="Times New Roman" w:hAnsi="Times New Roman" w:cs="Times New Roman"/>
          <w:sz w:val="28"/>
          <w:szCs w:val="28"/>
        </w:rPr>
        <w:t>Сто порад учител</w:t>
      </w:r>
      <w:r w:rsidR="00AF0429">
        <w:rPr>
          <w:rFonts w:ascii="Times New Roman" w:hAnsi="Times New Roman" w:cs="Times New Roman"/>
          <w:sz w:val="28"/>
          <w:szCs w:val="28"/>
        </w:rPr>
        <w:t>ю</w:t>
      </w:r>
      <w:r>
        <w:rPr>
          <w:rFonts w:ascii="Times New Roman" w:hAnsi="Times New Roman" w:cs="Times New Roman"/>
          <w:sz w:val="28"/>
          <w:szCs w:val="28"/>
        </w:rPr>
        <w:t>».</w:t>
      </w:r>
    </w:p>
    <w:p w14:paraId="0B12EC93" w14:textId="1B6C9456" w:rsidR="000B1D86" w:rsidRDefault="000B1D86">
      <w:pPr>
        <w:pStyle w:val="a3"/>
        <w:numPr>
          <w:ilvl w:val="0"/>
          <w:numId w:val="41"/>
        </w:numPr>
        <w:tabs>
          <w:tab w:val="left" w:pos="567"/>
          <w:tab w:val="left" w:pos="851"/>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Прочитати та проаналізувати твір Сухомлинського «</w:t>
      </w:r>
      <w:r w:rsidRPr="00370B01">
        <w:rPr>
          <w:rFonts w:ascii="Times New Roman" w:hAnsi="Times New Roman" w:cs="Times New Roman"/>
          <w:sz w:val="28"/>
          <w:szCs w:val="28"/>
        </w:rPr>
        <w:t>Серце віддаю дітям</w:t>
      </w:r>
      <w:r>
        <w:rPr>
          <w:rFonts w:ascii="Times New Roman" w:hAnsi="Times New Roman" w:cs="Times New Roman"/>
          <w:sz w:val="28"/>
          <w:szCs w:val="28"/>
        </w:rPr>
        <w:t>»</w:t>
      </w:r>
      <w:r w:rsidRPr="00370B01">
        <w:rPr>
          <w:rFonts w:ascii="Times New Roman" w:hAnsi="Times New Roman" w:cs="Times New Roman"/>
          <w:sz w:val="28"/>
          <w:szCs w:val="28"/>
        </w:rPr>
        <w:t>.</w:t>
      </w:r>
    </w:p>
    <w:p w14:paraId="2F835F97" w14:textId="1EA61E60" w:rsidR="000B1D86" w:rsidRDefault="000B1D86">
      <w:pPr>
        <w:pStyle w:val="a3"/>
        <w:numPr>
          <w:ilvl w:val="0"/>
          <w:numId w:val="41"/>
        </w:numPr>
        <w:tabs>
          <w:tab w:val="left" w:pos="567"/>
          <w:tab w:val="left" w:pos="851"/>
        </w:tabs>
        <w:spacing w:after="0" w:line="276" w:lineRule="auto"/>
        <w:ind w:left="0" w:firstLine="0"/>
        <w:jc w:val="both"/>
        <w:rPr>
          <w:rFonts w:ascii="Times New Roman" w:hAnsi="Times New Roman" w:cs="Times New Roman"/>
          <w:sz w:val="28"/>
          <w:szCs w:val="28"/>
        </w:rPr>
      </w:pPr>
      <w:r w:rsidRPr="00370B01">
        <w:rPr>
          <w:rFonts w:ascii="Times New Roman" w:hAnsi="Times New Roman" w:cs="Times New Roman"/>
          <w:sz w:val="28"/>
          <w:szCs w:val="28"/>
        </w:rPr>
        <w:t>Скла</w:t>
      </w:r>
      <w:r>
        <w:rPr>
          <w:rFonts w:ascii="Times New Roman" w:hAnsi="Times New Roman" w:cs="Times New Roman"/>
          <w:sz w:val="28"/>
          <w:szCs w:val="28"/>
        </w:rPr>
        <w:t>сти</w:t>
      </w:r>
      <w:r w:rsidRPr="00370B01">
        <w:rPr>
          <w:rFonts w:ascii="Times New Roman" w:hAnsi="Times New Roman" w:cs="Times New Roman"/>
          <w:sz w:val="28"/>
          <w:szCs w:val="28"/>
        </w:rPr>
        <w:t xml:space="preserve"> тез</w:t>
      </w:r>
      <w:r>
        <w:rPr>
          <w:rFonts w:ascii="Times New Roman" w:hAnsi="Times New Roman" w:cs="Times New Roman"/>
          <w:sz w:val="28"/>
          <w:szCs w:val="28"/>
        </w:rPr>
        <w:t>и основних педагогічних ідей Сухомлинського.</w:t>
      </w:r>
    </w:p>
    <w:p w14:paraId="65E35114" w14:textId="77777777" w:rsidR="002D7C45" w:rsidRDefault="002D7C45" w:rsidP="002D7C45">
      <w:pPr>
        <w:pStyle w:val="a3"/>
        <w:tabs>
          <w:tab w:val="left" w:pos="567"/>
        </w:tabs>
        <w:spacing w:after="0"/>
        <w:ind w:left="0"/>
        <w:jc w:val="center"/>
        <w:rPr>
          <w:rFonts w:ascii="Times New Roman" w:hAnsi="Times New Roman" w:cs="Times New Roman"/>
          <w:sz w:val="28"/>
          <w:szCs w:val="28"/>
          <w:lang w:val="ru-RU"/>
        </w:rPr>
      </w:pPr>
    </w:p>
    <w:p w14:paraId="17284612" w14:textId="5CAA6340" w:rsidR="002D7C45" w:rsidRDefault="002D7C45" w:rsidP="002D7C45">
      <w:pPr>
        <w:pStyle w:val="a3"/>
        <w:tabs>
          <w:tab w:val="left" w:pos="567"/>
        </w:tabs>
        <w:spacing w:after="0"/>
        <w:ind w:left="0"/>
        <w:jc w:val="center"/>
        <w:rPr>
          <w:rFonts w:ascii="Times New Roman" w:hAnsi="Times New Roman" w:cs="Times New Roman"/>
          <w:sz w:val="28"/>
          <w:szCs w:val="28"/>
          <w:lang w:val="ru-RU"/>
        </w:rPr>
      </w:pPr>
      <w:r w:rsidRPr="00FA1F41">
        <w:rPr>
          <w:rFonts w:ascii="Times New Roman" w:hAnsi="Times New Roman" w:cs="Times New Roman"/>
          <w:sz w:val="28"/>
          <w:szCs w:val="28"/>
          <w:lang w:val="ru-RU"/>
        </w:rPr>
        <w:t>Л</w:t>
      </w:r>
      <w:r w:rsidRPr="00FA1F41">
        <w:rPr>
          <w:rFonts w:ascii="Times New Roman" w:hAnsi="Times New Roman" w:cs="Times New Roman"/>
          <w:sz w:val="28"/>
          <w:szCs w:val="28"/>
        </w:rPr>
        <w:t>і</w:t>
      </w:r>
      <w:proofErr w:type="spellStart"/>
      <w:r w:rsidRPr="00FA1F41">
        <w:rPr>
          <w:rFonts w:ascii="Times New Roman" w:hAnsi="Times New Roman" w:cs="Times New Roman"/>
          <w:sz w:val="28"/>
          <w:szCs w:val="28"/>
          <w:lang w:val="ru-RU"/>
        </w:rPr>
        <w:t>тература</w:t>
      </w:r>
      <w:proofErr w:type="spellEnd"/>
      <w:r w:rsidRPr="00FA1F41">
        <w:rPr>
          <w:rFonts w:ascii="Times New Roman" w:hAnsi="Times New Roman" w:cs="Times New Roman"/>
          <w:sz w:val="28"/>
          <w:szCs w:val="28"/>
          <w:lang w:val="ru-RU"/>
        </w:rPr>
        <w:t xml:space="preserve"> і </w:t>
      </w:r>
      <w:proofErr w:type="spellStart"/>
      <w:r w:rsidRPr="00FA1F41">
        <w:rPr>
          <w:rFonts w:ascii="Times New Roman" w:hAnsi="Times New Roman" w:cs="Times New Roman"/>
          <w:sz w:val="28"/>
          <w:szCs w:val="28"/>
          <w:lang w:val="ru-RU"/>
        </w:rPr>
        <w:t>джерела</w:t>
      </w:r>
      <w:proofErr w:type="spellEnd"/>
      <w:r w:rsidRPr="00FA1F41">
        <w:rPr>
          <w:rFonts w:ascii="Times New Roman" w:hAnsi="Times New Roman" w:cs="Times New Roman"/>
          <w:sz w:val="28"/>
          <w:szCs w:val="28"/>
          <w:lang w:val="ru-RU"/>
        </w:rPr>
        <w:t>:</w:t>
      </w:r>
    </w:p>
    <w:p w14:paraId="7DE7C578" w14:textId="77777777" w:rsidR="00664526" w:rsidRDefault="00664526">
      <w:pPr>
        <w:pStyle w:val="a3"/>
        <w:numPr>
          <w:ilvl w:val="0"/>
          <w:numId w:val="50"/>
        </w:numPr>
        <w:tabs>
          <w:tab w:val="left" w:pos="567"/>
          <w:tab w:val="left" w:pos="851"/>
          <w:tab w:val="left" w:pos="993"/>
        </w:tabs>
        <w:spacing w:line="240" w:lineRule="auto"/>
        <w:ind w:left="0" w:firstLine="0"/>
        <w:jc w:val="both"/>
        <w:rPr>
          <w:rFonts w:ascii="Times New Roman" w:hAnsi="Times New Roman" w:cs="Times New Roman"/>
          <w:sz w:val="28"/>
          <w:szCs w:val="28"/>
        </w:rPr>
      </w:pPr>
      <w:proofErr w:type="spellStart"/>
      <w:r w:rsidRPr="00FD463C">
        <w:rPr>
          <w:rFonts w:ascii="Times New Roman" w:hAnsi="Times New Roman" w:cs="Times New Roman"/>
          <w:sz w:val="28"/>
          <w:szCs w:val="28"/>
        </w:rPr>
        <w:t>Галузинський</w:t>
      </w:r>
      <w:proofErr w:type="spellEnd"/>
      <w:r w:rsidRPr="00FD463C">
        <w:rPr>
          <w:rFonts w:ascii="Times New Roman" w:hAnsi="Times New Roman" w:cs="Times New Roman"/>
          <w:sz w:val="28"/>
          <w:szCs w:val="28"/>
        </w:rPr>
        <w:t xml:space="preserve"> В.М., </w:t>
      </w:r>
      <w:proofErr w:type="spellStart"/>
      <w:r w:rsidRPr="00FD463C">
        <w:rPr>
          <w:rFonts w:ascii="Times New Roman" w:hAnsi="Times New Roman" w:cs="Times New Roman"/>
          <w:sz w:val="28"/>
          <w:szCs w:val="28"/>
        </w:rPr>
        <w:t>Євтух</w:t>
      </w:r>
      <w:proofErr w:type="spellEnd"/>
      <w:r w:rsidRPr="00FD463C">
        <w:rPr>
          <w:rFonts w:ascii="Times New Roman" w:hAnsi="Times New Roman" w:cs="Times New Roman"/>
          <w:sz w:val="28"/>
          <w:szCs w:val="28"/>
        </w:rPr>
        <w:t xml:space="preserve"> М.Б. Педагогіка: теорія та історія. — Рівне, 1996.</w:t>
      </w:r>
    </w:p>
    <w:p w14:paraId="1FBFFE6D" w14:textId="77777777" w:rsidR="00664526" w:rsidRDefault="00664526">
      <w:pPr>
        <w:pStyle w:val="a3"/>
        <w:numPr>
          <w:ilvl w:val="0"/>
          <w:numId w:val="50"/>
        </w:numPr>
        <w:tabs>
          <w:tab w:val="left" w:pos="567"/>
          <w:tab w:val="left" w:pos="851"/>
          <w:tab w:val="left" w:pos="993"/>
        </w:tabs>
        <w:spacing w:after="0" w:line="240" w:lineRule="auto"/>
        <w:ind w:left="0" w:firstLine="0"/>
        <w:jc w:val="both"/>
        <w:rPr>
          <w:rFonts w:ascii="Times New Roman" w:hAnsi="Times New Roman" w:cs="Times New Roman"/>
          <w:sz w:val="28"/>
          <w:szCs w:val="28"/>
        </w:rPr>
      </w:pPr>
      <w:r w:rsidRPr="00FD463C">
        <w:rPr>
          <w:rFonts w:ascii="Times New Roman" w:hAnsi="Times New Roman" w:cs="Times New Roman"/>
          <w:sz w:val="28"/>
          <w:szCs w:val="28"/>
        </w:rPr>
        <w:t>Сухомлинський В.О</w:t>
      </w:r>
      <w:r>
        <w:rPr>
          <w:rFonts w:ascii="Times New Roman" w:hAnsi="Times New Roman" w:cs="Times New Roman"/>
          <w:sz w:val="28"/>
          <w:szCs w:val="28"/>
        </w:rPr>
        <w:t>.</w:t>
      </w:r>
      <w:r w:rsidRPr="00FD463C">
        <w:rPr>
          <w:rFonts w:ascii="Times New Roman" w:hAnsi="Times New Roman" w:cs="Times New Roman"/>
          <w:sz w:val="28"/>
          <w:szCs w:val="28"/>
        </w:rPr>
        <w:t xml:space="preserve"> Сто порад учителеві. – К.: Радянська школа, 1988. – 304</w:t>
      </w:r>
      <w:r>
        <w:rPr>
          <w:rFonts w:ascii="Times New Roman" w:hAnsi="Times New Roman" w:cs="Times New Roman"/>
          <w:sz w:val="28"/>
          <w:szCs w:val="28"/>
        </w:rPr>
        <w:t> </w:t>
      </w:r>
      <w:r w:rsidRPr="00FD463C">
        <w:rPr>
          <w:rFonts w:ascii="Times New Roman" w:hAnsi="Times New Roman" w:cs="Times New Roman"/>
          <w:sz w:val="28"/>
          <w:szCs w:val="28"/>
        </w:rPr>
        <w:t xml:space="preserve">с. </w:t>
      </w:r>
      <w:r w:rsidRPr="00BF1F63">
        <w:rPr>
          <w:rFonts w:ascii="Times New Roman" w:hAnsi="Times New Roman" w:cs="Times New Roman"/>
          <w:sz w:val="28"/>
          <w:szCs w:val="28"/>
        </w:rPr>
        <w:t xml:space="preserve"> </w:t>
      </w:r>
    </w:p>
    <w:p w14:paraId="2390718B" w14:textId="77777777" w:rsidR="00664526" w:rsidRPr="008A0BC8" w:rsidRDefault="00664526">
      <w:pPr>
        <w:pStyle w:val="a3"/>
        <w:numPr>
          <w:ilvl w:val="0"/>
          <w:numId w:val="50"/>
        </w:numPr>
        <w:tabs>
          <w:tab w:val="left" w:pos="567"/>
          <w:tab w:val="left" w:pos="851"/>
          <w:tab w:val="left" w:pos="993"/>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Сухомлинський В.О. </w:t>
      </w:r>
      <w:r w:rsidRPr="00FD463C">
        <w:rPr>
          <w:rFonts w:ascii="Times New Roman" w:hAnsi="Times New Roman" w:cs="Times New Roman"/>
          <w:sz w:val="28"/>
          <w:szCs w:val="28"/>
        </w:rPr>
        <w:t>Серце віддаю дітям / В.О. Сухомлинський. – Київ: Радянська школа, 1974. – 288 с</w:t>
      </w:r>
      <w:r>
        <w:rPr>
          <w:rFonts w:ascii="Times New Roman" w:hAnsi="Times New Roman" w:cs="Times New Roman"/>
          <w:sz w:val="28"/>
          <w:szCs w:val="28"/>
        </w:rPr>
        <w:t>.</w:t>
      </w:r>
    </w:p>
    <w:p w14:paraId="0FAE792D" w14:textId="37385A9B" w:rsidR="002D7C45" w:rsidRPr="00664526" w:rsidRDefault="002D7C45" w:rsidP="00664526">
      <w:pPr>
        <w:tabs>
          <w:tab w:val="left" w:pos="567"/>
        </w:tabs>
        <w:spacing w:after="0"/>
        <w:jc w:val="both"/>
        <w:rPr>
          <w:rFonts w:ascii="Times New Roman" w:hAnsi="Times New Roman" w:cs="Times New Roman"/>
          <w:sz w:val="28"/>
          <w:szCs w:val="28"/>
        </w:rPr>
      </w:pPr>
    </w:p>
    <w:p w14:paraId="65E815E6" w14:textId="77777777" w:rsidR="000B1D86" w:rsidRDefault="000B1D86" w:rsidP="002D7C45">
      <w:pPr>
        <w:pStyle w:val="a3"/>
        <w:tabs>
          <w:tab w:val="left" w:pos="426"/>
        </w:tabs>
        <w:spacing w:after="0" w:line="276" w:lineRule="auto"/>
        <w:ind w:left="0"/>
        <w:jc w:val="center"/>
        <w:rPr>
          <w:rFonts w:ascii="Times New Roman" w:hAnsi="Times New Roman" w:cs="Times New Roman"/>
          <w:sz w:val="28"/>
          <w:szCs w:val="28"/>
        </w:rPr>
      </w:pPr>
    </w:p>
    <w:p w14:paraId="4A9540E3" w14:textId="7BD8FF5D" w:rsidR="00041939" w:rsidRPr="00AF0429" w:rsidRDefault="00724B7E" w:rsidP="007D7469">
      <w:pPr>
        <w:pStyle w:val="a3"/>
        <w:tabs>
          <w:tab w:val="left" w:pos="426"/>
        </w:tabs>
        <w:spacing w:after="0" w:line="276" w:lineRule="auto"/>
        <w:ind w:left="0" w:firstLine="567"/>
        <w:jc w:val="center"/>
        <w:rPr>
          <w:rFonts w:ascii="Times New Roman" w:hAnsi="Times New Roman" w:cs="Times New Roman"/>
          <w:b/>
          <w:bCs/>
          <w:sz w:val="28"/>
          <w:szCs w:val="28"/>
        </w:rPr>
      </w:pPr>
      <w:r>
        <w:rPr>
          <w:rFonts w:ascii="Times New Roman" w:hAnsi="Times New Roman" w:cs="Times New Roman"/>
          <w:b/>
          <w:bCs/>
          <w:sz w:val="28"/>
          <w:szCs w:val="28"/>
        </w:rPr>
        <w:t>Тема 9.</w:t>
      </w:r>
      <w:r w:rsidR="00041939">
        <w:rPr>
          <w:rFonts w:ascii="Times New Roman" w:hAnsi="Times New Roman" w:cs="Times New Roman"/>
          <w:b/>
          <w:bCs/>
          <w:sz w:val="28"/>
          <w:szCs w:val="28"/>
        </w:rPr>
        <w:t xml:space="preserve"> </w:t>
      </w:r>
      <w:r w:rsidR="00AF0429">
        <w:rPr>
          <w:rFonts w:ascii="Times New Roman" w:hAnsi="Times New Roman" w:cs="Times New Roman"/>
          <w:b/>
          <w:bCs/>
          <w:sz w:val="28"/>
          <w:szCs w:val="28"/>
        </w:rPr>
        <w:t>О</w:t>
      </w:r>
      <w:r w:rsidR="00041939" w:rsidRPr="00AF0429">
        <w:rPr>
          <w:rFonts w:ascii="Times New Roman" w:hAnsi="Times New Roman" w:cs="Times New Roman"/>
          <w:b/>
          <w:bCs/>
          <w:sz w:val="28"/>
          <w:szCs w:val="28"/>
        </w:rPr>
        <w:t>бран</w:t>
      </w:r>
      <w:r w:rsidR="00AF0429">
        <w:rPr>
          <w:rFonts w:ascii="Times New Roman" w:hAnsi="Times New Roman" w:cs="Times New Roman"/>
          <w:b/>
          <w:bCs/>
          <w:sz w:val="28"/>
          <w:szCs w:val="28"/>
        </w:rPr>
        <w:t>і</w:t>
      </w:r>
      <w:r w:rsidR="00041939" w:rsidRPr="00AF0429">
        <w:rPr>
          <w:rFonts w:ascii="Times New Roman" w:hAnsi="Times New Roman" w:cs="Times New Roman"/>
          <w:b/>
          <w:bCs/>
          <w:sz w:val="28"/>
          <w:szCs w:val="28"/>
        </w:rPr>
        <w:t xml:space="preserve"> розділ</w:t>
      </w:r>
      <w:r w:rsidR="00AF0429">
        <w:rPr>
          <w:rFonts w:ascii="Times New Roman" w:hAnsi="Times New Roman" w:cs="Times New Roman"/>
          <w:b/>
          <w:bCs/>
          <w:sz w:val="28"/>
          <w:szCs w:val="28"/>
        </w:rPr>
        <w:t>и</w:t>
      </w:r>
      <w:r w:rsidR="00041939" w:rsidRPr="00AF0429">
        <w:rPr>
          <w:rFonts w:ascii="Times New Roman" w:hAnsi="Times New Roman" w:cs="Times New Roman"/>
          <w:b/>
          <w:bCs/>
          <w:sz w:val="28"/>
          <w:szCs w:val="28"/>
        </w:rPr>
        <w:t xml:space="preserve"> навчального посібника О.М. Степанова Педагогічна психологія</w:t>
      </w:r>
    </w:p>
    <w:p w14:paraId="2587F915" w14:textId="77777777" w:rsidR="00285D53" w:rsidRDefault="00285D53" w:rsidP="00843BE3">
      <w:pPr>
        <w:pStyle w:val="a3"/>
        <w:tabs>
          <w:tab w:val="left" w:pos="567"/>
          <w:tab w:val="left" w:pos="851"/>
        </w:tabs>
        <w:spacing w:after="0"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Питання для самоперевірки та завдання:</w:t>
      </w:r>
    </w:p>
    <w:p w14:paraId="2A05DD5F" w14:textId="734F1A9D" w:rsidR="00250FF2" w:rsidRDefault="00285D53">
      <w:pPr>
        <w:pStyle w:val="a3"/>
        <w:numPr>
          <w:ilvl w:val="0"/>
          <w:numId w:val="42"/>
        </w:numPr>
        <w:tabs>
          <w:tab w:val="left" w:pos="567"/>
          <w:tab w:val="left" w:pos="851"/>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Опрацювати</w:t>
      </w:r>
      <w:r w:rsidRPr="00B929E0">
        <w:rPr>
          <w:rFonts w:ascii="Times New Roman" w:hAnsi="Times New Roman" w:cs="Times New Roman"/>
          <w:sz w:val="28"/>
          <w:szCs w:val="28"/>
        </w:rPr>
        <w:t xml:space="preserve"> </w:t>
      </w:r>
      <w:r>
        <w:rPr>
          <w:rFonts w:ascii="Times New Roman" w:hAnsi="Times New Roman" w:cs="Times New Roman"/>
          <w:sz w:val="28"/>
          <w:szCs w:val="28"/>
        </w:rPr>
        <w:t>наступні</w:t>
      </w:r>
      <w:r w:rsidRPr="00B929E0">
        <w:rPr>
          <w:rFonts w:ascii="Times New Roman" w:hAnsi="Times New Roman" w:cs="Times New Roman"/>
          <w:sz w:val="28"/>
          <w:szCs w:val="28"/>
        </w:rPr>
        <w:t xml:space="preserve"> розділ</w:t>
      </w:r>
      <w:r>
        <w:rPr>
          <w:rFonts w:ascii="Times New Roman" w:hAnsi="Times New Roman" w:cs="Times New Roman"/>
          <w:sz w:val="28"/>
          <w:szCs w:val="28"/>
        </w:rPr>
        <w:t>и</w:t>
      </w:r>
      <w:r w:rsidRPr="00B929E0">
        <w:rPr>
          <w:rFonts w:ascii="Times New Roman" w:hAnsi="Times New Roman" w:cs="Times New Roman"/>
          <w:sz w:val="28"/>
          <w:szCs w:val="28"/>
        </w:rPr>
        <w:t xml:space="preserve"> навчального посібника О.М.</w:t>
      </w:r>
      <w:r>
        <w:rPr>
          <w:rFonts w:ascii="Times New Roman" w:hAnsi="Times New Roman" w:cs="Times New Roman"/>
          <w:sz w:val="28"/>
          <w:szCs w:val="28"/>
        </w:rPr>
        <w:t> </w:t>
      </w:r>
      <w:r w:rsidRPr="00B929E0">
        <w:rPr>
          <w:rFonts w:ascii="Times New Roman" w:hAnsi="Times New Roman" w:cs="Times New Roman"/>
          <w:sz w:val="28"/>
          <w:szCs w:val="28"/>
        </w:rPr>
        <w:t xml:space="preserve">Степанова </w:t>
      </w:r>
      <w:r>
        <w:rPr>
          <w:rFonts w:ascii="Times New Roman" w:hAnsi="Times New Roman" w:cs="Times New Roman"/>
          <w:sz w:val="28"/>
          <w:szCs w:val="28"/>
        </w:rPr>
        <w:t>«</w:t>
      </w:r>
      <w:r w:rsidRPr="00B929E0">
        <w:rPr>
          <w:rFonts w:ascii="Times New Roman" w:hAnsi="Times New Roman" w:cs="Times New Roman"/>
          <w:sz w:val="28"/>
          <w:szCs w:val="28"/>
        </w:rPr>
        <w:t>Педагогічна психологія</w:t>
      </w:r>
      <w:r>
        <w:rPr>
          <w:rFonts w:ascii="Times New Roman" w:hAnsi="Times New Roman" w:cs="Times New Roman"/>
          <w:sz w:val="28"/>
          <w:szCs w:val="28"/>
        </w:rPr>
        <w:t>»: Психологія як наука, Спілкування, Психологія особистості, Чуттєві форми пізнання дійсності (увага, відчуття, сприймання, пам</w:t>
      </w:r>
      <w:r w:rsidRPr="002779E7">
        <w:rPr>
          <w:rFonts w:ascii="Times New Roman" w:hAnsi="Times New Roman" w:cs="Times New Roman"/>
          <w:sz w:val="28"/>
          <w:szCs w:val="28"/>
        </w:rPr>
        <w:t>’</w:t>
      </w:r>
      <w:r>
        <w:rPr>
          <w:rFonts w:ascii="Times New Roman" w:hAnsi="Times New Roman" w:cs="Times New Roman"/>
          <w:sz w:val="28"/>
          <w:szCs w:val="28"/>
        </w:rPr>
        <w:t xml:space="preserve">ять, мислення, уява), Емоції і почуття (воля, темперамент, характер, здібності), Міжособистісні стосунки в групах. </w:t>
      </w:r>
    </w:p>
    <w:p w14:paraId="3CBCDCFD" w14:textId="35246C3E" w:rsidR="00285D53" w:rsidRDefault="00D65C0A">
      <w:pPr>
        <w:pStyle w:val="a3"/>
        <w:numPr>
          <w:ilvl w:val="0"/>
          <w:numId w:val="42"/>
        </w:numPr>
        <w:tabs>
          <w:tab w:val="left" w:pos="567"/>
          <w:tab w:val="left" w:pos="851"/>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Виписати основні терміни за темами</w:t>
      </w:r>
      <w:r w:rsidR="00843BE3">
        <w:rPr>
          <w:rFonts w:ascii="Times New Roman" w:hAnsi="Times New Roman" w:cs="Times New Roman"/>
          <w:sz w:val="28"/>
          <w:szCs w:val="28"/>
        </w:rPr>
        <w:t xml:space="preserve"> опрацьованих</w:t>
      </w:r>
      <w:r>
        <w:rPr>
          <w:rFonts w:ascii="Times New Roman" w:hAnsi="Times New Roman" w:cs="Times New Roman"/>
          <w:sz w:val="28"/>
          <w:szCs w:val="28"/>
        </w:rPr>
        <w:t xml:space="preserve"> розділів. </w:t>
      </w:r>
    </w:p>
    <w:p w14:paraId="6909ED0A" w14:textId="07551F07" w:rsidR="00843BE3" w:rsidRDefault="00843BE3" w:rsidP="000D4C8A">
      <w:pPr>
        <w:pStyle w:val="a3"/>
        <w:numPr>
          <w:ilvl w:val="0"/>
          <w:numId w:val="42"/>
        </w:numPr>
        <w:tabs>
          <w:tab w:val="left" w:pos="567"/>
          <w:tab w:val="left" w:pos="851"/>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Чим займається педагогічна психологія.</w:t>
      </w:r>
    </w:p>
    <w:p w14:paraId="286FB212" w14:textId="5159471C" w:rsidR="00D65C0A" w:rsidRDefault="00D65C0A">
      <w:pPr>
        <w:pStyle w:val="a3"/>
        <w:numPr>
          <w:ilvl w:val="0"/>
          <w:numId w:val="42"/>
        </w:numPr>
        <w:tabs>
          <w:tab w:val="left" w:pos="567"/>
          <w:tab w:val="left" w:pos="851"/>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Обґрунтуйте необхідність вивчення психології педагогами.</w:t>
      </w:r>
    </w:p>
    <w:p w14:paraId="16150E4F" w14:textId="4155EA17" w:rsidR="00D65C0A" w:rsidRDefault="00D65C0A" w:rsidP="00843BE3">
      <w:pPr>
        <w:tabs>
          <w:tab w:val="left" w:pos="567"/>
          <w:tab w:val="left" w:pos="851"/>
        </w:tabs>
        <w:spacing w:after="0" w:line="276" w:lineRule="auto"/>
        <w:jc w:val="center"/>
        <w:rPr>
          <w:rFonts w:ascii="Times New Roman" w:hAnsi="Times New Roman" w:cs="Times New Roman"/>
          <w:sz w:val="28"/>
          <w:szCs w:val="28"/>
        </w:rPr>
      </w:pPr>
    </w:p>
    <w:p w14:paraId="2C089FA1" w14:textId="77777777" w:rsidR="00D65C0A" w:rsidRDefault="00D65C0A" w:rsidP="00D65C0A">
      <w:pPr>
        <w:pStyle w:val="a3"/>
        <w:tabs>
          <w:tab w:val="left" w:pos="567"/>
        </w:tabs>
        <w:spacing w:after="0"/>
        <w:ind w:left="0"/>
        <w:jc w:val="center"/>
        <w:rPr>
          <w:rFonts w:ascii="Times New Roman" w:hAnsi="Times New Roman" w:cs="Times New Roman"/>
          <w:sz w:val="28"/>
          <w:szCs w:val="28"/>
          <w:lang w:val="ru-RU"/>
        </w:rPr>
      </w:pPr>
      <w:r w:rsidRPr="00FA1F41">
        <w:rPr>
          <w:rFonts w:ascii="Times New Roman" w:hAnsi="Times New Roman" w:cs="Times New Roman"/>
          <w:sz w:val="28"/>
          <w:szCs w:val="28"/>
          <w:lang w:val="ru-RU"/>
        </w:rPr>
        <w:t>Л</w:t>
      </w:r>
      <w:r w:rsidRPr="00FA1F41">
        <w:rPr>
          <w:rFonts w:ascii="Times New Roman" w:hAnsi="Times New Roman" w:cs="Times New Roman"/>
          <w:sz w:val="28"/>
          <w:szCs w:val="28"/>
        </w:rPr>
        <w:t>і</w:t>
      </w:r>
      <w:proofErr w:type="spellStart"/>
      <w:r w:rsidRPr="00FA1F41">
        <w:rPr>
          <w:rFonts w:ascii="Times New Roman" w:hAnsi="Times New Roman" w:cs="Times New Roman"/>
          <w:sz w:val="28"/>
          <w:szCs w:val="28"/>
          <w:lang w:val="ru-RU"/>
        </w:rPr>
        <w:t>тература</w:t>
      </w:r>
      <w:proofErr w:type="spellEnd"/>
      <w:r w:rsidRPr="00FA1F41">
        <w:rPr>
          <w:rFonts w:ascii="Times New Roman" w:hAnsi="Times New Roman" w:cs="Times New Roman"/>
          <w:sz w:val="28"/>
          <w:szCs w:val="28"/>
          <w:lang w:val="ru-RU"/>
        </w:rPr>
        <w:t xml:space="preserve"> і </w:t>
      </w:r>
      <w:proofErr w:type="spellStart"/>
      <w:r w:rsidRPr="00FA1F41">
        <w:rPr>
          <w:rFonts w:ascii="Times New Roman" w:hAnsi="Times New Roman" w:cs="Times New Roman"/>
          <w:sz w:val="28"/>
          <w:szCs w:val="28"/>
          <w:lang w:val="ru-RU"/>
        </w:rPr>
        <w:t>джерела</w:t>
      </w:r>
      <w:proofErr w:type="spellEnd"/>
      <w:r w:rsidRPr="00FA1F41">
        <w:rPr>
          <w:rFonts w:ascii="Times New Roman" w:hAnsi="Times New Roman" w:cs="Times New Roman"/>
          <w:sz w:val="28"/>
          <w:szCs w:val="28"/>
          <w:lang w:val="ru-RU"/>
        </w:rPr>
        <w:t>:</w:t>
      </w:r>
    </w:p>
    <w:p w14:paraId="5C0C0EC8" w14:textId="77777777" w:rsidR="00723637" w:rsidRPr="008038AC" w:rsidRDefault="00723637">
      <w:pPr>
        <w:pStyle w:val="a3"/>
        <w:numPr>
          <w:ilvl w:val="0"/>
          <w:numId w:val="51"/>
        </w:numPr>
        <w:tabs>
          <w:tab w:val="left" w:pos="567"/>
        </w:tabs>
        <w:spacing w:after="0" w:line="240" w:lineRule="auto"/>
        <w:ind w:left="0" w:firstLine="0"/>
        <w:jc w:val="both"/>
        <w:rPr>
          <w:rFonts w:ascii="Times New Roman" w:hAnsi="Times New Roman" w:cs="Times New Roman"/>
          <w:sz w:val="28"/>
          <w:szCs w:val="28"/>
        </w:rPr>
      </w:pPr>
      <w:r w:rsidRPr="009F7BDA">
        <w:rPr>
          <w:rFonts w:ascii="Times New Roman" w:hAnsi="Times New Roman" w:cs="Times New Roman"/>
          <w:sz w:val="28"/>
          <w:szCs w:val="28"/>
        </w:rPr>
        <w:t xml:space="preserve">Степанов О.М. Педагогічна психологія : Навчальний посібник. – К.: </w:t>
      </w:r>
      <w:proofErr w:type="spellStart"/>
      <w:r w:rsidRPr="009F7BDA">
        <w:rPr>
          <w:rFonts w:ascii="Times New Roman" w:hAnsi="Times New Roman" w:cs="Times New Roman"/>
          <w:sz w:val="28"/>
          <w:szCs w:val="28"/>
        </w:rPr>
        <w:t>Академвидав</w:t>
      </w:r>
      <w:proofErr w:type="spellEnd"/>
      <w:r w:rsidRPr="009F7BDA">
        <w:rPr>
          <w:rFonts w:ascii="Times New Roman" w:hAnsi="Times New Roman" w:cs="Times New Roman"/>
          <w:sz w:val="28"/>
          <w:szCs w:val="28"/>
        </w:rPr>
        <w:t xml:space="preserve">, 2011. – 416 с. </w:t>
      </w:r>
    </w:p>
    <w:p w14:paraId="73B83585" w14:textId="77777777" w:rsidR="00723637" w:rsidRDefault="00723637">
      <w:pPr>
        <w:pStyle w:val="a3"/>
        <w:numPr>
          <w:ilvl w:val="0"/>
          <w:numId w:val="51"/>
        </w:numPr>
        <w:tabs>
          <w:tab w:val="left" w:pos="567"/>
          <w:tab w:val="left" w:pos="851"/>
          <w:tab w:val="left" w:pos="993"/>
        </w:tabs>
        <w:spacing w:after="0" w:line="240" w:lineRule="auto"/>
        <w:ind w:left="0" w:firstLine="0"/>
        <w:jc w:val="both"/>
        <w:rPr>
          <w:rFonts w:ascii="Times New Roman" w:hAnsi="Times New Roman" w:cs="Times New Roman"/>
          <w:sz w:val="28"/>
          <w:szCs w:val="28"/>
        </w:rPr>
      </w:pPr>
      <w:r w:rsidRPr="00FD463C">
        <w:rPr>
          <w:rFonts w:ascii="Times New Roman" w:hAnsi="Times New Roman" w:cs="Times New Roman"/>
          <w:sz w:val="28"/>
          <w:szCs w:val="28"/>
        </w:rPr>
        <w:lastRenderedPageBreak/>
        <w:t>Психологічний словник</w:t>
      </w:r>
      <w:r w:rsidRPr="00FD463C">
        <w:rPr>
          <w:rFonts w:ascii="Times New Roman" w:hAnsi="Times New Roman" w:cs="Times New Roman"/>
          <w:sz w:val="28"/>
          <w:szCs w:val="28"/>
          <w:lang w:val="ru-RU"/>
        </w:rPr>
        <w:t xml:space="preserve"> / </w:t>
      </w:r>
      <w:r w:rsidRPr="00FD463C">
        <w:rPr>
          <w:rFonts w:ascii="Times New Roman" w:hAnsi="Times New Roman" w:cs="Times New Roman"/>
          <w:sz w:val="28"/>
          <w:szCs w:val="28"/>
        </w:rPr>
        <w:t xml:space="preserve">за ред. В.І. </w:t>
      </w:r>
      <w:proofErr w:type="spellStart"/>
      <w:r w:rsidRPr="00FD463C">
        <w:rPr>
          <w:rFonts w:ascii="Times New Roman" w:hAnsi="Times New Roman" w:cs="Times New Roman"/>
          <w:sz w:val="28"/>
          <w:szCs w:val="28"/>
        </w:rPr>
        <w:t>Войтка</w:t>
      </w:r>
      <w:proofErr w:type="spellEnd"/>
      <w:r w:rsidRPr="00FD463C">
        <w:rPr>
          <w:rFonts w:ascii="Times New Roman" w:hAnsi="Times New Roman" w:cs="Times New Roman"/>
          <w:sz w:val="28"/>
          <w:szCs w:val="28"/>
        </w:rPr>
        <w:t>. – К.: Вища школа, 1982.</w:t>
      </w:r>
      <w:r>
        <w:rPr>
          <w:rFonts w:ascii="Times New Roman" w:hAnsi="Times New Roman" w:cs="Times New Roman"/>
          <w:sz w:val="28"/>
          <w:szCs w:val="28"/>
        </w:rPr>
        <w:t xml:space="preserve"> </w:t>
      </w:r>
    </w:p>
    <w:p w14:paraId="3DEEC158" w14:textId="77777777" w:rsidR="00723637" w:rsidRPr="00BF1F63" w:rsidRDefault="00723637">
      <w:pPr>
        <w:pStyle w:val="a3"/>
        <w:numPr>
          <w:ilvl w:val="0"/>
          <w:numId w:val="51"/>
        </w:numPr>
        <w:tabs>
          <w:tab w:val="left" w:pos="567"/>
          <w:tab w:val="left" w:pos="851"/>
          <w:tab w:val="left" w:pos="993"/>
        </w:tabs>
        <w:spacing w:after="0" w:line="240" w:lineRule="auto"/>
        <w:ind w:left="0" w:firstLine="0"/>
        <w:jc w:val="both"/>
        <w:rPr>
          <w:rFonts w:ascii="Times New Roman" w:hAnsi="Times New Roman" w:cs="Times New Roman"/>
          <w:sz w:val="28"/>
          <w:szCs w:val="28"/>
        </w:rPr>
      </w:pPr>
      <w:r w:rsidRPr="00FD463C">
        <w:rPr>
          <w:rFonts w:ascii="Times New Roman" w:hAnsi="Times New Roman" w:cs="Times New Roman"/>
          <w:sz w:val="28"/>
          <w:szCs w:val="28"/>
        </w:rPr>
        <w:t xml:space="preserve">Педагогічна психологія: навчальний посібник для </w:t>
      </w:r>
      <w:proofErr w:type="spellStart"/>
      <w:r w:rsidRPr="00FD463C">
        <w:rPr>
          <w:rFonts w:ascii="Times New Roman" w:hAnsi="Times New Roman" w:cs="Times New Roman"/>
          <w:sz w:val="28"/>
          <w:szCs w:val="28"/>
        </w:rPr>
        <w:t>студ</w:t>
      </w:r>
      <w:proofErr w:type="spellEnd"/>
      <w:r w:rsidRPr="00FD463C">
        <w:rPr>
          <w:rFonts w:ascii="Times New Roman" w:hAnsi="Times New Roman" w:cs="Times New Roman"/>
          <w:sz w:val="28"/>
          <w:szCs w:val="28"/>
        </w:rPr>
        <w:t>. пед ін-тів / Під ред. Л.М. </w:t>
      </w:r>
      <w:proofErr w:type="spellStart"/>
      <w:r w:rsidRPr="00FD463C">
        <w:rPr>
          <w:rFonts w:ascii="Times New Roman" w:hAnsi="Times New Roman" w:cs="Times New Roman"/>
          <w:sz w:val="28"/>
          <w:szCs w:val="28"/>
        </w:rPr>
        <w:t>Проколієнко</w:t>
      </w:r>
      <w:proofErr w:type="spellEnd"/>
      <w:r w:rsidRPr="00FD463C">
        <w:rPr>
          <w:rFonts w:ascii="Times New Roman" w:hAnsi="Times New Roman" w:cs="Times New Roman"/>
          <w:sz w:val="28"/>
          <w:szCs w:val="28"/>
        </w:rPr>
        <w:t>, Д.Ф. Ніколенка. — Київ: Вища школа, 1991. — 183 с</w:t>
      </w:r>
      <w:r w:rsidRPr="00FD463C">
        <w:rPr>
          <w:rFonts w:ascii="Times New Roman" w:hAnsi="Times New Roman" w:cs="Times New Roman"/>
          <w:sz w:val="28"/>
          <w:szCs w:val="28"/>
          <w:lang w:val="ru-RU"/>
        </w:rPr>
        <w:t xml:space="preserve">. </w:t>
      </w:r>
    </w:p>
    <w:p w14:paraId="0BFE823F" w14:textId="3E48B05C" w:rsidR="00C41019" w:rsidRPr="001C6C1D" w:rsidRDefault="00C41019">
      <w:pPr>
        <w:pStyle w:val="a3"/>
        <w:numPr>
          <w:ilvl w:val="0"/>
          <w:numId w:val="51"/>
        </w:numPr>
        <w:tabs>
          <w:tab w:val="left" w:pos="567"/>
          <w:tab w:val="left" w:pos="1134"/>
        </w:tabs>
        <w:spacing w:after="0" w:line="240" w:lineRule="auto"/>
        <w:ind w:left="0" w:firstLine="0"/>
        <w:jc w:val="both"/>
        <w:rPr>
          <w:rFonts w:ascii="Times New Roman" w:hAnsi="Times New Roman"/>
          <w:sz w:val="28"/>
          <w:szCs w:val="28"/>
        </w:rPr>
      </w:pPr>
      <w:proofErr w:type="spellStart"/>
      <w:r>
        <w:rPr>
          <w:rFonts w:ascii="Times New Roman" w:hAnsi="Times New Roman"/>
          <w:sz w:val="28"/>
          <w:szCs w:val="28"/>
        </w:rPr>
        <w:t>Ліфарєва</w:t>
      </w:r>
      <w:proofErr w:type="spellEnd"/>
      <w:r>
        <w:rPr>
          <w:rFonts w:ascii="Times New Roman" w:hAnsi="Times New Roman"/>
          <w:sz w:val="28"/>
          <w:szCs w:val="28"/>
        </w:rPr>
        <w:t xml:space="preserve"> Н.</w:t>
      </w:r>
      <w:r w:rsidRPr="001C6C1D">
        <w:rPr>
          <w:rFonts w:ascii="Times New Roman" w:hAnsi="Times New Roman"/>
          <w:sz w:val="28"/>
          <w:szCs w:val="28"/>
        </w:rPr>
        <w:t xml:space="preserve">В. Психологія особистості : </w:t>
      </w:r>
      <w:proofErr w:type="spellStart"/>
      <w:r w:rsidRPr="001C6C1D">
        <w:rPr>
          <w:rFonts w:ascii="Times New Roman" w:hAnsi="Times New Roman"/>
          <w:sz w:val="28"/>
          <w:szCs w:val="28"/>
        </w:rPr>
        <w:t>навч</w:t>
      </w:r>
      <w:proofErr w:type="spellEnd"/>
      <w:r w:rsidRPr="001C6C1D">
        <w:rPr>
          <w:rFonts w:ascii="Times New Roman" w:hAnsi="Times New Roman"/>
          <w:sz w:val="28"/>
          <w:szCs w:val="28"/>
        </w:rPr>
        <w:t xml:space="preserve">. </w:t>
      </w:r>
      <w:proofErr w:type="spellStart"/>
      <w:r w:rsidRPr="001C6C1D">
        <w:rPr>
          <w:rFonts w:ascii="Times New Roman" w:hAnsi="Times New Roman"/>
          <w:sz w:val="28"/>
          <w:szCs w:val="28"/>
        </w:rPr>
        <w:t>посі</w:t>
      </w:r>
      <w:r>
        <w:rPr>
          <w:rFonts w:ascii="Times New Roman" w:hAnsi="Times New Roman"/>
          <w:sz w:val="28"/>
          <w:szCs w:val="28"/>
        </w:rPr>
        <w:t>б</w:t>
      </w:r>
      <w:proofErr w:type="spellEnd"/>
      <w:r>
        <w:rPr>
          <w:rFonts w:ascii="Times New Roman" w:hAnsi="Times New Roman"/>
          <w:sz w:val="28"/>
          <w:szCs w:val="28"/>
        </w:rPr>
        <w:t>. / Н.</w:t>
      </w:r>
      <w:r w:rsidRPr="001C6C1D">
        <w:rPr>
          <w:rFonts w:ascii="Times New Roman" w:hAnsi="Times New Roman"/>
          <w:sz w:val="28"/>
          <w:szCs w:val="28"/>
        </w:rPr>
        <w:t>В.</w:t>
      </w:r>
      <w:r w:rsidR="00843BE3">
        <w:rPr>
          <w:rFonts w:ascii="Times New Roman" w:hAnsi="Times New Roman"/>
          <w:sz w:val="28"/>
          <w:szCs w:val="28"/>
        </w:rPr>
        <w:t> </w:t>
      </w:r>
      <w:proofErr w:type="spellStart"/>
      <w:r w:rsidRPr="001C6C1D">
        <w:rPr>
          <w:rFonts w:ascii="Times New Roman" w:hAnsi="Times New Roman"/>
          <w:sz w:val="28"/>
          <w:szCs w:val="28"/>
        </w:rPr>
        <w:t>Ліфарєва</w:t>
      </w:r>
      <w:proofErr w:type="spellEnd"/>
      <w:r w:rsidRPr="001C6C1D">
        <w:rPr>
          <w:rFonts w:ascii="Times New Roman" w:hAnsi="Times New Roman"/>
          <w:sz w:val="28"/>
          <w:szCs w:val="28"/>
        </w:rPr>
        <w:t xml:space="preserve">. – </w:t>
      </w:r>
      <w:r>
        <w:rPr>
          <w:rFonts w:ascii="Times New Roman" w:hAnsi="Times New Roman"/>
          <w:sz w:val="28"/>
          <w:szCs w:val="28"/>
        </w:rPr>
        <w:t xml:space="preserve">К. : ЦНЛ, </w:t>
      </w:r>
      <w:r w:rsidRPr="001C6C1D">
        <w:rPr>
          <w:rFonts w:ascii="Times New Roman" w:hAnsi="Times New Roman"/>
          <w:sz w:val="28"/>
          <w:szCs w:val="28"/>
        </w:rPr>
        <w:t>2003. – 240 с.</w:t>
      </w:r>
    </w:p>
    <w:p w14:paraId="466EBECF" w14:textId="5F3D6034" w:rsidR="00D65C0A" w:rsidRDefault="00D65C0A" w:rsidP="00003CA5">
      <w:pPr>
        <w:tabs>
          <w:tab w:val="left" w:pos="426"/>
          <w:tab w:val="left" w:pos="851"/>
        </w:tabs>
        <w:spacing w:after="0" w:line="276" w:lineRule="auto"/>
        <w:jc w:val="both"/>
        <w:rPr>
          <w:rFonts w:ascii="Times New Roman" w:hAnsi="Times New Roman" w:cs="Times New Roman"/>
          <w:sz w:val="28"/>
          <w:szCs w:val="28"/>
        </w:rPr>
      </w:pPr>
    </w:p>
    <w:p w14:paraId="50A0870D" w14:textId="77777777" w:rsidR="006A58CD" w:rsidRDefault="006A58CD" w:rsidP="00003CA5">
      <w:pPr>
        <w:tabs>
          <w:tab w:val="left" w:pos="426"/>
          <w:tab w:val="left" w:pos="851"/>
        </w:tabs>
        <w:spacing w:after="0" w:line="276" w:lineRule="auto"/>
        <w:jc w:val="both"/>
        <w:rPr>
          <w:rFonts w:ascii="Times New Roman" w:hAnsi="Times New Roman" w:cs="Times New Roman"/>
          <w:sz w:val="28"/>
          <w:szCs w:val="28"/>
        </w:rPr>
      </w:pPr>
    </w:p>
    <w:p w14:paraId="1E12999A" w14:textId="77777777" w:rsidR="00D65C0A" w:rsidRPr="00D65C0A" w:rsidRDefault="00D65C0A" w:rsidP="00363A94">
      <w:pPr>
        <w:tabs>
          <w:tab w:val="left" w:pos="426"/>
          <w:tab w:val="left" w:pos="851"/>
        </w:tabs>
        <w:spacing w:after="0" w:line="276" w:lineRule="auto"/>
        <w:jc w:val="both"/>
        <w:rPr>
          <w:rFonts w:ascii="Times New Roman" w:hAnsi="Times New Roman" w:cs="Times New Roman"/>
          <w:sz w:val="28"/>
          <w:szCs w:val="28"/>
        </w:rPr>
      </w:pPr>
    </w:p>
    <w:p w14:paraId="5CF5EE11" w14:textId="4EC9977C" w:rsidR="00E54385" w:rsidRDefault="00842E96" w:rsidP="007D7469">
      <w:pPr>
        <w:pStyle w:val="a3"/>
        <w:tabs>
          <w:tab w:val="left" w:pos="567"/>
        </w:tabs>
        <w:spacing w:after="0" w:line="276" w:lineRule="auto"/>
        <w:ind w:left="0" w:firstLine="567"/>
        <w:jc w:val="center"/>
        <w:rPr>
          <w:rFonts w:ascii="Times New Roman" w:hAnsi="Times New Roman" w:cs="Times New Roman"/>
          <w:sz w:val="28"/>
          <w:szCs w:val="28"/>
        </w:rPr>
      </w:pPr>
      <w:r>
        <w:rPr>
          <w:rFonts w:ascii="Times New Roman" w:hAnsi="Times New Roman" w:cs="Times New Roman"/>
          <w:b/>
          <w:bCs/>
          <w:sz w:val="28"/>
          <w:szCs w:val="28"/>
        </w:rPr>
        <w:t xml:space="preserve">Тема 10. </w:t>
      </w:r>
      <w:r w:rsidR="00F85BF3">
        <w:rPr>
          <w:rFonts w:ascii="Times New Roman" w:hAnsi="Times New Roman" w:cs="Times New Roman"/>
          <w:sz w:val="28"/>
          <w:szCs w:val="28"/>
        </w:rPr>
        <w:t xml:space="preserve"> </w:t>
      </w:r>
      <w:r w:rsidR="00E54385" w:rsidRPr="008F7B14">
        <w:rPr>
          <w:rFonts w:ascii="Times New Roman" w:hAnsi="Times New Roman" w:cs="Times New Roman"/>
          <w:b/>
          <w:bCs/>
          <w:sz w:val="28"/>
          <w:szCs w:val="28"/>
          <w:lang w:val="ru-RU"/>
        </w:rPr>
        <w:t xml:space="preserve">Робота з </w:t>
      </w:r>
      <w:proofErr w:type="spellStart"/>
      <w:r w:rsidR="00E54385" w:rsidRPr="008F7B14">
        <w:rPr>
          <w:rFonts w:ascii="Times New Roman" w:hAnsi="Times New Roman" w:cs="Times New Roman"/>
          <w:b/>
          <w:bCs/>
          <w:sz w:val="28"/>
          <w:szCs w:val="28"/>
          <w:lang w:val="ru-RU"/>
        </w:rPr>
        <w:t>обраними</w:t>
      </w:r>
      <w:proofErr w:type="spellEnd"/>
      <w:r w:rsidR="00E54385" w:rsidRPr="008F7B14">
        <w:rPr>
          <w:rFonts w:ascii="Times New Roman" w:hAnsi="Times New Roman" w:cs="Times New Roman"/>
          <w:b/>
          <w:bCs/>
          <w:sz w:val="28"/>
          <w:szCs w:val="28"/>
          <w:lang w:val="ru-RU"/>
        </w:rPr>
        <w:t xml:space="preserve"> </w:t>
      </w:r>
      <w:proofErr w:type="spellStart"/>
      <w:r w:rsidR="00E54385" w:rsidRPr="008F7B14">
        <w:rPr>
          <w:rFonts w:ascii="Times New Roman" w:hAnsi="Times New Roman" w:cs="Times New Roman"/>
          <w:b/>
          <w:bCs/>
          <w:sz w:val="28"/>
          <w:szCs w:val="28"/>
          <w:lang w:val="ru-RU"/>
        </w:rPr>
        <w:t>розділами</w:t>
      </w:r>
      <w:proofErr w:type="spellEnd"/>
      <w:r w:rsidR="00E54385" w:rsidRPr="008F7B14">
        <w:rPr>
          <w:rFonts w:ascii="Times New Roman" w:hAnsi="Times New Roman" w:cs="Times New Roman"/>
          <w:b/>
          <w:bCs/>
          <w:sz w:val="28"/>
          <w:szCs w:val="28"/>
          <w:lang w:val="ru-RU"/>
        </w:rPr>
        <w:t xml:space="preserve"> </w:t>
      </w:r>
      <w:proofErr w:type="spellStart"/>
      <w:r w:rsidR="00E54385" w:rsidRPr="008F7B14">
        <w:rPr>
          <w:rFonts w:ascii="Times New Roman" w:hAnsi="Times New Roman" w:cs="Times New Roman"/>
          <w:b/>
          <w:bCs/>
          <w:sz w:val="28"/>
          <w:szCs w:val="28"/>
          <w:lang w:val="ru-RU"/>
        </w:rPr>
        <w:t>навчального</w:t>
      </w:r>
      <w:proofErr w:type="spellEnd"/>
      <w:r w:rsidR="00E54385" w:rsidRPr="008F7B14">
        <w:rPr>
          <w:rFonts w:ascii="Times New Roman" w:hAnsi="Times New Roman" w:cs="Times New Roman"/>
          <w:b/>
          <w:bCs/>
          <w:sz w:val="28"/>
          <w:szCs w:val="28"/>
          <w:lang w:val="ru-RU"/>
        </w:rPr>
        <w:t xml:space="preserve"> </w:t>
      </w:r>
      <w:proofErr w:type="spellStart"/>
      <w:r w:rsidR="00E54385" w:rsidRPr="008F7B14">
        <w:rPr>
          <w:rFonts w:ascii="Times New Roman" w:hAnsi="Times New Roman" w:cs="Times New Roman"/>
          <w:b/>
          <w:bCs/>
          <w:sz w:val="28"/>
          <w:szCs w:val="28"/>
          <w:lang w:val="ru-RU"/>
        </w:rPr>
        <w:t>посібника</w:t>
      </w:r>
      <w:proofErr w:type="spellEnd"/>
      <w:r w:rsidR="00E54385" w:rsidRPr="008F7B14">
        <w:rPr>
          <w:rFonts w:ascii="Times New Roman" w:hAnsi="Times New Roman" w:cs="Times New Roman"/>
          <w:b/>
          <w:bCs/>
          <w:sz w:val="28"/>
          <w:szCs w:val="28"/>
          <w:lang w:val="ru-RU"/>
        </w:rPr>
        <w:t xml:space="preserve"> Л.Л. </w:t>
      </w:r>
      <w:r w:rsidR="009353F8" w:rsidRPr="008F7B14">
        <w:rPr>
          <w:rFonts w:ascii="Times New Roman" w:hAnsi="Times New Roman" w:cs="Times New Roman"/>
          <w:b/>
          <w:bCs/>
          <w:sz w:val="28"/>
          <w:szCs w:val="28"/>
          <w:lang w:val="ru-RU"/>
        </w:rPr>
        <w:t> </w:t>
      </w:r>
      <w:proofErr w:type="spellStart"/>
      <w:r w:rsidR="00E54385" w:rsidRPr="008F7B14">
        <w:rPr>
          <w:rFonts w:ascii="Times New Roman" w:hAnsi="Times New Roman" w:cs="Times New Roman"/>
          <w:b/>
          <w:bCs/>
          <w:sz w:val="28"/>
          <w:szCs w:val="28"/>
          <w:lang w:val="ru-RU"/>
        </w:rPr>
        <w:t>Хоружої</w:t>
      </w:r>
      <w:proofErr w:type="spellEnd"/>
      <w:r w:rsidR="00E54385" w:rsidRPr="008F7B14">
        <w:rPr>
          <w:rFonts w:ascii="Times New Roman" w:hAnsi="Times New Roman" w:cs="Times New Roman"/>
          <w:b/>
          <w:bCs/>
          <w:sz w:val="28"/>
          <w:szCs w:val="28"/>
          <w:lang w:val="ru-RU"/>
        </w:rPr>
        <w:t xml:space="preserve"> «</w:t>
      </w:r>
      <w:proofErr w:type="spellStart"/>
      <w:r w:rsidR="00E54385" w:rsidRPr="008F7B14">
        <w:rPr>
          <w:rFonts w:ascii="Times New Roman" w:hAnsi="Times New Roman" w:cs="Times New Roman"/>
          <w:b/>
          <w:bCs/>
          <w:sz w:val="28"/>
          <w:szCs w:val="28"/>
          <w:lang w:val="ru-RU"/>
        </w:rPr>
        <w:t>Етичний</w:t>
      </w:r>
      <w:proofErr w:type="spellEnd"/>
      <w:r w:rsidR="00E54385" w:rsidRPr="008F7B14">
        <w:rPr>
          <w:rFonts w:ascii="Times New Roman" w:hAnsi="Times New Roman" w:cs="Times New Roman"/>
          <w:b/>
          <w:bCs/>
          <w:sz w:val="28"/>
          <w:szCs w:val="28"/>
          <w:lang w:val="ru-RU"/>
        </w:rPr>
        <w:t xml:space="preserve"> </w:t>
      </w:r>
      <w:proofErr w:type="spellStart"/>
      <w:r w:rsidR="00E54385" w:rsidRPr="008F7B14">
        <w:rPr>
          <w:rFonts w:ascii="Times New Roman" w:hAnsi="Times New Roman" w:cs="Times New Roman"/>
          <w:b/>
          <w:bCs/>
          <w:sz w:val="28"/>
          <w:szCs w:val="28"/>
          <w:lang w:val="ru-RU"/>
        </w:rPr>
        <w:t>розвиток</w:t>
      </w:r>
      <w:proofErr w:type="spellEnd"/>
      <w:r w:rsidR="00E54385" w:rsidRPr="008F7B14">
        <w:rPr>
          <w:rFonts w:ascii="Times New Roman" w:hAnsi="Times New Roman" w:cs="Times New Roman"/>
          <w:b/>
          <w:bCs/>
          <w:sz w:val="28"/>
          <w:szCs w:val="28"/>
          <w:lang w:val="ru-RU"/>
        </w:rPr>
        <w:t xml:space="preserve"> педагога»</w:t>
      </w:r>
    </w:p>
    <w:p w14:paraId="7E54D02C" w14:textId="7C6876A7" w:rsidR="008F7B14" w:rsidRPr="008F7B14" w:rsidRDefault="008F7B14" w:rsidP="00363A94">
      <w:pPr>
        <w:pStyle w:val="a3"/>
        <w:tabs>
          <w:tab w:val="left" w:pos="567"/>
          <w:tab w:val="left" w:pos="851"/>
        </w:tabs>
        <w:spacing w:after="0"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Питання для самоперевірки та завдання:</w:t>
      </w:r>
    </w:p>
    <w:p w14:paraId="0A10E6AD" w14:textId="48F8F8D0" w:rsidR="008F7B14" w:rsidRDefault="00842E96" w:rsidP="00363A94">
      <w:pPr>
        <w:pStyle w:val="a3"/>
        <w:numPr>
          <w:ilvl w:val="0"/>
          <w:numId w:val="52"/>
        </w:numPr>
        <w:tabs>
          <w:tab w:val="left" w:pos="567"/>
        </w:tabs>
        <w:spacing w:after="0" w:line="276" w:lineRule="auto"/>
        <w:ind w:left="0" w:firstLine="0"/>
        <w:jc w:val="both"/>
        <w:rPr>
          <w:rFonts w:ascii="Times New Roman" w:hAnsi="Times New Roman" w:cs="Times New Roman"/>
          <w:sz w:val="28"/>
          <w:szCs w:val="28"/>
          <w:lang w:val="ru-RU"/>
        </w:rPr>
      </w:pPr>
      <w:r>
        <w:rPr>
          <w:rFonts w:ascii="Times New Roman" w:hAnsi="Times New Roman" w:cs="Times New Roman"/>
          <w:sz w:val="28"/>
          <w:szCs w:val="28"/>
        </w:rPr>
        <w:t>Опрацювати</w:t>
      </w:r>
      <w:r w:rsidRPr="00B929E0">
        <w:rPr>
          <w:rFonts w:ascii="Times New Roman" w:hAnsi="Times New Roman" w:cs="Times New Roman"/>
          <w:sz w:val="28"/>
          <w:szCs w:val="28"/>
        </w:rPr>
        <w:t xml:space="preserve"> обран</w:t>
      </w:r>
      <w:r>
        <w:rPr>
          <w:rFonts w:ascii="Times New Roman" w:hAnsi="Times New Roman" w:cs="Times New Roman"/>
          <w:sz w:val="28"/>
          <w:szCs w:val="28"/>
        </w:rPr>
        <w:t>і</w:t>
      </w:r>
      <w:r w:rsidRPr="00B929E0">
        <w:rPr>
          <w:rFonts w:ascii="Times New Roman" w:hAnsi="Times New Roman" w:cs="Times New Roman"/>
          <w:sz w:val="28"/>
          <w:szCs w:val="28"/>
        </w:rPr>
        <w:t xml:space="preserve"> розділ</w:t>
      </w:r>
      <w:r>
        <w:rPr>
          <w:rFonts w:ascii="Times New Roman" w:hAnsi="Times New Roman" w:cs="Times New Roman"/>
          <w:sz w:val="28"/>
          <w:szCs w:val="28"/>
        </w:rPr>
        <w:t>и</w:t>
      </w:r>
      <w:r w:rsidRPr="00B929E0">
        <w:rPr>
          <w:rFonts w:ascii="Times New Roman" w:hAnsi="Times New Roman" w:cs="Times New Roman"/>
          <w:sz w:val="28"/>
          <w:szCs w:val="28"/>
          <w:lang w:val="ru-RU"/>
        </w:rPr>
        <w:t xml:space="preserve"> </w:t>
      </w:r>
      <w:proofErr w:type="spellStart"/>
      <w:r w:rsidRPr="00B929E0">
        <w:rPr>
          <w:rFonts w:ascii="Times New Roman" w:hAnsi="Times New Roman" w:cs="Times New Roman"/>
          <w:sz w:val="28"/>
          <w:szCs w:val="28"/>
          <w:lang w:val="ru-RU"/>
        </w:rPr>
        <w:t>навчального</w:t>
      </w:r>
      <w:proofErr w:type="spellEnd"/>
      <w:r w:rsidRPr="00B929E0">
        <w:rPr>
          <w:rFonts w:ascii="Times New Roman" w:hAnsi="Times New Roman" w:cs="Times New Roman"/>
          <w:sz w:val="28"/>
          <w:szCs w:val="28"/>
          <w:lang w:val="ru-RU"/>
        </w:rPr>
        <w:t xml:space="preserve"> </w:t>
      </w:r>
      <w:proofErr w:type="spellStart"/>
      <w:r w:rsidRPr="00B929E0">
        <w:rPr>
          <w:rFonts w:ascii="Times New Roman" w:hAnsi="Times New Roman" w:cs="Times New Roman"/>
          <w:sz w:val="28"/>
          <w:szCs w:val="28"/>
          <w:lang w:val="ru-RU"/>
        </w:rPr>
        <w:t>посібника</w:t>
      </w:r>
      <w:proofErr w:type="spellEnd"/>
      <w:r w:rsidRPr="00B929E0">
        <w:rPr>
          <w:rFonts w:ascii="Times New Roman" w:hAnsi="Times New Roman" w:cs="Times New Roman"/>
          <w:sz w:val="28"/>
          <w:szCs w:val="28"/>
          <w:lang w:val="ru-RU"/>
        </w:rPr>
        <w:t xml:space="preserve"> Л.Л. </w:t>
      </w:r>
      <w:r w:rsidR="009353F8">
        <w:rPr>
          <w:rFonts w:ascii="Times New Roman" w:hAnsi="Times New Roman" w:cs="Times New Roman"/>
          <w:sz w:val="28"/>
          <w:szCs w:val="28"/>
          <w:lang w:val="ru-RU"/>
        </w:rPr>
        <w:t> </w:t>
      </w:r>
      <w:proofErr w:type="spellStart"/>
      <w:r w:rsidRPr="00B929E0">
        <w:rPr>
          <w:rFonts w:ascii="Times New Roman" w:hAnsi="Times New Roman" w:cs="Times New Roman"/>
          <w:sz w:val="28"/>
          <w:szCs w:val="28"/>
          <w:lang w:val="ru-RU"/>
        </w:rPr>
        <w:t>Хоружої</w:t>
      </w:r>
      <w:proofErr w:type="spellEnd"/>
      <w:r w:rsidRPr="00B929E0">
        <w:rPr>
          <w:rFonts w:ascii="Times New Roman" w:hAnsi="Times New Roman" w:cs="Times New Roman"/>
          <w:sz w:val="28"/>
          <w:szCs w:val="28"/>
          <w:lang w:val="ru-RU"/>
        </w:rPr>
        <w:t xml:space="preserve"> «</w:t>
      </w:r>
      <w:proofErr w:type="spellStart"/>
      <w:r w:rsidRPr="00B929E0">
        <w:rPr>
          <w:rFonts w:ascii="Times New Roman" w:hAnsi="Times New Roman" w:cs="Times New Roman"/>
          <w:sz w:val="28"/>
          <w:szCs w:val="28"/>
          <w:lang w:val="ru-RU"/>
        </w:rPr>
        <w:t>Етичний</w:t>
      </w:r>
      <w:proofErr w:type="spellEnd"/>
      <w:r w:rsidRPr="00B929E0">
        <w:rPr>
          <w:rFonts w:ascii="Times New Roman" w:hAnsi="Times New Roman" w:cs="Times New Roman"/>
          <w:sz w:val="28"/>
          <w:szCs w:val="28"/>
          <w:lang w:val="ru-RU"/>
        </w:rPr>
        <w:t xml:space="preserve"> </w:t>
      </w:r>
      <w:proofErr w:type="spellStart"/>
      <w:r w:rsidRPr="00B929E0">
        <w:rPr>
          <w:rFonts w:ascii="Times New Roman" w:hAnsi="Times New Roman" w:cs="Times New Roman"/>
          <w:sz w:val="28"/>
          <w:szCs w:val="28"/>
          <w:lang w:val="ru-RU"/>
        </w:rPr>
        <w:t>розвиток</w:t>
      </w:r>
      <w:proofErr w:type="spellEnd"/>
      <w:r w:rsidRPr="00B929E0">
        <w:rPr>
          <w:rFonts w:ascii="Times New Roman" w:hAnsi="Times New Roman" w:cs="Times New Roman"/>
          <w:sz w:val="28"/>
          <w:szCs w:val="28"/>
          <w:lang w:val="ru-RU"/>
        </w:rPr>
        <w:t xml:space="preserve"> педагога»</w:t>
      </w:r>
      <w:r w:rsidR="00090082">
        <w:rPr>
          <w:rFonts w:ascii="Times New Roman" w:hAnsi="Times New Roman" w:cs="Times New Roman"/>
          <w:sz w:val="28"/>
          <w:szCs w:val="28"/>
          <w:lang w:val="ru-RU"/>
        </w:rPr>
        <w:t xml:space="preserve">, а </w:t>
      </w:r>
      <w:proofErr w:type="spellStart"/>
      <w:r w:rsidR="00090082">
        <w:rPr>
          <w:rFonts w:ascii="Times New Roman" w:hAnsi="Times New Roman" w:cs="Times New Roman"/>
          <w:sz w:val="28"/>
          <w:szCs w:val="28"/>
          <w:lang w:val="ru-RU"/>
        </w:rPr>
        <w:t>саме</w:t>
      </w:r>
      <w:proofErr w:type="spellEnd"/>
      <w:r w:rsidR="00090082">
        <w:rPr>
          <w:rFonts w:ascii="Times New Roman" w:hAnsi="Times New Roman" w:cs="Times New Roman"/>
          <w:sz w:val="28"/>
          <w:szCs w:val="28"/>
          <w:lang w:val="ru-RU"/>
        </w:rPr>
        <w:t xml:space="preserve">: </w:t>
      </w:r>
      <w:proofErr w:type="spellStart"/>
      <w:r w:rsidR="00090082">
        <w:rPr>
          <w:rFonts w:ascii="Times New Roman" w:hAnsi="Times New Roman" w:cs="Times New Roman"/>
          <w:sz w:val="28"/>
          <w:szCs w:val="28"/>
          <w:lang w:val="ru-RU"/>
        </w:rPr>
        <w:t>Теоретичні</w:t>
      </w:r>
      <w:proofErr w:type="spellEnd"/>
      <w:r w:rsidR="00090082">
        <w:rPr>
          <w:rFonts w:ascii="Times New Roman" w:hAnsi="Times New Roman" w:cs="Times New Roman"/>
          <w:sz w:val="28"/>
          <w:szCs w:val="28"/>
          <w:lang w:val="ru-RU"/>
        </w:rPr>
        <w:t xml:space="preserve"> засади </w:t>
      </w:r>
      <w:proofErr w:type="spellStart"/>
      <w:r w:rsidR="00090082">
        <w:rPr>
          <w:rFonts w:ascii="Times New Roman" w:hAnsi="Times New Roman" w:cs="Times New Roman"/>
          <w:sz w:val="28"/>
          <w:szCs w:val="28"/>
          <w:lang w:val="ru-RU"/>
        </w:rPr>
        <w:t>етичного</w:t>
      </w:r>
      <w:proofErr w:type="spellEnd"/>
      <w:r w:rsidR="00090082">
        <w:rPr>
          <w:rFonts w:ascii="Times New Roman" w:hAnsi="Times New Roman" w:cs="Times New Roman"/>
          <w:sz w:val="28"/>
          <w:szCs w:val="28"/>
          <w:lang w:val="ru-RU"/>
        </w:rPr>
        <w:t xml:space="preserve"> </w:t>
      </w:r>
      <w:proofErr w:type="spellStart"/>
      <w:r w:rsidR="00090082">
        <w:rPr>
          <w:rFonts w:ascii="Times New Roman" w:hAnsi="Times New Roman" w:cs="Times New Roman"/>
          <w:sz w:val="28"/>
          <w:szCs w:val="28"/>
          <w:lang w:val="ru-RU"/>
        </w:rPr>
        <w:t>розвитку</w:t>
      </w:r>
      <w:proofErr w:type="spellEnd"/>
      <w:r w:rsidR="00090082">
        <w:rPr>
          <w:rFonts w:ascii="Times New Roman" w:hAnsi="Times New Roman" w:cs="Times New Roman"/>
          <w:sz w:val="28"/>
          <w:szCs w:val="28"/>
          <w:lang w:val="ru-RU"/>
        </w:rPr>
        <w:t xml:space="preserve"> педагога, </w:t>
      </w:r>
      <w:proofErr w:type="spellStart"/>
      <w:r w:rsidR="00090082">
        <w:rPr>
          <w:rFonts w:ascii="Times New Roman" w:hAnsi="Times New Roman" w:cs="Times New Roman"/>
          <w:sz w:val="28"/>
          <w:szCs w:val="28"/>
          <w:lang w:val="ru-RU"/>
        </w:rPr>
        <w:t>Навчально-виховний</w:t>
      </w:r>
      <w:proofErr w:type="spellEnd"/>
      <w:r w:rsidR="00090082">
        <w:rPr>
          <w:rFonts w:ascii="Times New Roman" w:hAnsi="Times New Roman" w:cs="Times New Roman"/>
          <w:sz w:val="28"/>
          <w:szCs w:val="28"/>
          <w:lang w:val="ru-RU"/>
        </w:rPr>
        <w:t xml:space="preserve"> </w:t>
      </w:r>
      <w:proofErr w:type="spellStart"/>
      <w:r w:rsidR="00090082">
        <w:rPr>
          <w:rFonts w:ascii="Times New Roman" w:hAnsi="Times New Roman" w:cs="Times New Roman"/>
          <w:sz w:val="28"/>
          <w:szCs w:val="28"/>
          <w:lang w:val="ru-RU"/>
        </w:rPr>
        <w:t>потенціал</w:t>
      </w:r>
      <w:proofErr w:type="spellEnd"/>
      <w:r w:rsidR="00090082">
        <w:rPr>
          <w:rFonts w:ascii="Times New Roman" w:hAnsi="Times New Roman" w:cs="Times New Roman"/>
          <w:sz w:val="28"/>
          <w:szCs w:val="28"/>
          <w:lang w:val="ru-RU"/>
        </w:rPr>
        <w:t xml:space="preserve"> </w:t>
      </w:r>
      <w:proofErr w:type="spellStart"/>
      <w:r w:rsidR="00090082">
        <w:rPr>
          <w:rFonts w:ascii="Times New Roman" w:hAnsi="Times New Roman" w:cs="Times New Roman"/>
          <w:sz w:val="28"/>
          <w:szCs w:val="28"/>
          <w:lang w:val="ru-RU"/>
        </w:rPr>
        <w:t>етико-педагогічної</w:t>
      </w:r>
      <w:proofErr w:type="spellEnd"/>
      <w:r w:rsidR="00090082">
        <w:rPr>
          <w:rFonts w:ascii="Times New Roman" w:hAnsi="Times New Roman" w:cs="Times New Roman"/>
          <w:sz w:val="28"/>
          <w:szCs w:val="28"/>
          <w:lang w:val="ru-RU"/>
        </w:rPr>
        <w:t xml:space="preserve"> </w:t>
      </w:r>
      <w:proofErr w:type="spellStart"/>
      <w:r w:rsidR="00090082">
        <w:rPr>
          <w:rFonts w:ascii="Times New Roman" w:hAnsi="Times New Roman" w:cs="Times New Roman"/>
          <w:sz w:val="28"/>
          <w:szCs w:val="28"/>
          <w:lang w:val="ru-RU"/>
        </w:rPr>
        <w:t>поведінки</w:t>
      </w:r>
      <w:proofErr w:type="spellEnd"/>
      <w:r w:rsidR="00090082">
        <w:rPr>
          <w:rFonts w:ascii="Times New Roman" w:hAnsi="Times New Roman" w:cs="Times New Roman"/>
          <w:sz w:val="28"/>
          <w:szCs w:val="28"/>
          <w:lang w:val="ru-RU"/>
        </w:rPr>
        <w:t xml:space="preserve"> </w:t>
      </w:r>
      <w:proofErr w:type="spellStart"/>
      <w:r w:rsidR="00090082">
        <w:rPr>
          <w:rFonts w:ascii="Times New Roman" w:hAnsi="Times New Roman" w:cs="Times New Roman"/>
          <w:sz w:val="28"/>
          <w:szCs w:val="28"/>
          <w:lang w:val="ru-RU"/>
        </w:rPr>
        <w:t>вчителя</w:t>
      </w:r>
      <w:proofErr w:type="spellEnd"/>
      <w:r w:rsidR="00090082">
        <w:rPr>
          <w:rFonts w:ascii="Times New Roman" w:hAnsi="Times New Roman" w:cs="Times New Roman"/>
          <w:sz w:val="28"/>
          <w:szCs w:val="28"/>
          <w:lang w:val="ru-RU"/>
        </w:rPr>
        <w:t xml:space="preserve">, </w:t>
      </w:r>
      <w:proofErr w:type="spellStart"/>
      <w:r w:rsidR="00090082">
        <w:rPr>
          <w:rFonts w:ascii="Times New Roman" w:hAnsi="Times New Roman" w:cs="Times New Roman"/>
          <w:sz w:val="28"/>
          <w:szCs w:val="28"/>
          <w:lang w:val="ru-RU"/>
        </w:rPr>
        <w:t>Етичний</w:t>
      </w:r>
      <w:proofErr w:type="spellEnd"/>
      <w:r w:rsidR="00090082">
        <w:rPr>
          <w:rFonts w:ascii="Times New Roman" w:hAnsi="Times New Roman" w:cs="Times New Roman"/>
          <w:sz w:val="28"/>
          <w:szCs w:val="28"/>
          <w:lang w:val="ru-RU"/>
        </w:rPr>
        <w:t xml:space="preserve"> практикум педагога. </w:t>
      </w:r>
    </w:p>
    <w:p w14:paraId="0B39FC62" w14:textId="77777777" w:rsidR="008F7B14" w:rsidRDefault="008F7B14" w:rsidP="00363A94">
      <w:pPr>
        <w:pStyle w:val="a3"/>
        <w:numPr>
          <w:ilvl w:val="0"/>
          <w:numId w:val="52"/>
        </w:numPr>
        <w:tabs>
          <w:tab w:val="left" w:pos="567"/>
        </w:tabs>
        <w:spacing w:after="0" w:line="276" w:lineRule="auto"/>
        <w:ind w:left="0" w:firstLine="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Дати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визначення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поняттю</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педагогічна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етика</w:t>
      </w:r>
      <w:proofErr w:type="spellEnd"/>
      <w:r>
        <w:rPr>
          <w:rFonts w:ascii="Times New Roman" w:hAnsi="Times New Roman" w:cs="Times New Roman"/>
          <w:sz w:val="28"/>
          <w:szCs w:val="28"/>
          <w:lang w:val="ru-RU"/>
        </w:rPr>
        <w:t>».</w:t>
      </w:r>
    </w:p>
    <w:p w14:paraId="7E881AB1" w14:textId="77777777" w:rsidR="008F7B14" w:rsidRDefault="00C60732" w:rsidP="00363A94">
      <w:pPr>
        <w:pStyle w:val="a3"/>
        <w:numPr>
          <w:ilvl w:val="0"/>
          <w:numId w:val="52"/>
        </w:numPr>
        <w:tabs>
          <w:tab w:val="left" w:pos="567"/>
        </w:tabs>
        <w:spacing w:after="0" w:line="276" w:lineRule="auto"/>
        <w:ind w:left="0" w:firstLine="0"/>
        <w:jc w:val="both"/>
        <w:rPr>
          <w:rFonts w:ascii="Times New Roman" w:hAnsi="Times New Roman" w:cs="Times New Roman"/>
          <w:sz w:val="28"/>
          <w:szCs w:val="28"/>
          <w:lang w:val="ru-RU"/>
        </w:rPr>
      </w:pPr>
      <w:proofErr w:type="spellStart"/>
      <w:r w:rsidRPr="008F7B14">
        <w:rPr>
          <w:rFonts w:ascii="Times New Roman" w:hAnsi="Times New Roman" w:cs="Times New Roman"/>
          <w:sz w:val="28"/>
          <w:szCs w:val="28"/>
          <w:lang w:val="ru-RU"/>
        </w:rPr>
        <w:t>Скла</w:t>
      </w:r>
      <w:r w:rsidR="008F7B14">
        <w:rPr>
          <w:rFonts w:ascii="Times New Roman" w:hAnsi="Times New Roman" w:cs="Times New Roman"/>
          <w:sz w:val="28"/>
          <w:szCs w:val="28"/>
          <w:lang w:val="ru-RU"/>
        </w:rPr>
        <w:t>сти</w:t>
      </w:r>
      <w:proofErr w:type="spellEnd"/>
      <w:r w:rsidRPr="008F7B14">
        <w:rPr>
          <w:rFonts w:ascii="Times New Roman" w:hAnsi="Times New Roman" w:cs="Times New Roman"/>
          <w:sz w:val="28"/>
          <w:szCs w:val="28"/>
          <w:lang w:val="ru-RU"/>
        </w:rPr>
        <w:t xml:space="preserve"> </w:t>
      </w:r>
      <w:proofErr w:type="spellStart"/>
      <w:r w:rsidRPr="008F7B14">
        <w:rPr>
          <w:rFonts w:ascii="Times New Roman" w:hAnsi="Times New Roman" w:cs="Times New Roman"/>
          <w:sz w:val="28"/>
          <w:szCs w:val="28"/>
          <w:lang w:val="ru-RU"/>
        </w:rPr>
        <w:t>конспект</w:t>
      </w:r>
      <w:r w:rsidR="008F7B14">
        <w:rPr>
          <w:rFonts w:ascii="Times New Roman" w:hAnsi="Times New Roman" w:cs="Times New Roman"/>
          <w:sz w:val="28"/>
          <w:szCs w:val="28"/>
          <w:lang w:val="ru-RU"/>
        </w:rPr>
        <w:t>и</w:t>
      </w:r>
      <w:proofErr w:type="spellEnd"/>
      <w:r w:rsidRPr="008F7B14">
        <w:rPr>
          <w:rFonts w:ascii="Times New Roman" w:hAnsi="Times New Roman" w:cs="Times New Roman"/>
          <w:sz w:val="28"/>
          <w:szCs w:val="28"/>
          <w:lang w:val="ru-RU"/>
        </w:rPr>
        <w:t xml:space="preserve"> </w:t>
      </w:r>
      <w:proofErr w:type="spellStart"/>
      <w:r w:rsidR="008F7B14">
        <w:rPr>
          <w:rFonts w:ascii="Times New Roman" w:hAnsi="Times New Roman" w:cs="Times New Roman"/>
          <w:sz w:val="28"/>
          <w:szCs w:val="28"/>
          <w:lang w:val="ru-RU"/>
        </w:rPr>
        <w:t>опрацьованих</w:t>
      </w:r>
      <w:proofErr w:type="spellEnd"/>
      <w:r w:rsidR="008F7B14">
        <w:rPr>
          <w:rFonts w:ascii="Times New Roman" w:hAnsi="Times New Roman" w:cs="Times New Roman"/>
          <w:sz w:val="28"/>
          <w:szCs w:val="28"/>
          <w:lang w:val="ru-RU"/>
        </w:rPr>
        <w:t xml:space="preserve"> тем. </w:t>
      </w:r>
    </w:p>
    <w:p w14:paraId="7BB94431" w14:textId="0C4229A0" w:rsidR="00250FF2" w:rsidRPr="008F7B14" w:rsidRDefault="008F7B14" w:rsidP="00363A94">
      <w:pPr>
        <w:pStyle w:val="a3"/>
        <w:numPr>
          <w:ilvl w:val="0"/>
          <w:numId w:val="52"/>
        </w:numPr>
        <w:tabs>
          <w:tab w:val="left" w:pos="567"/>
        </w:tabs>
        <w:spacing w:after="0" w:line="276" w:lineRule="auto"/>
        <w:ind w:left="0" w:firstLine="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Пояснити</w:t>
      </w:r>
      <w:proofErr w:type="spellEnd"/>
      <w:r>
        <w:rPr>
          <w:rFonts w:ascii="Times New Roman" w:hAnsi="Times New Roman" w:cs="Times New Roman"/>
          <w:sz w:val="28"/>
          <w:szCs w:val="28"/>
          <w:lang w:val="ru-RU"/>
        </w:rPr>
        <w:t xml:space="preserve">, у </w:t>
      </w:r>
      <w:proofErr w:type="spellStart"/>
      <w:r>
        <w:rPr>
          <w:rFonts w:ascii="Times New Roman" w:hAnsi="Times New Roman" w:cs="Times New Roman"/>
          <w:sz w:val="28"/>
          <w:szCs w:val="28"/>
          <w:lang w:val="ru-RU"/>
        </w:rPr>
        <w:t>чому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полягає</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етичний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розвиток</w:t>
      </w:r>
      <w:proofErr w:type="spellEnd"/>
      <w:r>
        <w:rPr>
          <w:rFonts w:ascii="Times New Roman" w:hAnsi="Times New Roman" w:cs="Times New Roman"/>
          <w:sz w:val="28"/>
          <w:szCs w:val="28"/>
          <w:lang w:val="ru-RU"/>
        </w:rPr>
        <w:t xml:space="preserve"> педагога.   </w:t>
      </w:r>
      <w:r w:rsidR="00C60732" w:rsidRPr="008F7B14">
        <w:rPr>
          <w:rFonts w:ascii="Times New Roman" w:hAnsi="Times New Roman" w:cs="Times New Roman"/>
          <w:sz w:val="28"/>
          <w:szCs w:val="28"/>
          <w:lang w:val="ru-RU"/>
        </w:rPr>
        <w:t xml:space="preserve"> </w:t>
      </w:r>
    </w:p>
    <w:p w14:paraId="2F150A89" w14:textId="77777777" w:rsidR="008F7B14" w:rsidRDefault="008F7B14" w:rsidP="00843BE3">
      <w:pPr>
        <w:pStyle w:val="a3"/>
        <w:tabs>
          <w:tab w:val="left" w:pos="567"/>
        </w:tabs>
        <w:spacing w:after="0"/>
        <w:ind w:left="0"/>
        <w:jc w:val="center"/>
        <w:rPr>
          <w:rFonts w:ascii="Times New Roman" w:hAnsi="Times New Roman" w:cs="Times New Roman"/>
          <w:sz w:val="28"/>
          <w:szCs w:val="28"/>
          <w:lang w:val="ru-RU"/>
        </w:rPr>
      </w:pPr>
    </w:p>
    <w:p w14:paraId="2BC43A06" w14:textId="354B9161" w:rsidR="00843BE3" w:rsidRDefault="00843BE3" w:rsidP="00843BE3">
      <w:pPr>
        <w:pStyle w:val="a3"/>
        <w:tabs>
          <w:tab w:val="left" w:pos="567"/>
        </w:tabs>
        <w:spacing w:after="0"/>
        <w:ind w:left="0"/>
        <w:jc w:val="center"/>
        <w:rPr>
          <w:rFonts w:ascii="Times New Roman" w:hAnsi="Times New Roman" w:cs="Times New Roman"/>
          <w:sz w:val="28"/>
          <w:szCs w:val="28"/>
          <w:lang w:val="ru-RU"/>
        </w:rPr>
      </w:pPr>
      <w:r w:rsidRPr="00FA1F41">
        <w:rPr>
          <w:rFonts w:ascii="Times New Roman" w:hAnsi="Times New Roman" w:cs="Times New Roman"/>
          <w:sz w:val="28"/>
          <w:szCs w:val="28"/>
          <w:lang w:val="ru-RU"/>
        </w:rPr>
        <w:t>Л</w:t>
      </w:r>
      <w:r w:rsidRPr="00FA1F41">
        <w:rPr>
          <w:rFonts w:ascii="Times New Roman" w:hAnsi="Times New Roman" w:cs="Times New Roman"/>
          <w:sz w:val="28"/>
          <w:szCs w:val="28"/>
        </w:rPr>
        <w:t>і</w:t>
      </w:r>
      <w:proofErr w:type="spellStart"/>
      <w:r w:rsidRPr="00FA1F41">
        <w:rPr>
          <w:rFonts w:ascii="Times New Roman" w:hAnsi="Times New Roman" w:cs="Times New Roman"/>
          <w:sz w:val="28"/>
          <w:szCs w:val="28"/>
          <w:lang w:val="ru-RU"/>
        </w:rPr>
        <w:t>тература</w:t>
      </w:r>
      <w:proofErr w:type="spellEnd"/>
      <w:r w:rsidRPr="00FA1F41">
        <w:rPr>
          <w:rFonts w:ascii="Times New Roman" w:hAnsi="Times New Roman" w:cs="Times New Roman"/>
          <w:sz w:val="28"/>
          <w:szCs w:val="28"/>
          <w:lang w:val="ru-RU"/>
        </w:rPr>
        <w:t xml:space="preserve"> і </w:t>
      </w:r>
      <w:proofErr w:type="spellStart"/>
      <w:r w:rsidRPr="00FA1F41">
        <w:rPr>
          <w:rFonts w:ascii="Times New Roman" w:hAnsi="Times New Roman" w:cs="Times New Roman"/>
          <w:sz w:val="28"/>
          <w:szCs w:val="28"/>
          <w:lang w:val="ru-RU"/>
        </w:rPr>
        <w:t>джерела</w:t>
      </w:r>
      <w:proofErr w:type="spellEnd"/>
      <w:r w:rsidRPr="00FA1F41">
        <w:rPr>
          <w:rFonts w:ascii="Times New Roman" w:hAnsi="Times New Roman" w:cs="Times New Roman"/>
          <w:sz w:val="28"/>
          <w:szCs w:val="28"/>
          <w:lang w:val="ru-RU"/>
        </w:rPr>
        <w:t>:</w:t>
      </w:r>
    </w:p>
    <w:p w14:paraId="0D2478A2" w14:textId="77777777" w:rsidR="000D4C8A" w:rsidRPr="00FD463C" w:rsidRDefault="000D4C8A" w:rsidP="003A3DB7">
      <w:pPr>
        <w:pStyle w:val="a3"/>
        <w:numPr>
          <w:ilvl w:val="0"/>
          <w:numId w:val="53"/>
        </w:numPr>
        <w:tabs>
          <w:tab w:val="left" w:pos="567"/>
        </w:tabs>
        <w:spacing w:after="0" w:line="240" w:lineRule="auto"/>
        <w:ind w:left="0" w:firstLine="0"/>
        <w:jc w:val="both"/>
        <w:rPr>
          <w:rFonts w:ascii="Times New Roman" w:hAnsi="Times New Roman" w:cs="Times New Roman"/>
          <w:sz w:val="28"/>
          <w:szCs w:val="28"/>
        </w:rPr>
      </w:pPr>
      <w:proofErr w:type="spellStart"/>
      <w:r w:rsidRPr="00FD463C">
        <w:rPr>
          <w:rFonts w:ascii="Times New Roman" w:hAnsi="Times New Roman" w:cs="Times New Roman"/>
          <w:sz w:val="28"/>
          <w:szCs w:val="28"/>
        </w:rPr>
        <w:t>Хоружа</w:t>
      </w:r>
      <w:proofErr w:type="spellEnd"/>
      <w:r w:rsidRPr="00FD463C">
        <w:rPr>
          <w:rFonts w:ascii="Times New Roman" w:hAnsi="Times New Roman" w:cs="Times New Roman"/>
          <w:sz w:val="28"/>
          <w:szCs w:val="28"/>
        </w:rPr>
        <w:t xml:space="preserve"> Л.Л. Етичний розвиток педагога : Навчальний посібник. – К.: </w:t>
      </w:r>
      <w:proofErr w:type="spellStart"/>
      <w:r w:rsidRPr="00FD463C">
        <w:rPr>
          <w:rFonts w:ascii="Times New Roman" w:hAnsi="Times New Roman" w:cs="Times New Roman"/>
          <w:sz w:val="28"/>
          <w:szCs w:val="28"/>
        </w:rPr>
        <w:t>Академвидав</w:t>
      </w:r>
      <w:proofErr w:type="spellEnd"/>
      <w:r w:rsidRPr="00FD463C">
        <w:rPr>
          <w:rFonts w:ascii="Times New Roman" w:hAnsi="Times New Roman" w:cs="Times New Roman"/>
          <w:sz w:val="28"/>
          <w:szCs w:val="28"/>
        </w:rPr>
        <w:t xml:space="preserve">, 2012. – 2005 с.  </w:t>
      </w:r>
    </w:p>
    <w:p w14:paraId="77C52054" w14:textId="770543E3" w:rsidR="000D4C8A" w:rsidRDefault="000D4C8A" w:rsidP="003A3DB7">
      <w:pPr>
        <w:pStyle w:val="a3"/>
        <w:numPr>
          <w:ilvl w:val="0"/>
          <w:numId w:val="53"/>
        </w:numPr>
        <w:tabs>
          <w:tab w:val="left" w:pos="567"/>
        </w:tabs>
        <w:spacing w:after="0" w:line="240" w:lineRule="auto"/>
        <w:ind w:left="0" w:firstLine="0"/>
        <w:rPr>
          <w:rFonts w:ascii="Times New Roman" w:hAnsi="Times New Roman" w:cs="Times New Roman"/>
          <w:sz w:val="28"/>
          <w:szCs w:val="28"/>
        </w:rPr>
      </w:pPr>
      <w:proofErr w:type="spellStart"/>
      <w:r w:rsidRPr="00FD463C">
        <w:rPr>
          <w:rFonts w:ascii="Times New Roman" w:hAnsi="Times New Roman" w:cs="Times New Roman"/>
          <w:sz w:val="28"/>
          <w:szCs w:val="28"/>
        </w:rPr>
        <w:t>Тофтул</w:t>
      </w:r>
      <w:proofErr w:type="spellEnd"/>
      <w:r w:rsidRPr="00FD463C">
        <w:rPr>
          <w:rFonts w:ascii="Times New Roman" w:hAnsi="Times New Roman" w:cs="Times New Roman"/>
          <w:sz w:val="28"/>
          <w:szCs w:val="28"/>
        </w:rPr>
        <w:t xml:space="preserve"> М.Г. Сучасний словник з етики : Словник. – Житомир : Вид-во ЖДУ ім.</w:t>
      </w:r>
      <w:r w:rsidR="0007501D">
        <w:rPr>
          <w:rFonts w:ascii="Times New Roman" w:hAnsi="Times New Roman" w:cs="Times New Roman"/>
          <w:sz w:val="28"/>
          <w:szCs w:val="28"/>
        </w:rPr>
        <w:t> </w:t>
      </w:r>
      <w:r w:rsidRPr="00FD463C">
        <w:rPr>
          <w:rFonts w:ascii="Times New Roman" w:hAnsi="Times New Roman" w:cs="Times New Roman"/>
          <w:sz w:val="28"/>
          <w:szCs w:val="28"/>
        </w:rPr>
        <w:t>І.</w:t>
      </w:r>
      <w:r w:rsidR="0007501D">
        <w:rPr>
          <w:rFonts w:ascii="Times New Roman" w:hAnsi="Times New Roman" w:cs="Times New Roman"/>
          <w:sz w:val="28"/>
          <w:szCs w:val="28"/>
        </w:rPr>
        <w:t> </w:t>
      </w:r>
      <w:r w:rsidRPr="00FD463C">
        <w:rPr>
          <w:rFonts w:ascii="Times New Roman" w:hAnsi="Times New Roman" w:cs="Times New Roman"/>
          <w:sz w:val="28"/>
          <w:szCs w:val="28"/>
        </w:rPr>
        <w:t xml:space="preserve">Франка, 2014. – 416 с. Режим доступу: </w:t>
      </w:r>
      <w:hyperlink r:id="rId24" w:history="1">
        <w:r w:rsidRPr="00FD463C">
          <w:rPr>
            <w:rStyle w:val="a4"/>
            <w:rFonts w:ascii="Times New Roman" w:hAnsi="Times New Roman" w:cs="Times New Roman"/>
            <w:sz w:val="28"/>
            <w:szCs w:val="28"/>
          </w:rPr>
          <w:t>http://eprints.zu.edu.ua/11783/1/%D0%B5%D1%82%D0%B8%D0%BAa-1.pdf</w:t>
        </w:r>
      </w:hyperlink>
      <w:r>
        <w:rPr>
          <w:rFonts w:ascii="Times New Roman" w:hAnsi="Times New Roman" w:cs="Times New Roman"/>
          <w:sz w:val="28"/>
          <w:szCs w:val="28"/>
        </w:rPr>
        <w:t xml:space="preserve"> </w:t>
      </w:r>
    </w:p>
    <w:p w14:paraId="7C53C8CE" w14:textId="14A8A215" w:rsidR="008F7B14" w:rsidRPr="003A3DB7" w:rsidRDefault="003A3DB7" w:rsidP="003A3DB7">
      <w:pPr>
        <w:numPr>
          <w:ilvl w:val="0"/>
          <w:numId w:val="53"/>
        </w:numPr>
        <w:tabs>
          <w:tab w:val="left" w:pos="567"/>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В</w:t>
      </w:r>
      <w:r w:rsidRPr="009F7BDA">
        <w:rPr>
          <w:rFonts w:ascii="Times New Roman" w:hAnsi="Times New Roman" w:cs="Times New Roman"/>
          <w:sz w:val="28"/>
          <w:szCs w:val="28"/>
        </w:rPr>
        <w:t xml:space="preserve">олкова Н.П. </w:t>
      </w:r>
      <w:proofErr w:type="spellStart"/>
      <w:r w:rsidRPr="009F7BDA">
        <w:rPr>
          <w:rFonts w:ascii="Times New Roman" w:hAnsi="Times New Roman" w:cs="Times New Roman"/>
          <w:sz w:val="28"/>
          <w:szCs w:val="28"/>
        </w:rPr>
        <w:t>Професійно</w:t>
      </w:r>
      <w:proofErr w:type="spellEnd"/>
      <w:r w:rsidRPr="009F7BDA">
        <w:rPr>
          <w:rFonts w:ascii="Times New Roman" w:hAnsi="Times New Roman" w:cs="Times New Roman"/>
          <w:sz w:val="28"/>
          <w:szCs w:val="28"/>
        </w:rPr>
        <w:t xml:space="preserve">-педагогічна комунікація : </w:t>
      </w:r>
      <w:proofErr w:type="spellStart"/>
      <w:r w:rsidRPr="009F7BDA">
        <w:rPr>
          <w:rFonts w:ascii="Times New Roman" w:hAnsi="Times New Roman" w:cs="Times New Roman"/>
          <w:sz w:val="28"/>
          <w:szCs w:val="28"/>
        </w:rPr>
        <w:t>навч</w:t>
      </w:r>
      <w:proofErr w:type="spellEnd"/>
      <w:r w:rsidRPr="009F7BDA">
        <w:rPr>
          <w:rFonts w:ascii="Times New Roman" w:hAnsi="Times New Roman" w:cs="Times New Roman"/>
          <w:sz w:val="28"/>
          <w:szCs w:val="28"/>
        </w:rPr>
        <w:t xml:space="preserve">. </w:t>
      </w:r>
      <w:proofErr w:type="spellStart"/>
      <w:r w:rsidRPr="009F7BDA">
        <w:rPr>
          <w:rFonts w:ascii="Times New Roman" w:hAnsi="Times New Roman" w:cs="Times New Roman"/>
          <w:sz w:val="28"/>
          <w:szCs w:val="28"/>
        </w:rPr>
        <w:t>посібн</w:t>
      </w:r>
      <w:proofErr w:type="spellEnd"/>
      <w:r w:rsidRPr="009F7BDA">
        <w:rPr>
          <w:rFonts w:ascii="Times New Roman" w:hAnsi="Times New Roman" w:cs="Times New Roman"/>
          <w:sz w:val="28"/>
          <w:szCs w:val="28"/>
        </w:rPr>
        <w:t xml:space="preserve">. – К.: </w:t>
      </w:r>
      <w:proofErr w:type="spellStart"/>
      <w:r w:rsidRPr="009F7BDA">
        <w:rPr>
          <w:rFonts w:ascii="Times New Roman" w:hAnsi="Times New Roman" w:cs="Times New Roman"/>
          <w:sz w:val="28"/>
          <w:szCs w:val="28"/>
        </w:rPr>
        <w:t>Академвидав</w:t>
      </w:r>
      <w:proofErr w:type="spellEnd"/>
      <w:r w:rsidRPr="009F7BDA">
        <w:rPr>
          <w:rFonts w:ascii="Times New Roman" w:hAnsi="Times New Roman" w:cs="Times New Roman"/>
          <w:sz w:val="28"/>
          <w:szCs w:val="28"/>
        </w:rPr>
        <w:t>, 2006. – 256 с.</w:t>
      </w:r>
    </w:p>
    <w:p w14:paraId="6018A7A2" w14:textId="2CE3D2E3" w:rsidR="00843BE3" w:rsidRDefault="00843BE3" w:rsidP="00843BE3">
      <w:pPr>
        <w:pStyle w:val="a3"/>
        <w:tabs>
          <w:tab w:val="left" w:pos="426"/>
        </w:tabs>
        <w:spacing w:after="0" w:line="276" w:lineRule="auto"/>
        <w:ind w:left="0"/>
        <w:jc w:val="center"/>
        <w:rPr>
          <w:rFonts w:ascii="Times New Roman" w:hAnsi="Times New Roman" w:cs="Times New Roman"/>
          <w:sz w:val="28"/>
          <w:szCs w:val="28"/>
          <w:lang w:val="ru-RU"/>
        </w:rPr>
      </w:pPr>
    </w:p>
    <w:p w14:paraId="3B1E0A8F" w14:textId="3969E799" w:rsidR="00843BE3" w:rsidRDefault="00843BE3" w:rsidP="00250FF2">
      <w:pPr>
        <w:pStyle w:val="a3"/>
        <w:tabs>
          <w:tab w:val="left" w:pos="426"/>
        </w:tabs>
        <w:spacing w:after="0" w:line="276" w:lineRule="auto"/>
        <w:ind w:left="0" w:firstLine="567"/>
        <w:jc w:val="both"/>
        <w:rPr>
          <w:rFonts w:ascii="Times New Roman" w:hAnsi="Times New Roman" w:cs="Times New Roman"/>
          <w:sz w:val="28"/>
          <w:szCs w:val="28"/>
          <w:lang w:val="ru-RU"/>
        </w:rPr>
      </w:pPr>
    </w:p>
    <w:p w14:paraId="2EE6A54F" w14:textId="77777777" w:rsidR="006A58CD" w:rsidRDefault="006A58CD" w:rsidP="00250FF2">
      <w:pPr>
        <w:pStyle w:val="a3"/>
        <w:tabs>
          <w:tab w:val="left" w:pos="426"/>
        </w:tabs>
        <w:spacing w:after="0" w:line="276" w:lineRule="auto"/>
        <w:ind w:left="0" w:firstLine="567"/>
        <w:jc w:val="both"/>
        <w:rPr>
          <w:rFonts w:ascii="Times New Roman" w:hAnsi="Times New Roman" w:cs="Times New Roman"/>
          <w:sz w:val="28"/>
          <w:szCs w:val="28"/>
          <w:lang w:val="ru-RU"/>
        </w:rPr>
      </w:pPr>
    </w:p>
    <w:p w14:paraId="3AD971D5" w14:textId="26C53DE6" w:rsidR="00E54385" w:rsidRPr="000D7AE8" w:rsidRDefault="00E755B6" w:rsidP="007D7469">
      <w:pPr>
        <w:pStyle w:val="a3"/>
        <w:tabs>
          <w:tab w:val="left" w:pos="426"/>
        </w:tabs>
        <w:spacing w:after="0" w:line="276" w:lineRule="auto"/>
        <w:ind w:left="0" w:firstLine="567"/>
        <w:jc w:val="center"/>
        <w:rPr>
          <w:rFonts w:ascii="Times New Roman" w:hAnsi="Times New Roman" w:cs="Times New Roman"/>
          <w:b/>
          <w:bCs/>
          <w:sz w:val="28"/>
          <w:szCs w:val="28"/>
        </w:rPr>
      </w:pPr>
      <w:r>
        <w:rPr>
          <w:rFonts w:ascii="Times New Roman" w:hAnsi="Times New Roman" w:cs="Times New Roman"/>
          <w:b/>
          <w:bCs/>
          <w:sz w:val="28"/>
          <w:szCs w:val="28"/>
          <w:lang w:val="ru-RU"/>
        </w:rPr>
        <w:t xml:space="preserve">Тема 11. </w:t>
      </w:r>
      <w:r w:rsidRPr="00B929E0">
        <w:rPr>
          <w:rFonts w:ascii="Times New Roman" w:hAnsi="Times New Roman" w:cs="Times New Roman"/>
          <w:sz w:val="28"/>
          <w:szCs w:val="28"/>
        </w:rPr>
        <w:t xml:space="preserve"> </w:t>
      </w:r>
      <w:r w:rsidR="00E54385" w:rsidRPr="000D7AE8">
        <w:rPr>
          <w:rFonts w:ascii="Times New Roman" w:hAnsi="Times New Roman" w:cs="Times New Roman"/>
          <w:b/>
          <w:bCs/>
          <w:sz w:val="28"/>
          <w:szCs w:val="28"/>
        </w:rPr>
        <w:t>Робота з обраними розділами навчального посібника  В. </w:t>
      </w:r>
      <w:r w:rsidR="00E82032" w:rsidRPr="000D7AE8">
        <w:rPr>
          <w:rFonts w:ascii="Times New Roman" w:hAnsi="Times New Roman" w:cs="Times New Roman"/>
          <w:b/>
          <w:bCs/>
          <w:sz w:val="28"/>
          <w:szCs w:val="28"/>
        </w:rPr>
        <w:t> </w:t>
      </w:r>
      <w:r w:rsidR="00E54385" w:rsidRPr="000D7AE8">
        <w:rPr>
          <w:rFonts w:ascii="Times New Roman" w:hAnsi="Times New Roman" w:cs="Times New Roman"/>
          <w:b/>
          <w:bCs/>
          <w:sz w:val="28"/>
          <w:szCs w:val="28"/>
        </w:rPr>
        <w:t>Малахова «Етика спілкування»</w:t>
      </w:r>
    </w:p>
    <w:p w14:paraId="06C52C1C" w14:textId="2B0FA050" w:rsidR="007F61C6" w:rsidRPr="007F61C6" w:rsidRDefault="007F61C6" w:rsidP="007F61C6">
      <w:pPr>
        <w:pStyle w:val="a3"/>
        <w:tabs>
          <w:tab w:val="left" w:pos="567"/>
          <w:tab w:val="left" w:pos="851"/>
        </w:tabs>
        <w:spacing w:after="0"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Питання для самоперевірки та завдання:</w:t>
      </w:r>
    </w:p>
    <w:p w14:paraId="7C0377DA" w14:textId="77777777" w:rsidR="007F61C6" w:rsidRDefault="00E755B6" w:rsidP="00564F75">
      <w:pPr>
        <w:pStyle w:val="a3"/>
        <w:numPr>
          <w:ilvl w:val="0"/>
          <w:numId w:val="54"/>
        </w:numPr>
        <w:tabs>
          <w:tab w:val="left" w:pos="567"/>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Опрацювати</w:t>
      </w:r>
      <w:r w:rsidRPr="00B929E0">
        <w:rPr>
          <w:rFonts w:ascii="Times New Roman" w:hAnsi="Times New Roman" w:cs="Times New Roman"/>
          <w:sz w:val="28"/>
          <w:szCs w:val="28"/>
        </w:rPr>
        <w:t xml:space="preserve"> обран</w:t>
      </w:r>
      <w:r>
        <w:rPr>
          <w:rFonts w:ascii="Times New Roman" w:hAnsi="Times New Roman" w:cs="Times New Roman"/>
          <w:sz w:val="28"/>
          <w:szCs w:val="28"/>
        </w:rPr>
        <w:t>і</w:t>
      </w:r>
      <w:r w:rsidRPr="00B929E0">
        <w:rPr>
          <w:rFonts w:ascii="Times New Roman" w:hAnsi="Times New Roman" w:cs="Times New Roman"/>
          <w:sz w:val="28"/>
          <w:szCs w:val="28"/>
        </w:rPr>
        <w:t xml:space="preserve"> розділ</w:t>
      </w:r>
      <w:r>
        <w:rPr>
          <w:rFonts w:ascii="Times New Roman" w:hAnsi="Times New Roman" w:cs="Times New Roman"/>
          <w:sz w:val="28"/>
          <w:szCs w:val="28"/>
        </w:rPr>
        <w:t>и</w:t>
      </w:r>
      <w:r w:rsidRPr="00B929E0">
        <w:rPr>
          <w:rFonts w:ascii="Times New Roman" w:hAnsi="Times New Roman" w:cs="Times New Roman"/>
          <w:sz w:val="28"/>
          <w:szCs w:val="28"/>
        </w:rPr>
        <w:t xml:space="preserve"> навчального посібника  В.</w:t>
      </w:r>
      <w:r w:rsidR="009353F8">
        <w:rPr>
          <w:rFonts w:ascii="Times New Roman" w:hAnsi="Times New Roman" w:cs="Times New Roman"/>
          <w:sz w:val="28"/>
          <w:szCs w:val="28"/>
        </w:rPr>
        <w:t> </w:t>
      </w:r>
      <w:r w:rsidRPr="00B929E0">
        <w:rPr>
          <w:rFonts w:ascii="Times New Roman" w:hAnsi="Times New Roman" w:cs="Times New Roman"/>
          <w:sz w:val="28"/>
          <w:szCs w:val="28"/>
        </w:rPr>
        <w:t>Малахова «Етика спілкування».</w:t>
      </w:r>
      <w:r>
        <w:rPr>
          <w:rFonts w:ascii="Times New Roman" w:hAnsi="Times New Roman" w:cs="Times New Roman"/>
          <w:sz w:val="28"/>
          <w:szCs w:val="28"/>
        </w:rPr>
        <w:t xml:space="preserve"> </w:t>
      </w:r>
    </w:p>
    <w:p w14:paraId="63F85FB3" w14:textId="77777777" w:rsidR="007F61C6" w:rsidRPr="007F61C6" w:rsidRDefault="004B7679" w:rsidP="00564F75">
      <w:pPr>
        <w:pStyle w:val="a3"/>
        <w:numPr>
          <w:ilvl w:val="0"/>
          <w:numId w:val="54"/>
        </w:numPr>
        <w:tabs>
          <w:tab w:val="left" w:pos="567"/>
        </w:tabs>
        <w:spacing w:after="0" w:line="276"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lang w:val="ru-RU"/>
        </w:rPr>
        <w:t>Дати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визначення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терміну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професійна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етика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вчителя</w:t>
      </w:r>
      <w:proofErr w:type="spellEnd"/>
      <w:r>
        <w:rPr>
          <w:rFonts w:ascii="Times New Roman" w:hAnsi="Times New Roman" w:cs="Times New Roman"/>
          <w:sz w:val="28"/>
          <w:szCs w:val="28"/>
          <w:lang w:val="ru-RU"/>
        </w:rPr>
        <w:t xml:space="preserve">». </w:t>
      </w:r>
    </w:p>
    <w:p w14:paraId="69A8765E" w14:textId="77777777" w:rsidR="007F61C6" w:rsidRDefault="004B7679" w:rsidP="00564F75">
      <w:pPr>
        <w:pStyle w:val="a3"/>
        <w:numPr>
          <w:ilvl w:val="0"/>
          <w:numId w:val="54"/>
        </w:numPr>
        <w:tabs>
          <w:tab w:val="left" w:pos="567"/>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Ви</w:t>
      </w:r>
      <w:r w:rsidR="007F61C6">
        <w:rPr>
          <w:rFonts w:ascii="Times New Roman" w:hAnsi="Times New Roman" w:cs="Times New Roman"/>
          <w:sz w:val="28"/>
          <w:szCs w:val="28"/>
        </w:rPr>
        <w:t>писати</w:t>
      </w:r>
      <w:r>
        <w:rPr>
          <w:rFonts w:ascii="Times New Roman" w:hAnsi="Times New Roman" w:cs="Times New Roman"/>
          <w:sz w:val="28"/>
          <w:szCs w:val="28"/>
        </w:rPr>
        <w:t xml:space="preserve"> професійн</w:t>
      </w:r>
      <w:r w:rsidR="007F61C6">
        <w:rPr>
          <w:rFonts w:ascii="Times New Roman" w:hAnsi="Times New Roman" w:cs="Times New Roman"/>
          <w:sz w:val="28"/>
          <w:szCs w:val="28"/>
        </w:rPr>
        <w:t>у</w:t>
      </w:r>
      <w:r>
        <w:rPr>
          <w:rFonts w:ascii="Times New Roman" w:hAnsi="Times New Roman" w:cs="Times New Roman"/>
          <w:sz w:val="28"/>
          <w:szCs w:val="28"/>
        </w:rPr>
        <w:t xml:space="preserve"> </w:t>
      </w:r>
      <w:proofErr w:type="spellStart"/>
      <w:r>
        <w:rPr>
          <w:rFonts w:ascii="Times New Roman" w:hAnsi="Times New Roman" w:cs="Times New Roman"/>
          <w:sz w:val="28"/>
          <w:szCs w:val="28"/>
        </w:rPr>
        <w:t>терміналогі</w:t>
      </w:r>
      <w:r w:rsidR="007F61C6">
        <w:rPr>
          <w:rFonts w:ascii="Times New Roman" w:hAnsi="Times New Roman" w:cs="Times New Roman"/>
          <w:sz w:val="28"/>
          <w:szCs w:val="28"/>
        </w:rPr>
        <w:t>ю</w:t>
      </w:r>
      <w:proofErr w:type="spellEnd"/>
      <w:r w:rsidR="007F61C6">
        <w:rPr>
          <w:rFonts w:ascii="Times New Roman" w:hAnsi="Times New Roman" w:cs="Times New Roman"/>
          <w:sz w:val="28"/>
          <w:szCs w:val="28"/>
        </w:rPr>
        <w:t xml:space="preserve"> за темою «педагогічна етика»</w:t>
      </w:r>
      <w:r>
        <w:rPr>
          <w:rFonts w:ascii="Times New Roman" w:hAnsi="Times New Roman" w:cs="Times New Roman"/>
          <w:sz w:val="28"/>
          <w:szCs w:val="28"/>
        </w:rPr>
        <w:t xml:space="preserve"> </w:t>
      </w:r>
      <w:r w:rsidR="007F61C6">
        <w:rPr>
          <w:rFonts w:ascii="Times New Roman" w:hAnsi="Times New Roman" w:cs="Times New Roman"/>
          <w:sz w:val="28"/>
          <w:szCs w:val="28"/>
        </w:rPr>
        <w:t xml:space="preserve">зі </w:t>
      </w:r>
      <w:r>
        <w:rPr>
          <w:rFonts w:ascii="Times New Roman" w:hAnsi="Times New Roman" w:cs="Times New Roman"/>
          <w:sz w:val="28"/>
          <w:szCs w:val="28"/>
        </w:rPr>
        <w:t xml:space="preserve">словника </w:t>
      </w:r>
      <w:r w:rsidR="00E82032" w:rsidRPr="00FD463C">
        <w:rPr>
          <w:rFonts w:ascii="Times New Roman" w:hAnsi="Times New Roman" w:cs="Times New Roman"/>
          <w:sz w:val="28"/>
          <w:szCs w:val="28"/>
        </w:rPr>
        <w:t>М.Г.</w:t>
      </w:r>
      <w:r w:rsidR="00E82032">
        <w:rPr>
          <w:rFonts w:ascii="Times New Roman" w:hAnsi="Times New Roman" w:cs="Times New Roman"/>
          <w:sz w:val="28"/>
          <w:szCs w:val="28"/>
        </w:rPr>
        <w:t> </w:t>
      </w:r>
      <w:proofErr w:type="spellStart"/>
      <w:r w:rsidRPr="00FD463C">
        <w:rPr>
          <w:rFonts w:ascii="Times New Roman" w:hAnsi="Times New Roman" w:cs="Times New Roman"/>
          <w:sz w:val="28"/>
          <w:szCs w:val="28"/>
        </w:rPr>
        <w:t>Тофтул</w:t>
      </w:r>
      <w:proofErr w:type="spellEnd"/>
      <w:r w:rsidR="009353F8">
        <w:rPr>
          <w:rFonts w:ascii="Times New Roman" w:hAnsi="Times New Roman" w:cs="Times New Roman"/>
          <w:sz w:val="28"/>
          <w:szCs w:val="28"/>
        </w:rPr>
        <w:t> </w:t>
      </w:r>
      <w:r w:rsidRPr="00FD463C">
        <w:rPr>
          <w:rFonts w:ascii="Times New Roman" w:hAnsi="Times New Roman" w:cs="Times New Roman"/>
          <w:sz w:val="28"/>
          <w:szCs w:val="28"/>
        </w:rPr>
        <w:t xml:space="preserve"> </w:t>
      </w:r>
      <w:r>
        <w:rPr>
          <w:rFonts w:ascii="Times New Roman" w:hAnsi="Times New Roman" w:cs="Times New Roman"/>
          <w:sz w:val="28"/>
          <w:szCs w:val="28"/>
        </w:rPr>
        <w:t>«</w:t>
      </w:r>
      <w:r w:rsidRPr="00FD463C">
        <w:rPr>
          <w:rFonts w:ascii="Times New Roman" w:hAnsi="Times New Roman" w:cs="Times New Roman"/>
          <w:sz w:val="28"/>
          <w:szCs w:val="28"/>
        </w:rPr>
        <w:t>Сучасний словник з етики</w:t>
      </w:r>
      <w:r>
        <w:rPr>
          <w:rFonts w:ascii="Times New Roman" w:hAnsi="Times New Roman" w:cs="Times New Roman"/>
          <w:sz w:val="28"/>
          <w:szCs w:val="28"/>
        </w:rPr>
        <w:t xml:space="preserve">». </w:t>
      </w:r>
    </w:p>
    <w:p w14:paraId="3D10DC79" w14:textId="77777777" w:rsidR="007F61C6" w:rsidRDefault="007F61C6" w:rsidP="00564F75">
      <w:pPr>
        <w:pStyle w:val="a3"/>
        <w:numPr>
          <w:ilvl w:val="0"/>
          <w:numId w:val="54"/>
        </w:numPr>
        <w:tabs>
          <w:tab w:val="left" w:pos="567"/>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Наскільки важливим є дотримання вчителем педагогічної етики.</w:t>
      </w:r>
    </w:p>
    <w:p w14:paraId="53F99FD7" w14:textId="1B074F21" w:rsidR="00250FF2" w:rsidRDefault="007F61C6" w:rsidP="00564F75">
      <w:pPr>
        <w:pStyle w:val="a3"/>
        <w:numPr>
          <w:ilvl w:val="0"/>
          <w:numId w:val="54"/>
        </w:numPr>
        <w:tabs>
          <w:tab w:val="left" w:pos="567"/>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Наведіть приклади</w:t>
      </w:r>
      <w:r w:rsidR="00564F75">
        <w:rPr>
          <w:rFonts w:ascii="Times New Roman" w:hAnsi="Times New Roman" w:cs="Times New Roman"/>
          <w:sz w:val="28"/>
          <w:szCs w:val="28"/>
        </w:rPr>
        <w:t xml:space="preserve"> порушення вчителем педагогічної етики</w:t>
      </w:r>
      <w:r>
        <w:rPr>
          <w:rFonts w:ascii="Times New Roman" w:hAnsi="Times New Roman" w:cs="Times New Roman"/>
          <w:sz w:val="28"/>
          <w:szCs w:val="28"/>
        </w:rPr>
        <w:t xml:space="preserve"> </w:t>
      </w:r>
      <w:r w:rsidR="00564F75">
        <w:rPr>
          <w:rFonts w:ascii="Times New Roman" w:hAnsi="Times New Roman" w:cs="Times New Roman"/>
          <w:sz w:val="28"/>
          <w:szCs w:val="28"/>
        </w:rPr>
        <w:t>у</w:t>
      </w:r>
      <w:r>
        <w:rPr>
          <w:rFonts w:ascii="Times New Roman" w:hAnsi="Times New Roman" w:cs="Times New Roman"/>
          <w:sz w:val="28"/>
          <w:szCs w:val="28"/>
        </w:rPr>
        <w:t xml:space="preserve"> твор</w:t>
      </w:r>
      <w:r w:rsidR="00564F75">
        <w:rPr>
          <w:rFonts w:ascii="Times New Roman" w:hAnsi="Times New Roman" w:cs="Times New Roman"/>
          <w:sz w:val="28"/>
          <w:szCs w:val="28"/>
        </w:rPr>
        <w:t>ах</w:t>
      </w:r>
      <w:r>
        <w:rPr>
          <w:rFonts w:ascii="Times New Roman" w:hAnsi="Times New Roman" w:cs="Times New Roman"/>
          <w:sz w:val="28"/>
          <w:szCs w:val="28"/>
        </w:rPr>
        <w:t xml:space="preserve"> художньої літератури або кіно.</w:t>
      </w:r>
      <w:r w:rsidR="004B7679">
        <w:rPr>
          <w:rFonts w:ascii="Times New Roman" w:hAnsi="Times New Roman" w:cs="Times New Roman"/>
          <w:sz w:val="28"/>
          <w:szCs w:val="28"/>
        </w:rPr>
        <w:t xml:space="preserve"> </w:t>
      </w:r>
    </w:p>
    <w:p w14:paraId="3E8FEC4D" w14:textId="421F4FED" w:rsidR="007F61C6" w:rsidRDefault="007F61C6" w:rsidP="00564F75">
      <w:pPr>
        <w:tabs>
          <w:tab w:val="left" w:pos="426"/>
        </w:tabs>
        <w:spacing w:after="0" w:line="276" w:lineRule="auto"/>
        <w:jc w:val="center"/>
        <w:rPr>
          <w:rFonts w:ascii="Times New Roman" w:hAnsi="Times New Roman" w:cs="Times New Roman"/>
          <w:sz w:val="28"/>
          <w:szCs w:val="28"/>
        </w:rPr>
      </w:pPr>
    </w:p>
    <w:p w14:paraId="19469F6C" w14:textId="77777777" w:rsidR="00564F75" w:rsidRDefault="00564F75" w:rsidP="00564F75">
      <w:pPr>
        <w:pStyle w:val="a3"/>
        <w:tabs>
          <w:tab w:val="left" w:pos="567"/>
        </w:tabs>
        <w:spacing w:after="0"/>
        <w:ind w:left="0"/>
        <w:jc w:val="center"/>
        <w:rPr>
          <w:rFonts w:ascii="Times New Roman" w:hAnsi="Times New Roman" w:cs="Times New Roman"/>
          <w:sz w:val="28"/>
          <w:szCs w:val="28"/>
          <w:lang w:val="ru-RU"/>
        </w:rPr>
      </w:pPr>
      <w:r w:rsidRPr="00FA1F41">
        <w:rPr>
          <w:rFonts w:ascii="Times New Roman" w:hAnsi="Times New Roman" w:cs="Times New Roman"/>
          <w:sz w:val="28"/>
          <w:szCs w:val="28"/>
          <w:lang w:val="ru-RU"/>
        </w:rPr>
        <w:lastRenderedPageBreak/>
        <w:t>Л</w:t>
      </w:r>
      <w:r w:rsidRPr="00FA1F41">
        <w:rPr>
          <w:rFonts w:ascii="Times New Roman" w:hAnsi="Times New Roman" w:cs="Times New Roman"/>
          <w:sz w:val="28"/>
          <w:szCs w:val="28"/>
        </w:rPr>
        <w:t>і</w:t>
      </w:r>
      <w:proofErr w:type="spellStart"/>
      <w:r w:rsidRPr="00FA1F41">
        <w:rPr>
          <w:rFonts w:ascii="Times New Roman" w:hAnsi="Times New Roman" w:cs="Times New Roman"/>
          <w:sz w:val="28"/>
          <w:szCs w:val="28"/>
          <w:lang w:val="ru-RU"/>
        </w:rPr>
        <w:t>тература</w:t>
      </w:r>
      <w:proofErr w:type="spellEnd"/>
      <w:r w:rsidRPr="00FA1F41">
        <w:rPr>
          <w:rFonts w:ascii="Times New Roman" w:hAnsi="Times New Roman" w:cs="Times New Roman"/>
          <w:sz w:val="28"/>
          <w:szCs w:val="28"/>
          <w:lang w:val="ru-RU"/>
        </w:rPr>
        <w:t xml:space="preserve"> і </w:t>
      </w:r>
      <w:proofErr w:type="spellStart"/>
      <w:r w:rsidRPr="00FA1F41">
        <w:rPr>
          <w:rFonts w:ascii="Times New Roman" w:hAnsi="Times New Roman" w:cs="Times New Roman"/>
          <w:sz w:val="28"/>
          <w:szCs w:val="28"/>
          <w:lang w:val="ru-RU"/>
        </w:rPr>
        <w:t>джерела</w:t>
      </w:r>
      <w:proofErr w:type="spellEnd"/>
      <w:r w:rsidRPr="00FA1F41">
        <w:rPr>
          <w:rFonts w:ascii="Times New Roman" w:hAnsi="Times New Roman" w:cs="Times New Roman"/>
          <w:sz w:val="28"/>
          <w:szCs w:val="28"/>
          <w:lang w:val="ru-RU"/>
        </w:rPr>
        <w:t>:</w:t>
      </w:r>
    </w:p>
    <w:p w14:paraId="73BFD544" w14:textId="53AA57E0" w:rsidR="00564F75" w:rsidRDefault="00564F75" w:rsidP="00564F75">
      <w:pPr>
        <w:pStyle w:val="a3"/>
        <w:numPr>
          <w:ilvl w:val="0"/>
          <w:numId w:val="55"/>
        </w:numPr>
        <w:tabs>
          <w:tab w:val="left" w:pos="567"/>
          <w:tab w:val="left" w:pos="851"/>
          <w:tab w:val="left" w:pos="993"/>
        </w:tabs>
        <w:spacing w:after="0" w:line="240" w:lineRule="auto"/>
        <w:ind w:left="0" w:firstLine="0"/>
        <w:jc w:val="both"/>
        <w:rPr>
          <w:rFonts w:ascii="Times New Roman" w:hAnsi="Times New Roman" w:cs="Times New Roman"/>
          <w:sz w:val="28"/>
          <w:szCs w:val="28"/>
        </w:rPr>
      </w:pPr>
      <w:r w:rsidRPr="00FD463C">
        <w:rPr>
          <w:rFonts w:ascii="Times New Roman" w:hAnsi="Times New Roman" w:cs="Times New Roman"/>
          <w:sz w:val="28"/>
          <w:szCs w:val="28"/>
        </w:rPr>
        <w:t>Малахов В. Етика спілкування : Навчальний посібник.– К.: Либідь, 2006.– 400</w:t>
      </w:r>
      <w:r w:rsidR="00AB07B4">
        <w:rPr>
          <w:rFonts w:ascii="Times New Roman" w:hAnsi="Times New Roman" w:cs="Times New Roman"/>
          <w:sz w:val="28"/>
          <w:szCs w:val="28"/>
        </w:rPr>
        <w:t> </w:t>
      </w:r>
      <w:r w:rsidRPr="00FD463C">
        <w:rPr>
          <w:rFonts w:ascii="Times New Roman" w:hAnsi="Times New Roman" w:cs="Times New Roman"/>
          <w:sz w:val="28"/>
          <w:szCs w:val="28"/>
        </w:rPr>
        <w:t xml:space="preserve">с. </w:t>
      </w:r>
    </w:p>
    <w:p w14:paraId="1E8202B8" w14:textId="5C27BE28" w:rsidR="00564F75" w:rsidRDefault="00564F75" w:rsidP="00564F75">
      <w:pPr>
        <w:pStyle w:val="a3"/>
        <w:numPr>
          <w:ilvl w:val="0"/>
          <w:numId w:val="55"/>
        </w:numPr>
        <w:tabs>
          <w:tab w:val="left" w:pos="567"/>
        </w:tabs>
        <w:spacing w:after="0" w:line="240" w:lineRule="auto"/>
        <w:ind w:left="0" w:firstLine="0"/>
        <w:rPr>
          <w:rFonts w:ascii="Times New Roman" w:hAnsi="Times New Roman" w:cs="Times New Roman"/>
          <w:sz w:val="28"/>
          <w:szCs w:val="28"/>
        </w:rPr>
      </w:pPr>
      <w:proofErr w:type="spellStart"/>
      <w:r w:rsidRPr="00FD463C">
        <w:rPr>
          <w:rFonts w:ascii="Times New Roman" w:hAnsi="Times New Roman" w:cs="Times New Roman"/>
          <w:sz w:val="28"/>
          <w:szCs w:val="28"/>
        </w:rPr>
        <w:t>Тофтул</w:t>
      </w:r>
      <w:proofErr w:type="spellEnd"/>
      <w:r w:rsidRPr="00FD463C">
        <w:rPr>
          <w:rFonts w:ascii="Times New Roman" w:hAnsi="Times New Roman" w:cs="Times New Roman"/>
          <w:sz w:val="28"/>
          <w:szCs w:val="28"/>
        </w:rPr>
        <w:t xml:space="preserve"> М.Г. Сучасний словник з етики : Словник. – Житомир : Вид-во ЖДУ ім.</w:t>
      </w:r>
      <w:r w:rsidR="0052343D">
        <w:rPr>
          <w:rFonts w:ascii="Times New Roman" w:hAnsi="Times New Roman" w:cs="Times New Roman"/>
          <w:sz w:val="28"/>
          <w:szCs w:val="28"/>
        </w:rPr>
        <w:t> </w:t>
      </w:r>
      <w:r w:rsidRPr="00FD463C">
        <w:rPr>
          <w:rFonts w:ascii="Times New Roman" w:hAnsi="Times New Roman" w:cs="Times New Roman"/>
          <w:sz w:val="28"/>
          <w:szCs w:val="28"/>
        </w:rPr>
        <w:t>І.</w:t>
      </w:r>
      <w:r w:rsidR="0052343D">
        <w:rPr>
          <w:rFonts w:ascii="Times New Roman" w:hAnsi="Times New Roman" w:cs="Times New Roman"/>
          <w:sz w:val="28"/>
          <w:szCs w:val="28"/>
        </w:rPr>
        <w:t> </w:t>
      </w:r>
      <w:r w:rsidRPr="00FD463C">
        <w:rPr>
          <w:rFonts w:ascii="Times New Roman" w:hAnsi="Times New Roman" w:cs="Times New Roman"/>
          <w:sz w:val="28"/>
          <w:szCs w:val="28"/>
        </w:rPr>
        <w:t xml:space="preserve">Франка, 2014. – 416 с. Режим доступу: </w:t>
      </w:r>
      <w:hyperlink r:id="rId25" w:history="1">
        <w:r w:rsidRPr="00FD463C">
          <w:rPr>
            <w:rStyle w:val="a4"/>
            <w:rFonts w:ascii="Times New Roman" w:hAnsi="Times New Roman" w:cs="Times New Roman"/>
            <w:sz w:val="28"/>
            <w:szCs w:val="28"/>
          </w:rPr>
          <w:t>http://eprints.zu.edu.ua/11783/1/%D0%B5%D1%82%D0%B8%D0%BAa-1.pdf</w:t>
        </w:r>
      </w:hyperlink>
      <w:r>
        <w:rPr>
          <w:rFonts w:ascii="Times New Roman" w:hAnsi="Times New Roman" w:cs="Times New Roman"/>
          <w:sz w:val="28"/>
          <w:szCs w:val="28"/>
        </w:rPr>
        <w:t xml:space="preserve"> </w:t>
      </w:r>
    </w:p>
    <w:p w14:paraId="464A10DD" w14:textId="62FD0643" w:rsidR="00564F75" w:rsidRPr="00564F75" w:rsidRDefault="00564F75" w:rsidP="00564F75">
      <w:pPr>
        <w:numPr>
          <w:ilvl w:val="0"/>
          <w:numId w:val="55"/>
        </w:numPr>
        <w:tabs>
          <w:tab w:val="left" w:pos="567"/>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В</w:t>
      </w:r>
      <w:r w:rsidRPr="009F7BDA">
        <w:rPr>
          <w:rFonts w:ascii="Times New Roman" w:hAnsi="Times New Roman" w:cs="Times New Roman"/>
          <w:sz w:val="28"/>
          <w:szCs w:val="28"/>
        </w:rPr>
        <w:t xml:space="preserve">олкова Н.П. </w:t>
      </w:r>
      <w:proofErr w:type="spellStart"/>
      <w:r w:rsidRPr="009F7BDA">
        <w:rPr>
          <w:rFonts w:ascii="Times New Roman" w:hAnsi="Times New Roman" w:cs="Times New Roman"/>
          <w:sz w:val="28"/>
          <w:szCs w:val="28"/>
        </w:rPr>
        <w:t>Професійно</w:t>
      </w:r>
      <w:proofErr w:type="spellEnd"/>
      <w:r w:rsidRPr="009F7BDA">
        <w:rPr>
          <w:rFonts w:ascii="Times New Roman" w:hAnsi="Times New Roman" w:cs="Times New Roman"/>
          <w:sz w:val="28"/>
          <w:szCs w:val="28"/>
        </w:rPr>
        <w:t xml:space="preserve">-педагогічна комунікація : </w:t>
      </w:r>
      <w:proofErr w:type="spellStart"/>
      <w:r w:rsidRPr="009F7BDA">
        <w:rPr>
          <w:rFonts w:ascii="Times New Roman" w:hAnsi="Times New Roman" w:cs="Times New Roman"/>
          <w:sz w:val="28"/>
          <w:szCs w:val="28"/>
        </w:rPr>
        <w:t>навч</w:t>
      </w:r>
      <w:proofErr w:type="spellEnd"/>
      <w:r w:rsidRPr="009F7BDA">
        <w:rPr>
          <w:rFonts w:ascii="Times New Roman" w:hAnsi="Times New Roman" w:cs="Times New Roman"/>
          <w:sz w:val="28"/>
          <w:szCs w:val="28"/>
        </w:rPr>
        <w:t xml:space="preserve">. </w:t>
      </w:r>
      <w:proofErr w:type="spellStart"/>
      <w:r w:rsidRPr="009F7BDA">
        <w:rPr>
          <w:rFonts w:ascii="Times New Roman" w:hAnsi="Times New Roman" w:cs="Times New Roman"/>
          <w:sz w:val="28"/>
          <w:szCs w:val="28"/>
        </w:rPr>
        <w:t>посібн</w:t>
      </w:r>
      <w:proofErr w:type="spellEnd"/>
      <w:r w:rsidRPr="009F7BDA">
        <w:rPr>
          <w:rFonts w:ascii="Times New Roman" w:hAnsi="Times New Roman" w:cs="Times New Roman"/>
          <w:sz w:val="28"/>
          <w:szCs w:val="28"/>
        </w:rPr>
        <w:t xml:space="preserve">. – К.: </w:t>
      </w:r>
      <w:proofErr w:type="spellStart"/>
      <w:r w:rsidRPr="009F7BDA">
        <w:rPr>
          <w:rFonts w:ascii="Times New Roman" w:hAnsi="Times New Roman" w:cs="Times New Roman"/>
          <w:sz w:val="28"/>
          <w:szCs w:val="28"/>
        </w:rPr>
        <w:t>Академвидав</w:t>
      </w:r>
      <w:proofErr w:type="spellEnd"/>
      <w:r w:rsidRPr="009F7BDA">
        <w:rPr>
          <w:rFonts w:ascii="Times New Roman" w:hAnsi="Times New Roman" w:cs="Times New Roman"/>
          <w:sz w:val="28"/>
          <w:szCs w:val="28"/>
        </w:rPr>
        <w:t>, 2006. – 256 с.</w:t>
      </w:r>
    </w:p>
    <w:p w14:paraId="5C080AD8" w14:textId="3B94E5D9" w:rsidR="007F61C6" w:rsidRDefault="007F61C6" w:rsidP="007F61C6">
      <w:pPr>
        <w:tabs>
          <w:tab w:val="left" w:pos="426"/>
        </w:tabs>
        <w:spacing w:after="0" w:line="276" w:lineRule="auto"/>
        <w:jc w:val="both"/>
        <w:rPr>
          <w:rFonts w:ascii="Times New Roman" w:hAnsi="Times New Roman" w:cs="Times New Roman"/>
          <w:sz w:val="28"/>
          <w:szCs w:val="28"/>
        </w:rPr>
      </w:pPr>
    </w:p>
    <w:p w14:paraId="66B09F65" w14:textId="6160A189" w:rsidR="00AB07B4" w:rsidRDefault="00AB07B4" w:rsidP="007F61C6">
      <w:pPr>
        <w:tabs>
          <w:tab w:val="left" w:pos="426"/>
        </w:tabs>
        <w:spacing w:after="0" w:line="276" w:lineRule="auto"/>
        <w:jc w:val="both"/>
        <w:rPr>
          <w:rFonts w:ascii="Times New Roman" w:hAnsi="Times New Roman" w:cs="Times New Roman"/>
          <w:sz w:val="28"/>
          <w:szCs w:val="28"/>
        </w:rPr>
      </w:pPr>
    </w:p>
    <w:p w14:paraId="5321FCCE" w14:textId="77777777" w:rsidR="006A58CD" w:rsidRPr="007F61C6" w:rsidRDefault="006A58CD" w:rsidP="007F61C6">
      <w:pPr>
        <w:tabs>
          <w:tab w:val="left" w:pos="426"/>
        </w:tabs>
        <w:spacing w:after="0" w:line="276" w:lineRule="auto"/>
        <w:jc w:val="both"/>
        <w:rPr>
          <w:rFonts w:ascii="Times New Roman" w:hAnsi="Times New Roman" w:cs="Times New Roman"/>
          <w:sz w:val="28"/>
          <w:szCs w:val="28"/>
        </w:rPr>
      </w:pPr>
    </w:p>
    <w:p w14:paraId="4E036319" w14:textId="77E46FD3" w:rsidR="004B7679" w:rsidRPr="000D7AE8" w:rsidRDefault="00E755B6" w:rsidP="007D7469">
      <w:pPr>
        <w:pStyle w:val="a3"/>
        <w:tabs>
          <w:tab w:val="left" w:pos="426"/>
        </w:tabs>
        <w:spacing w:after="0" w:line="276" w:lineRule="auto"/>
        <w:ind w:left="0" w:firstLine="567"/>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Тема 12. </w:t>
      </w:r>
      <w:r>
        <w:rPr>
          <w:rFonts w:ascii="Times New Roman" w:hAnsi="Times New Roman" w:cs="Times New Roman"/>
          <w:sz w:val="28"/>
          <w:szCs w:val="28"/>
          <w:lang w:val="ru-RU"/>
        </w:rPr>
        <w:t xml:space="preserve"> </w:t>
      </w:r>
      <w:r w:rsidR="004B7679" w:rsidRPr="000D7AE8">
        <w:rPr>
          <w:rFonts w:ascii="Times New Roman" w:hAnsi="Times New Roman" w:cs="Times New Roman"/>
          <w:b/>
          <w:bCs/>
          <w:sz w:val="28"/>
          <w:szCs w:val="28"/>
        </w:rPr>
        <w:t>Аналіз Національної рамки кваліфікацій (редакції 2020 р.)</w:t>
      </w:r>
    </w:p>
    <w:p w14:paraId="2D396E5E" w14:textId="6BE1CD94" w:rsidR="000D7AE8" w:rsidRDefault="000D7AE8" w:rsidP="000D7AE8">
      <w:pPr>
        <w:pStyle w:val="a3"/>
        <w:tabs>
          <w:tab w:val="left" w:pos="567"/>
          <w:tab w:val="left" w:pos="851"/>
        </w:tabs>
        <w:spacing w:after="0"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Питання для самоперевірки та завдання:</w:t>
      </w:r>
    </w:p>
    <w:p w14:paraId="7D1F13CB" w14:textId="2BBAF9AA" w:rsidR="000D7AE8" w:rsidRDefault="004B7679" w:rsidP="000D7AE8">
      <w:pPr>
        <w:pStyle w:val="a3"/>
        <w:numPr>
          <w:ilvl w:val="0"/>
          <w:numId w:val="56"/>
        </w:numPr>
        <w:tabs>
          <w:tab w:val="left" w:pos="567"/>
        </w:tabs>
        <w:spacing w:after="0"/>
        <w:ind w:left="0" w:firstLine="0"/>
        <w:jc w:val="both"/>
        <w:rPr>
          <w:rFonts w:ascii="Times New Roman" w:hAnsi="Times New Roman" w:cs="Times New Roman"/>
          <w:sz w:val="28"/>
          <w:szCs w:val="28"/>
        </w:rPr>
      </w:pPr>
      <w:r w:rsidRPr="000D7AE8">
        <w:rPr>
          <w:rFonts w:ascii="Times New Roman" w:hAnsi="Times New Roman" w:cs="Times New Roman"/>
          <w:sz w:val="28"/>
          <w:szCs w:val="28"/>
        </w:rPr>
        <w:t xml:space="preserve">З’ясувати, що таке Національна рамка кваліфікацій. Дати визначення терміну «кваліфікація». </w:t>
      </w:r>
    </w:p>
    <w:p w14:paraId="3F08C214" w14:textId="5FAD31E1" w:rsidR="000D7AE8" w:rsidRDefault="000D7AE8" w:rsidP="000D7AE8">
      <w:pPr>
        <w:pStyle w:val="a3"/>
        <w:numPr>
          <w:ilvl w:val="0"/>
          <w:numId w:val="56"/>
        </w:numPr>
        <w:tabs>
          <w:tab w:val="left" w:pos="567"/>
        </w:tabs>
        <w:spacing w:after="0"/>
        <w:ind w:left="0" w:firstLine="0"/>
        <w:jc w:val="both"/>
        <w:rPr>
          <w:rFonts w:ascii="Times New Roman" w:hAnsi="Times New Roman" w:cs="Times New Roman"/>
          <w:sz w:val="28"/>
          <w:szCs w:val="28"/>
        </w:rPr>
      </w:pPr>
      <w:r>
        <w:rPr>
          <w:rFonts w:ascii="Times New Roman" w:hAnsi="Times New Roman" w:cs="Times New Roman"/>
          <w:sz w:val="28"/>
          <w:szCs w:val="28"/>
        </w:rPr>
        <w:t>Прочитати та проаналізувати документ.</w:t>
      </w:r>
    </w:p>
    <w:p w14:paraId="03AD826D" w14:textId="4DAEC176" w:rsidR="00250FF2" w:rsidRDefault="00AB07B4" w:rsidP="000D7AE8">
      <w:pPr>
        <w:pStyle w:val="a3"/>
        <w:numPr>
          <w:ilvl w:val="0"/>
          <w:numId w:val="56"/>
        </w:numPr>
        <w:tabs>
          <w:tab w:val="left" w:pos="567"/>
        </w:tabs>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Назвати </w:t>
      </w:r>
      <w:r w:rsidRPr="000D7AE8">
        <w:rPr>
          <w:rFonts w:ascii="Times New Roman" w:hAnsi="Times New Roman" w:cs="Times New Roman"/>
          <w:sz w:val="28"/>
          <w:szCs w:val="28"/>
        </w:rPr>
        <w:t>кваліфікаційн</w:t>
      </w:r>
      <w:r>
        <w:rPr>
          <w:rFonts w:ascii="Times New Roman" w:hAnsi="Times New Roman" w:cs="Times New Roman"/>
          <w:sz w:val="28"/>
          <w:szCs w:val="28"/>
        </w:rPr>
        <w:t>і</w:t>
      </w:r>
      <w:r w:rsidRPr="000D7AE8">
        <w:rPr>
          <w:rFonts w:ascii="Times New Roman" w:hAnsi="Times New Roman" w:cs="Times New Roman"/>
          <w:sz w:val="28"/>
          <w:szCs w:val="28"/>
        </w:rPr>
        <w:t xml:space="preserve"> рівні </w:t>
      </w:r>
      <w:r>
        <w:rPr>
          <w:rFonts w:ascii="Times New Roman" w:hAnsi="Times New Roman" w:cs="Times New Roman"/>
          <w:sz w:val="28"/>
          <w:szCs w:val="28"/>
        </w:rPr>
        <w:t>української системи освіти</w:t>
      </w:r>
      <w:r w:rsidRPr="000D7AE8">
        <w:rPr>
          <w:rFonts w:ascii="Times New Roman" w:hAnsi="Times New Roman" w:cs="Times New Roman"/>
          <w:sz w:val="28"/>
          <w:szCs w:val="28"/>
        </w:rPr>
        <w:t>.</w:t>
      </w:r>
      <w:r>
        <w:rPr>
          <w:rFonts w:ascii="Times New Roman" w:hAnsi="Times New Roman" w:cs="Times New Roman"/>
          <w:sz w:val="28"/>
          <w:szCs w:val="28"/>
        </w:rPr>
        <w:t xml:space="preserve"> </w:t>
      </w:r>
      <w:r w:rsidR="004B7679" w:rsidRPr="000D7AE8">
        <w:rPr>
          <w:rFonts w:ascii="Times New Roman" w:hAnsi="Times New Roman" w:cs="Times New Roman"/>
          <w:sz w:val="28"/>
          <w:szCs w:val="28"/>
        </w:rPr>
        <w:t xml:space="preserve"> </w:t>
      </w:r>
    </w:p>
    <w:p w14:paraId="33536D26" w14:textId="3C86F169" w:rsidR="000D7AE8" w:rsidRDefault="000D7AE8" w:rsidP="000D7AE8">
      <w:pPr>
        <w:tabs>
          <w:tab w:val="left" w:pos="567"/>
        </w:tabs>
        <w:spacing w:after="0"/>
        <w:jc w:val="both"/>
        <w:rPr>
          <w:rFonts w:ascii="Times New Roman" w:hAnsi="Times New Roman" w:cs="Times New Roman"/>
          <w:sz w:val="28"/>
          <w:szCs w:val="28"/>
        </w:rPr>
      </w:pPr>
    </w:p>
    <w:p w14:paraId="60968C13" w14:textId="77777777" w:rsidR="000D7AE8" w:rsidRDefault="000D7AE8" w:rsidP="000D7AE8">
      <w:pPr>
        <w:pStyle w:val="a3"/>
        <w:tabs>
          <w:tab w:val="left" w:pos="567"/>
        </w:tabs>
        <w:spacing w:after="0"/>
        <w:ind w:left="0"/>
        <w:jc w:val="center"/>
        <w:rPr>
          <w:rFonts w:ascii="Times New Roman" w:hAnsi="Times New Roman" w:cs="Times New Roman"/>
          <w:sz w:val="28"/>
          <w:szCs w:val="28"/>
          <w:lang w:val="ru-RU"/>
        </w:rPr>
      </w:pPr>
      <w:r w:rsidRPr="00FA1F41">
        <w:rPr>
          <w:rFonts w:ascii="Times New Roman" w:hAnsi="Times New Roman" w:cs="Times New Roman"/>
          <w:sz w:val="28"/>
          <w:szCs w:val="28"/>
          <w:lang w:val="ru-RU"/>
        </w:rPr>
        <w:t>Л</w:t>
      </w:r>
      <w:r w:rsidRPr="00FA1F41">
        <w:rPr>
          <w:rFonts w:ascii="Times New Roman" w:hAnsi="Times New Roman" w:cs="Times New Roman"/>
          <w:sz w:val="28"/>
          <w:szCs w:val="28"/>
        </w:rPr>
        <w:t>і</w:t>
      </w:r>
      <w:proofErr w:type="spellStart"/>
      <w:r w:rsidRPr="00FA1F41">
        <w:rPr>
          <w:rFonts w:ascii="Times New Roman" w:hAnsi="Times New Roman" w:cs="Times New Roman"/>
          <w:sz w:val="28"/>
          <w:szCs w:val="28"/>
          <w:lang w:val="ru-RU"/>
        </w:rPr>
        <w:t>тература</w:t>
      </w:r>
      <w:proofErr w:type="spellEnd"/>
      <w:r w:rsidRPr="00FA1F41">
        <w:rPr>
          <w:rFonts w:ascii="Times New Roman" w:hAnsi="Times New Roman" w:cs="Times New Roman"/>
          <w:sz w:val="28"/>
          <w:szCs w:val="28"/>
          <w:lang w:val="ru-RU"/>
        </w:rPr>
        <w:t xml:space="preserve"> і </w:t>
      </w:r>
      <w:proofErr w:type="spellStart"/>
      <w:r w:rsidRPr="00FA1F41">
        <w:rPr>
          <w:rFonts w:ascii="Times New Roman" w:hAnsi="Times New Roman" w:cs="Times New Roman"/>
          <w:sz w:val="28"/>
          <w:szCs w:val="28"/>
          <w:lang w:val="ru-RU"/>
        </w:rPr>
        <w:t>джерела</w:t>
      </w:r>
      <w:proofErr w:type="spellEnd"/>
      <w:r w:rsidRPr="00FA1F41">
        <w:rPr>
          <w:rFonts w:ascii="Times New Roman" w:hAnsi="Times New Roman" w:cs="Times New Roman"/>
          <w:sz w:val="28"/>
          <w:szCs w:val="28"/>
          <w:lang w:val="ru-RU"/>
        </w:rPr>
        <w:t>:</w:t>
      </w:r>
    </w:p>
    <w:p w14:paraId="31538080" w14:textId="77777777" w:rsidR="00F145D7" w:rsidRPr="00FD463C" w:rsidRDefault="00000000">
      <w:pPr>
        <w:widowControl w:val="0"/>
        <w:numPr>
          <w:ilvl w:val="0"/>
          <w:numId w:val="57"/>
        </w:numPr>
        <w:shd w:val="clear" w:color="auto" w:fill="FFFFFF"/>
        <w:tabs>
          <w:tab w:val="left" w:pos="426"/>
          <w:tab w:val="left" w:pos="567"/>
          <w:tab w:val="left" w:pos="851"/>
        </w:tabs>
        <w:spacing w:before="14" w:after="0" w:line="240" w:lineRule="auto"/>
        <w:ind w:left="0" w:firstLine="0"/>
        <w:jc w:val="both"/>
        <w:rPr>
          <w:rFonts w:ascii="Times New Roman" w:hAnsi="Times New Roman" w:cs="Times New Roman"/>
          <w:sz w:val="28"/>
          <w:szCs w:val="28"/>
        </w:rPr>
      </w:pPr>
      <w:hyperlink r:id="rId26" w:history="1">
        <w:r w:rsidR="00F145D7" w:rsidRPr="00FD463C">
          <w:rPr>
            <w:rStyle w:val="a4"/>
            <w:rFonts w:ascii="Times New Roman" w:hAnsi="Times New Roman" w:cs="Times New Roman"/>
            <w:sz w:val="28"/>
            <w:szCs w:val="28"/>
          </w:rPr>
          <w:t>https://mon.gov.ua/ua</w:t>
        </w:r>
      </w:hyperlink>
      <w:r w:rsidR="00F145D7" w:rsidRPr="00FD463C">
        <w:rPr>
          <w:rFonts w:ascii="Times New Roman" w:hAnsi="Times New Roman" w:cs="Times New Roman"/>
          <w:sz w:val="28"/>
          <w:szCs w:val="28"/>
          <w:lang w:val="ru-RU"/>
        </w:rPr>
        <w:t xml:space="preserve"> </w:t>
      </w:r>
      <w:r w:rsidR="00F145D7" w:rsidRPr="00FD463C">
        <w:rPr>
          <w:rFonts w:ascii="Times New Roman" w:hAnsi="Times New Roman" w:cs="Times New Roman"/>
          <w:sz w:val="28"/>
          <w:szCs w:val="28"/>
        </w:rPr>
        <w:t>Міністерство освіти і науки України</w:t>
      </w:r>
      <w:r w:rsidR="00F145D7" w:rsidRPr="008E4300">
        <w:rPr>
          <w:rFonts w:ascii="Times New Roman" w:hAnsi="Times New Roman" w:cs="Times New Roman"/>
          <w:sz w:val="28"/>
          <w:szCs w:val="28"/>
          <w:lang w:val="ru-RU"/>
        </w:rPr>
        <w:t>.</w:t>
      </w:r>
    </w:p>
    <w:p w14:paraId="1FE8236F" w14:textId="30786199" w:rsidR="000D7AE8" w:rsidRPr="000D7AE8" w:rsidRDefault="00F145D7">
      <w:pPr>
        <w:pStyle w:val="a3"/>
        <w:numPr>
          <w:ilvl w:val="0"/>
          <w:numId w:val="57"/>
        </w:numPr>
        <w:tabs>
          <w:tab w:val="left" w:pos="426"/>
          <w:tab w:val="left" w:pos="567"/>
        </w:tabs>
        <w:spacing w:after="0"/>
        <w:ind w:left="0" w:firstLine="0"/>
        <w:jc w:val="both"/>
        <w:rPr>
          <w:rFonts w:ascii="Times New Roman" w:hAnsi="Times New Roman" w:cs="Times New Roman"/>
          <w:sz w:val="28"/>
          <w:szCs w:val="28"/>
        </w:rPr>
      </w:pPr>
      <w:r>
        <w:rPr>
          <w:rFonts w:ascii="Times New Roman" w:hAnsi="Times New Roman" w:cs="Times New Roman"/>
          <w:sz w:val="28"/>
          <w:szCs w:val="28"/>
        </w:rPr>
        <w:t>Додаток Н. – Національна рамка кваліфікацій.</w:t>
      </w:r>
    </w:p>
    <w:p w14:paraId="048AE976" w14:textId="59EC4439" w:rsidR="000D7AE8" w:rsidRDefault="000D7AE8" w:rsidP="000D7AE8">
      <w:pPr>
        <w:tabs>
          <w:tab w:val="left" w:pos="567"/>
        </w:tabs>
        <w:spacing w:after="0"/>
        <w:jc w:val="both"/>
        <w:rPr>
          <w:rFonts w:ascii="Times New Roman" w:hAnsi="Times New Roman" w:cs="Times New Roman"/>
          <w:sz w:val="28"/>
          <w:szCs w:val="28"/>
        </w:rPr>
      </w:pPr>
    </w:p>
    <w:p w14:paraId="5802334B" w14:textId="77777777" w:rsidR="006A58CD" w:rsidRDefault="006A58CD" w:rsidP="000D7AE8">
      <w:pPr>
        <w:tabs>
          <w:tab w:val="left" w:pos="567"/>
        </w:tabs>
        <w:spacing w:after="0"/>
        <w:jc w:val="both"/>
        <w:rPr>
          <w:rFonts w:ascii="Times New Roman" w:hAnsi="Times New Roman" w:cs="Times New Roman"/>
          <w:sz w:val="28"/>
          <w:szCs w:val="28"/>
        </w:rPr>
      </w:pPr>
    </w:p>
    <w:p w14:paraId="64A87560" w14:textId="20DFD4AA" w:rsidR="000D7AE8" w:rsidRDefault="000D7AE8" w:rsidP="000D7AE8">
      <w:pPr>
        <w:tabs>
          <w:tab w:val="left" w:pos="567"/>
        </w:tabs>
        <w:spacing w:after="0"/>
        <w:jc w:val="both"/>
        <w:rPr>
          <w:rFonts w:ascii="Times New Roman" w:hAnsi="Times New Roman" w:cs="Times New Roman"/>
          <w:sz w:val="28"/>
          <w:szCs w:val="28"/>
        </w:rPr>
      </w:pPr>
    </w:p>
    <w:p w14:paraId="0875DC20" w14:textId="3427E4AB" w:rsidR="00E54385" w:rsidRPr="006B2C1C" w:rsidRDefault="00D20D70" w:rsidP="007D7469">
      <w:pPr>
        <w:spacing w:after="0"/>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Тема 13. </w:t>
      </w:r>
      <w:proofErr w:type="spellStart"/>
      <w:r w:rsidR="00E54385" w:rsidRPr="006B2C1C">
        <w:rPr>
          <w:rFonts w:ascii="Times New Roman" w:hAnsi="Times New Roman" w:cs="Times New Roman"/>
          <w:b/>
          <w:bCs/>
          <w:sz w:val="28"/>
          <w:szCs w:val="28"/>
          <w:lang w:val="ru-RU"/>
        </w:rPr>
        <w:t>Знайомство</w:t>
      </w:r>
      <w:proofErr w:type="spellEnd"/>
      <w:r w:rsidR="00E54385" w:rsidRPr="006B2C1C">
        <w:rPr>
          <w:rFonts w:ascii="Times New Roman" w:hAnsi="Times New Roman" w:cs="Times New Roman"/>
          <w:b/>
          <w:bCs/>
          <w:sz w:val="28"/>
          <w:szCs w:val="28"/>
          <w:lang w:val="ru-RU"/>
        </w:rPr>
        <w:t xml:space="preserve"> з сайтом </w:t>
      </w:r>
      <w:proofErr w:type="spellStart"/>
      <w:r w:rsidR="00E54385" w:rsidRPr="006B2C1C">
        <w:rPr>
          <w:rFonts w:ascii="Times New Roman" w:hAnsi="Times New Roman" w:cs="Times New Roman"/>
          <w:b/>
          <w:bCs/>
          <w:sz w:val="28"/>
          <w:szCs w:val="28"/>
          <w:lang w:val="ru-RU"/>
        </w:rPr>
        <w:t>Міністерства</w:t>
      </w:r>
      <w:proofErr w:type="spellEnd"/>
      <w:r w:rsidR="00E54385" w:rsidRPr="006B2C1C">
        <w:rPr>
          <w:rFonts w:ascii="Times New Roman" w:hAnsi="Times New Roman" w:cs="Times New Roman"/>
          <w:b/>
          <w:bCs/>
          <w:sz w:val="28"/>
          <w:szCs w:val="28"/>
          <w:lang w:val="ru-RU"/>
        </w:rPr>
        <w:t xml:space="preserve"> </w:t>
      </w:r>
      <w:proofErr w:type="spellStart"/>
      <w:r w:rsidR="00E54385" w:rsidRPr="006B2C1C">
        <w:rPr>
          <w:rFonts w:ascii="Times New Roman" w:hAnsi="Times New Roman" w:cs="Times New Roman"/>
          <w:b/>
          <w:bCs/>
          <w:sz w:val="28"/>
          <w:szCs w:val="28"/>
          <w:lang w:val="ru-RU"/>
        </w:rPr>
        <w:t>освіти</w:t>
      </w:r>
      <w:proofErr w:type="spellEnd"/>
      <w:r w:rsidR="00E54385" w:rsidRPr="006B2C1C">
        <w:rPr>
          <w:rFonts w:ascii="Times New Roman" w:hAnsi="Times New Roman" w:cs="Times New Roman"/>
          <w:b/>
          <w:bCs/>
          <w:sz w:val="28"/>
          <w:szCs w:val="28"/>
          <w:lang w:val="ru-RU"/>
        </w:rPr>
        <w:t xml:space="preserve"> та науки </w:t>
      </w:r>
      <w:proofErr w:type="spellStart"/>
      <w:r w:rsidR="00E54385" w:rsidRPr="006B2C1C">
        <w:rPr>
          <w:rFonts w:ascii="Times New Roman" w:hAnsi="Times New Roman" w:cs="Times New Roman"/>
          <w:b/>
          <w:bCs/>
          <w:sz w:val="28"/>
          <w:szCs w:val="28"/>
          <w:lang w:val="ru-RU"/>
        </w:rPr>
        <w:t>України</w:t>
      </w:r>
      <w:proofErr w:type="spellEnd"/>
      <w:r w:rsidR="00E54385" w:rsidRPr="006B2C1C">
        <w:rPr>
          <w:rFonts w:ascii="Times New Roman" w:hAnsi="Times New Roman" w:cs="Times New Roman"/>
          <w:b/>
          <w:bCs/>
          <w:sz w:val="28"/>
          <w:szCs w:val="28"/>
          <w:lang w:val="ru-RU"/>
        </w:rPr>
        <w:t xml:space="preserve"> та </w:t>
      </w:r>
      <w:proofErr w:type="spellStart"/>
      <w:r w:rsidR="00E54385" w:rsidRPr="006B2C1C">
        <w:rPr>
          <w:rFonts w:ascii="Times New Roman" w:hAnsi="Times New Roman" w:cs="Times New Roman"/>
          <w:b/>
          <w:bCs/>
          <w:sz w:val="28"/>
          <w:szCs w:val="28"/>
          <w:lang w:val="ru-RU"/>
        </w:rPr>
        <w:t>зі</w:t>
      </w:r>
      <w:proofErr w:type="spellEnd"/>
      <w:r w:rsidR="00E54385" w:rsidRPr="006B2C1C">
        <w:rPr>
          <w:rFonts w:ascii="Times New Roman" w:hAnsi="Times New Roman" w:cs="Times New Roman"/>
          <w:b/>
          <w:bCs/>
          <w:sz w:val="28"/>
          <w:szCs w:val="28"/>
          <w:lang w:val="ru-RU"/>
        </w:rPr>
        <w:t xml:space="preserve"> </w:t>
      </w:r>
      <w:proofErr w:type="spellStart"/>
      <w:r w:rsidR="00E54385" w:rsidRPr="006B2C1C">
        <w:rPr>
          <w:rFonts w:ascii="Times New Roman" w:hAnsi="Times New Roman" w:cs="Times New Roman"/>
          <w:b/>
          <w:bCs/>
          <w:sz w:val="28"/>
          <w:szCs w:val="28"/>
          <w:lang w:val="ru-RU"/>
        </w:rPr>
        <w:t>спеціальними</w:t>
      </w:r>
      <w:proofErr w:type="spellEnd"/>
      <w:r w:rsidR="00E54385" w:rsidRPr="006B2C1C">
        <w:rPr>
          <w:rFonts w:ascii="Times New Roman" w:hAnsi="Times New Roman" w:cs="Times New Roman"/>
          <w:b/>
          <w:bCs/>
          <w:sz w:val="28"/>
          <w:szCs w:val="28"/>
          <w:lang w:val="ru-RU"/>
        </w:rPr>
        <w:t xml:space="preserve"> </w:t>
      </w:r>
      <w:proofErr w:type="spellStart"/>
      <w:r w:rsidR="00E54385" w:rsidRPr="006B2C1C">
        <w:rPr>
          <w:rFonts w:ascii="Times New Roman" w:hAnsi="Times New Roman" w:cs="Times New Roman"/>
          <w:b/>
          <w:bCs/>
          <w:sz w:val="28"/>
          <w:szCs w:val="28"/>
          <w:lang w:val="ru-RU"/>
        </w:rPr>
        <w:t>Інтернет</w:t>
      </w:r>
      <w:proofErr w:type="spellEnd"/>
      <w:r w:rsidR="00E54385" w:rsidRPr="006B2C1C">
        <w:rPr>
          <w:rFonts w:ascii="Times New Roman" w:hAnsi="Times New Roman" w:cs="Times New Roman"/>
          <w:b/>
          <w:bCs/>
          <w:sz w:val="28"/>
          <w:szCs w:val="28"/>
          <w:lang w:val="ru-RU"/>
        </w:rPr>
        <w:t xml:space="preserve"> ресурсами для </w:t>
      </w:r>
      <w:proofErr w:type="spellStart"/>
      <w:r w:rsidR="00E54385" w:rsidRPr="006B2C1C">
        <w:rPr>
          <w:rFonts w:ascii="Times New Roman" w:hAnsi="Times New Roman" w:cs="Times New Roman"/>
          <w:b/>
          <w:bCs/>
          <w:sz w:val="28"/>
          <w:szCs w:val="28"/>
          <w:lang w:val="ru-RU"/>
        </w:rPr>
        <w:t>освітян</w:t>
      </w:r>
      <w:proofErr w:type="spellEnd"/>
    </w:p>
    <w:p w14:paraId="6BD22B09" w14:textId="78EDAC21" w:rsidR="006B2C1C" w:rsidRPr="006B2C1C" w:rsidRDefault="006B2C1C" w:rsidP="00F202D8">
      <w:pPr>
        <w:pStyle w:val="a3"/>
        <w:tabs>
          <w:tab w:val="left" w:pos="426"/>
          <w:tab w:val="left" w:pos="851"/>
        </w:tabs>
        <w:spacing w:after="0"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Питання для самоперевірки та завдання:</w:t>
      </w:r>
    </w:p>
    <w:p w14:paraId="7FC8D2D0" w14:textId="77777777" w:rsidR="006B2C1C" w:rsidRDefault="001D7B76" w:rsidP="00F202D8">
      <w:pPr>
        <w:pStyle w:val="a3"/>
        <w:numPr>
          <w:ilvl w:val="0"/>
          <w:numId w:val="59"/>
        </w:numPr>
        <w:tabs>
          <w:tab w:val="left" w:pos="426"/>
        </w:tabs>
        <w:spacing w:after="0" w:line="276" w:lineRule="auto"/>
        <w:ind w:left="0" w:firstLine="0"/>
        <w:jc w:val="both"/>
        <w:rPr>
          <w:rFonts w:ascii="Times New Roman" w:hAnsi="Times New Roman" w:cs="Times New Roman"/>
          <w:sz w:val="28"/>
          <w:szCs w:val="28"/>
          <w:lang w:val="ru-RU"/>
        </w:rPr>
      </w:pPr>
      <w:r>
        <w:rPr>
          <w:rFonts w:ascii="Times New Roman" w:hAnsi="Times New Roman" w:cs="Times New Roman"/>
          <w:sz w:val="28"/>
          <w:szCs w:val="28"/>
        </w:rPr>
        <w:t>Ознайомитись</w:t>
      </w:r>
      <w:r w:rsidRPr="00B929E0">
        <w:rPr>
          <w:rFonts w:ascii="Times New Roman" w:hAnsi="Times New Roman" w:cs="Times New Roman"/>
          <w:sz w:val="28"/>
          <w:szCs w:val="28"/>
          <w:lang w:val="ru-RU"/>
        </w:rPr>
        <w:t xml:space="preserve"> з </w:t>
      </w:r>
      <w:proofErr w:type="spellStart"/>
      <w:r w:rsidR="00E330B1">
        <w:rPr>
          <w:rFonts w:ascii="Times New Roman" w:hAnsi="Times New Roman" w:cs="Times New Roman"/>
          <w:sz w:val="28"/>
          <w:szCs w:val="28"/>
          <w:lang w:val="ru-RU"/>
        </w:rPr>
        <w:t>офіційним</w:t>
      </w:r>
      <w:proofErr w:type="spellEnd"/>
      <w:r w:rsidR="00E330B1">
        <w:rPr>
          <w:rFonts w:ascii="Times New Roman" w:hAnsi="Times New Roman" w:cs="Times New Roman"/>
          <w:sz w:val="28"/>
          <w:szCs w:val="28"/>
          <w:lang w:val="ru-RU"/>
        </w:rPr>
        <w:t xml:space="preserve"> </w:t>
      </w:r>
      <w:r w:rsidRPr="00B929E0">
        <w:rPr>
          <w:rFonts w:ascii="Times New Roman" w:hAnsi="Times New Roman" w:cs="Times New Roman"/>
          <w:sz w:val="28"/>
          <w:szCs w:val="28"/>
          <w:lang w:val="ru-RU"/>
        </w:rPr>
        <w:t xml:space="preserve">сайтом </w:t>
      </w:r>
      <w:proofErr w:type="spellStart"/>
      <w:r w:rsidRPr="00B929E0">
        <w:rPr>
          <w:rFonts w:ascii="Times New Roman" w:hAnsi="Times New Roman" w:cs="Times New Roman"/>
          <w:sz w:val="28"/>
          <w:szCs w:val="28"/>
          <w:lang w:val="ru-RU"/>
        </w:rPr>
        <w:t>Міністерства</w:t>
      </w:r>
      <w:proofErr w:type="spellEnd"/>
      <w:r w:rsidRPr="00B929E0">
        <w:rPr>
          <w:rFonts w:ascii="Times New Roman" w:hAnsi="Times New Roman" w:cs="Times New Roman"/>
          <w:sz w:val="28"/>
          <w:szCs w:val="28"/>
          <w:lang w:val="ru-RU"/>
        </w:rPr>
        <w:t xml:space="preserve"> </w:t>
      </w:r>
      <w:proofErr w:type="spellStart"/>
      <w:r w:rsidRPr="00B929E0">
        <w:rPr>
          <w:rFonts w:ascii="Times New Roman" w:hAnsi="Times New Roman" w:cs="Times New Roman"/>
          <w:sz w:val="28"/>
          <w:szCs w:val="28"/>
          <w:lang w:val="ru-RU"/>
        </w:rPr>
        <w:t>освіти</w:t>
      </w:r>
      <w:proofErr w:type="spellEnd"/>
      <w:r w:rsidRPr="00B929E0">
        <w:rPr>
          <w:rFonts w:ascii="Times New Roman" w:hAnsi="Times New Roman" w:cs="Times New Roman"/>
          <w:sz w:val="28"/>
          <w:szCs w:val="28"/>
          <w:lang w:val="ru-RU"/>
        </w:rPr>
        <w:t xml:space="preserve"> та науки </w:t>
      </w:r>
      <w:proofErr w:type="spellStart"/>
      <w:r w:rsidRPr="00B929E0">
        <w:rPr>
          <w:rFonts w:ascii="Times New Roman" w:hAnsi="Times New Roman" w:cs="Times New Roman"/>
          <w:sz w:val="28"/>
          <w:szCs w:val="28"/>
          <w:lang w:val="ru-RU"/>
        </w:rPr>
        <w:t>Україн</w:t>
      </w:r>
      <w:r w:rsidR="00E330B1">
        <w:rPr>
          <w:rFonts w:ascii="Times New Roman" w:hAnsi="Times New Roman" w:cs="Times New Roman"/>
          <w:sz w:val="28"/>
          <w:szCs w:val="28"/>
          <w:lang w:val="ru-RU"/>
        </w:rPr>
        <w:t>и</w:t>
      </w:r>
      <w:proofErr w:type="spellEnd"/>
      <w:r>
        <w:rPr>
          <w:rFonts w:ascii="Times New Roman" w:hAnsi="Times New Roman" w:cs="Times New Roman"/>
          <w:sz w:val="28"/>
          <w:szCs w:val="28"/>
          <w:lang w:val="ru-RU"/>
        </w:rPr>
        <w:t>.</w:t>
      </w:r>
      <w:r w:rsidR="00A94E13">
        <w:rPr>
          <w:rFonts w:ascii="Times New Roman" w:hAnsi="Times New Roman" w:cs="Times New Roman"/>
          <w:sz w:val="28"/>
          <w:szCs w:val="28"/>
          <w:lang w:val="ru-RU"/>
        </w:rPr>
        <w:t xml:space="preserve"> </w:t>
      </w:r>
      <w:proofErr w:type="spellStart"/>
      <w:r w:rsidR="00A94E13">
        <w:rPr>
          <w:rFonts w:ascii="Times New Roman" w:hAnsi="Times New Roman" w:cs="Times New Roman"/>
          <w:sz w:val="28"/>
          <w:szCs w:val="28"/>
          <w:lang w:val="ru-RU"/>
        </w:rPr>
        <w:t>Розглянути</w:t>
      </w:r>
      <w:proofErr w:type="spellEnd"/>
      <w:r w:rsidR="00A94E13">
        <w:rPr>
          <w:rFonts w:ascii="Times New Roman" w:hAnsi="Times New Roman" w:cs="Times New Roman"/>
          <w:sz w:val="28"/>
          <w:szCs w:val="28"/>
          <w:lang w:val="ru-RU"/>
        </w:rPr>
        <w:t xml:space="preserve"> структуру і </w:t>
      </w:r>
      <w:proofErr w:type="spellStart"/>
      <w:r w:rsidR="00A94E13">
        <w:rPr>
          <w:rFonts w:ascii="Times New Roman" w:hAnsi="Times New Roman" w:cs="Times New Roman"/>
          <w:sz w:val="28"/>
          <w:szCs w:val="28"/>
          <w:lang w:val="ru-RU"/>
        </w:rPr>
        <w:t>розділи</w:t>
      </w:r>
      <w:proofErr w:type="spellEnd"/>
      <w:r w:rsidR="00A94E13">
        <w:rPr>
          <w:rFonts w:ascii="Times New Roman" w:hAnsi="Times New Roman" w:cs="Times New Roman"/>
          <w:sz w:val="28"/>
          <w:szCs w:val="28"/>
          <w:lang w:val="ru-RU"/>
        </w:rPr>
        <w:t xml:space="preserve"> сайту.</w:t>
      </w:r>
      <w:r w:rsidRPr="00B929E0">
        <w:rPr>
          <w:rFonts w:ascii="Times New Roman" w:hAnsi="Times New Roman" w:cs="Times New Roman"/>
          <w:sz w:val="28"/>
          <w:szCs w:val="28"/>
          <w:lang w:val="ru-RU"/>
        </w:rPr>
        <w:t xml:space="preserve"> </w:t>
      </w:r>
    </w:p>
    <w:p w14:paraId="53FB1067" w14:textId="10ABBAD5" w:rsidR="00250FF2" w:rsidRDefault="001D7B76" w:rsidP="00F202D8">
      <w:pPr>
        <w:pStyle w:val="a3"/>
        <w:numPr>
          <w:ilvl w:val="0"/>
          <w:numId w:val="59"/>
        </w:numPr>
        <w:tabs>
          <w:tab w:val="left" w:pos="426"/>
        </w:tabs>
        <w:spacing w:after="0" w:line="276" w:lineRule="auto"/>
        <w:ind w:left="0" w:firstLine="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Ознайомитись</w:t>
      </w:r>
      <w:proofErr w:type="spellEnd"/>
      <w:r>
        <w:rPr>
          <w:rFonts w:ascii="Times New Roman" w:hAnsi="Times New Roman" w:cs="Times New Roman"/>
          <w:sz w:val="28"/>
          <w:szCs w:val="28"/>
          <w:lang w:val="ru-RU"/>
        </w:rPr>
        <w:t xml:space="preserve"> </w:t>
      </w:r>
      <w:proofErr w:type="spellStart"/>
      <w:r w:rsidRPr="00B929E0">
        <w:rPr>
          <w:rFonts w:ascii="Times New Roman" w:hAnsi="Times New Roman" w:cs="Times New Roman"/>
          <w:sz w:val="28"/>
          <w:szCs w:val="28"/>
          <w:lang w:val="ru-RU"/>
        </w:rPr>
        <w:t>зі</w:t>
      </w:r>
      <w:proofErr w:type="spellEnd"/>
      <w:r w:rsidRPr="00B929E0">
        <w:rPr>
          <w:rFonts w:ascii="Times New Roman" w:hAnsi="Times New Roman" w:cs="Times New Roman"/>
          <w:sz w:val="28"/>
          <w:szCs w:val="28"/>
          <w:lang w:val="ru-RU"/>
        </w:rPr>
        <w:t xml:space="preserve"> </w:t>
      </w:r>
      <w:proofErr w:type="spellStart"/>
      <w:r w:rsidRPr="00B929E0">
        <w:rPr>
          <w:rFonts w:ascii="Times New Roman" w:hAnsi="Times New Roman" w:cs="Times New Roman"/>
          <w:sz w:val="28"/>
          <w:szCs w:val="28"/>
          <w:lang w:val="ru-RU"/>
        </w:rPr>
        <w:t>спеціальними</w:t>
      </w:r>
      <w:proofErr w:type="spellEnd"/>
      <w:r w:rsidRPr="00B929E0">
        <w:rPr>
          <w:rFonts w:ascii="Times New Roman" w:hAnsi="Times New Roman" w:cs="Times New Roman"/>
          <w:sz w:val="28"/>
          <w:szCs w:val="28"/>
          <w:lang w:val="ru-RU"/>
        </w:rPr>
        <w:t xml:space="preserve"> </w:t>
      </w:r>
      <w:proofErr w:type="spellStart"/>
      <w:r w:rsidRPr="00B929E0">
        <w:rPr>
          <w:rFonts w:ascii="Times New Roman" w:hAnsi="Times New Roman" w:cs="Times New Roman"/>
          <w:sz w:val="28"/>
          <w:szCs w:val="28"/>
          <w:lang w:val="ru-RU"/>
        </w:rPr>
        <w:t>Інтернет</w:t>
      </w:r>
      <w:proofErr w:type="spellEnd"/>
      <w:r w:rsidRPr="00B929E0">
        <w:rPr>
          <w:rFonts w:ascii="Times New Roman" w:hAnsi="Times New Roman" w:cs="Times New Roman"/>
          <w:sz w:val="28"/>
          <w:szCs w:val="28"/>
          <w:lang w:val="ru-RU"/>
        </w:rPr>
        <w:t xml:space="preserve"> ресурсами для </w:t>
      </w:r>
      <w:proofErr w:type="spellStart"/>
      <w:r w:rsidRPr="00B929E0">
        <w:rPr>
          <w:rFonts w:ascii="Times New Roman" w:hAnsi="Times New Roman" w:cs="Times New Roman"/>
          <w:sz w:val="28"/>
          <w:szCs w:val="28"/>
          <w:lang w:val="ru-RU"/>
        </w:rPr>
        <w:t>освітян</w:t>
      </w:r>
      <w:proofErr w:type="spellEnd"/>
      <w:r>
        <w:rPr>
          <w:rFonts w:ascii="Times New Roman" w:hAnsi="Times New Roman" w:cs="Times New Roman"/>
          <w:sz w:val="28"/>
          <w:szCs w:val="28"/>
          <w:lang w:val="ru-RU"/>
        </w:rPr>
        <w:t xml:space="preserve"> (список </w:t>
      </w:r>
      <w:proofErr w:type="spellStart"/>
      <w:r>
        <w:rPr>
          <w:rFonts w:ascii="Times New Roman" w:hAnsi="Times New Roman" w:cs="Times New Roman"/>
          <w:sz w:val="28"/>
          <w:szCs w:val="28"/>
          <w:lang w:val="ru-RU"/>
        </w:rPr>
        <w:t>додається</w:t>
      </w:r>
      <w:proofErr w:type="spellEnd"/>
      <w:r>
        <w:rPr>
          <w:rFonts w:ascii="Times New Roman" w:hAnsi="Times New Roman" w:cs="Times New Roman"/>
          <w:sz w:val="28"/>
          <w:szCs w:val="28"/>
          <w:lang w:val="ru-RU"/>
        </w:rPr>
        <w:t xml:space="preserve"> у </w:t>
      </w:r>
      <w:proofErr w:type="spellStart"/>
      <w:r>
        <w:rPr>
          <w:rFonts w:ascii="Times New Roman" w:hAnsi="Times New Roman" w:cs="Times New Roman"/>
          <w:sz w:val="28"/>
          <w:szCs w:val="28"/>
          <w:lang w:val="ru-RU"/>
        </w:rPr>
        <w:t>розділі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Інформаційні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ресурси</w:t>
      </w:r>
      <w:proofErr w:type="spellEnd"/>
      <w:r>
        <w:rPr>
          <w:rFonts w:ascii="Times New Roman" w:hAnsi="Times New Roman" w:cs="Times New Roman"/>
          <w:sz w:val="28"/>
          <w:szCs w:val="28"/>
          <w:lang w:val="ru-RU"/>
        </w:rPr>
        <w:t xml:space="preserve">»). </w:t>
      </w:r>
    </w:p>
    <w:p w14:paraId="272B2C5C" w14:textId="58FB0807" w:rsidR="006B2C1C" w:rsidRDefault="006B2C1C" w:rsidP="00F202D8">
      <w:pPr>
        <w:tabs>
          <w:tab w:val="left" w:pos="426"/>
        </w:tabs>
        <w:spacing w:after="0" w:line="276" w:lineRule="auto"/>
        <w:jc w:val="both"/>
        <w:rPr>
          <w:rFonts w:ascii="Times New Roman" w:hAnsi="Times New Roman" w:cs="Times New Roman"/>
          <w:sz w:val="28"/>
          <w:szCs w:val="28"/>
          <w:lang w:val="ru-RU"/>
        </w:rPr>
      </w:pPr>
    </w:p>
    <w:p w14:paraId="3B59905D" w14:textId="77777777" w:rsidR="006B2C1C" w:rsidRDefault="006B2C1C" w:rsidP="006B2C1C">
      <w:pPr>
        <w:pStyle w:val="a3"/>
        <w:tabs>
          <w:tab w:val="left" w:pos="567"/>
        </w:tabs>
        <w:spacing w:after="0"/>
        <w:ind w:left="0"/>
        <w:jc w:val="center"/>
        <w:rPr>
          <w:rFonts w:ascii="Times New Roman" w:hAnsi="Times New Roman" w:cs="Times New Roman"/>
          <w:sz w:val="28"/>
          <w:szCs w:val="28"/>
          <w:lang w:val="ru-RU"/>
        </w:rPr>
      </w:pPr>
      <w:r w:rsidRPr="00FA1F41">
        <w:rPr>
          <w:rFonts w:ascii="Times New Roman" w:hAnsi="Times New Roman" w:cs="Times New Roman"/>
          <w:sz w:val="28"/>
          <w:szCs w:val="28"/>
          <w:lang w:val="ru-RU"/>
        </w:rPr>
        <w:t>Л</w:t>
      </w:r>
      <w:r w:rsidRPr="00FA1F41">
        <w:rPr>
          <w:rFonts w:ascii="Times New Roman" w:hAnsi="Times New Roman" w:cs="Times New Roman"/>
          <w:sz w:val="28"/>
          <w:szCs w:val="28"/>
        </w:rPr>
        <w:t>і</w:t>
      </w:r>
      <w:proofErr w:type="spellStart"/>
      <w:r w:rsidRPr="00FA1F41">
        <w:rPr>
          <w:rFonts w:ascii="Times New Roman" w:hAnsi="Times New Roman" w:cs="Times New Roman"/>
          <w:sz w:val="28"/>
          <w:szCs w:val="28"/>
          <w:lang w:val="ru-RU"/>
        </w:rPr>
        <w:t>тература</w:t>
      </w:r>
      <w:proofErr w:type="spellEnd"/>
      <w:r w:rsidRPr="00FA1F41">
        <w:rPr>
          <w:rFonts w:ascii="Times New Roman" w:hAnsi="Times New Roman" w:cs="Times New Roman"/>
          <w:sz w:val="28"/>
          <w:szCs w:val="28"/>
          <w:lang w:val="ru-RU"/>
        </w:rPr>
        <w:t xml:space="preserve"> і </w:t>
      </w:r>
      <w:proofErr w:type="spellStart"/>
      <w:r w:rsidRPr="00FA1F41">
        <w:rPr>
          <w:rFonts w:ascii="Times New Roman" w:hAnsi="Times New Roman" w:cs="Times New Roman"/>
          <w:sz w:val="28"/>
          <w:szCs w:val="28"/>
          <w:lang w:val="ru-RU"/>
        </w:rPr>
        <w:t>джерела</w:t>
      </w:r>
      <w:proofErr w:type="spellEnd"/>
      <w:r w:rsidRPr="00FA1F41">
        <w:rPr>
          <w:rFonts w:ascii="Times New Roman" w:hAnsi="Times New Roman" w:cs="Times New Roman"/>
          <w:sz w:val="28"/>
          <w:szCs w:val="28"/>
          <w:lang w:val="ru-RU"/>
        </w:rPr>
        <w:t>:</w:t>
      </w:r>
    </w:p>
    <w:p w14:paraId="7604138D" w14:textId="14388B79" w:rsidR="006B2C1C" w:rsidRPr="006B2C1C" w:rsidRDefault="00000000">
      <w:pPr>
        <w:widowControl w:val="0"/>
        <w:numPr>
          <w:ilvl w:val="0"/>
          <w:numId w:val="60"/>
        </w:numPr>
        <w:shd w:val="clear" w:color="auto" w:fill="FFFFFF"/>
        <w:tabs>
          <w:tab w:val="left" w:pos="426"/>
          <w:tab w:val="left" w:pos="567"/>
          <w:tab w:val="left" w:pos="851"/>
        </w:tabs>
        <w:spacing w:before="14" w:after="0" w:line="240" w:lineRule="auto"/>
        <w:ind w:left="0" w:firstLine="0"/>
        <w:jc w:val="both"/>
        <w:rPr>
          <w:rFonts w:ascii="Times New Roman" w:hAnsi="Times New Roman" w:cs="Times New Roman"/>
          <w:sz w:val="28"/>
          <w:szCs w:val="28"/>
        </w:rPr>
      </w:pPr>
      <w:hyperlink r:id="rId27" w:history="1">
        <w:r w:rsidR="006B2C1C" w:rsidRPr="00FD463C">
          <w:rPr>
            <w:rStyle w:val="a4"/>
            <w:rFonts w:ascii="Times New Roman" w:hAnsi="Times New Roman" w:cs="Times New Roman"/>
            <w:sz w:val="28"/>
            <w:szCs w:val="28"/>
          </w:rPr>
          <w:t>https://mon.gov.ua/ua</w:t>
        </w:r>
      </w:hyperlink>
      <w:r w:rsidR="006B2C1C" w:rsidRPr="00FD463C">
        <w:rPr>
          <w:rFonts w:ascii="Times New Roman" w:hAnsi="Times New Roman" w:cs="Times New Roman"/>
          <w:sz w:val="28"/>
          <w:szCs w:val="28"/>
          <w:lang w:val="ru-RU"/>
        </w:rPr>
        <w:t xml:space="preserve"> </w:t>
      </w:r>
      <w:r w:rsidR="006B2C1C" w:rsidRPr="00FD463C">
        <w:rPr>
          <w:rFonts w:ascii="Times New Roman" w:hAnsi="Times New Roman" w:cs="Times New Roman"/>
          <w:sz w:val="28"/>
          <w:szCs w:val="28"/>
        </w:rPr>
        <w:t>Міністерство освіти і науки України</w:t>
      </w:r>
      <w:r w:rsidR="006B2C1C" w:rsidRPr="008E4300">
        <w:rPr>
          <w:rFonts w:ascii="Times New Roman" w:hAnsi="Times New Roman" w:cs="Times New Roman"/>
          <w:sz w:val="28"/>
          <w:szCs w:val="28"/>
          <w:lang w:val="ru-RU"/>
        </w:rPr>
        <w:t>.</w:t>
      </w:r>
    </w:p>
    <w:p w14:paraId="12F4EB7E" w14:textId="77777777" w:rsidR="006B2C1C" w:rsidRPr="006B2C1C" w:rsidRDefault="006B2C1C" w:rsidP="006B2C1C">
      <w:pPr>
        <w:tabs>
          <w:tab w:val="left" w:pos="567"/>
        </w:tabs>
        <w:spacing w:after="0" w:line="276" w:lineRule="auto"/>
        <w:jc w:val="both"/>
        <w:rPr>
          <w:rFonts w:ascii="Times New Roman" w:hAnsi="Times New Roman" w:cs="Times New Roman"/>
          <w:sz w:val="28"/>
          <w:szCs w:val="28"/>
        </w:rPr>
      </w:pPr>
    </w:p>
    <w:p w14:paraId="27569270" w14:textId="53997CC5" w:rsidR="00AB07B4" w:rsidRDefault="00AB07B4" w:rsidP="00250FF2">
      <w:pPr>
        <w:pStyle w:val="a3"/>
        <w:tabs>
          <w:tab w:val="left" w:pos="426"/>
        </w:tabs>
        <w:spacing w:after="0" w:line="276" w:lineRule="auto"/>
        <w:ind w:left="0" w:firstLine="567"/>
        <w:jc w:val="both"/>
        <w:rPr>
          <w:rFonts w:ascii="Times New Roman" w:hAnsi="Times New Roman" w:cs="Times New Roman"/>
          <w:b/>
          <w:bCs/>
          <w:sz w:val="28"/>
          <w:szCs w:val="28"/>
        </w:rPr>
      </w:pPr>
    </w:p>
    <w:p w14:paraId="42548029" w14:textId="77777777" w:rsidR="00EE0CB2" w:rsidRPr="00A24631" w:rsidRDefault="00EE0CB2" w:rsidP="00250FF2">
      <w:pPr>
        <w:pStyle w:val="a3"/>
        <w:tabs>
          <w:tab w:val="left" w:pos="426"/>
        </w:tabs>
        <w:spacing w:after="0" w:line="276" w:lineRule="auto"/>
        <w:ind w:left="0" w:firstLine="567"/>
        <w:jc w:val="both"/>
        <w:rPr>
          <w:rFonts w:ascii="Times New Roman" w:hAnsi="Times New Roman" w:cs="Times New Roman"/>
          <w:b/>
          <w:bCs/>
          <w:sz w:val="28"/>
          <w:szCs w:val="28"/>
        </w:rPr>
      </w:pPr>
    </w:p>
    <w:p w14:paraId="36E30C8A" w14:textId="797C3ADA" w:rsidR="00E54385" w:rsidRDefault="00486F74" w:rsidP="007D7469">
      <w:pPr>
        <w:pStyle w:val="a3"/>
        <w:tabs>
          <w:tab w:val="left" w:pos="426"/>
        </w:tabs>
        <w:spacing w:after="0" w:line="276" w:lineRule="auto"/>
        <w:ind w:left="0" w:firstLine="567"/>
        <w:jc w:val="center"/>
        <w:rPr>
          <w:rFonts w:ascii="Times New Roman" w:hAnsi="Times New Roman" w:cs="Times New Roman"/>
          <w:b/>
          <w:bCs/>
          <w:sz w:val="28"/>
          <w:szCs w:val="28"/>
        </w:rPr>
      </w:pPr>
      <w:r>
        <w:rPr>
          <w:rFonts w:ascii="Times New Roman" w:hAnsi="Times New Roman" w:cs="Times New Roman"/>
          <w:b/>
          <w:bCs/>
          <w:sz w:val="28"/>
          <w:szCs w:val="28"/>
          <w:lang w:val="ru-RU"/>
        </w:rPr>
        <w:t xml:space="preserve">Тема 14. </w:t>
      </w:r>
      <w:r w:rsidR="00E54385" w:rsidRPr="00A66D7D">
        <w:rPr>
          <w:rFonts w:ascii="Times New Roman" w:hAnsi="Times New Roman" w:cs="Times New Roman"/>
          <w:b/>
          <w:bCs/>
          <w:sz w:val="28"/>
          <w:szCs w:val="28"/>
          <w:lang w:val="ru-RU"/>
        </w:rPr>
        <w:t xml:space="preserve">Права та </w:t>
      </w:r>
      <w:proofErr w:type="spellStart"/>
      <w:r w:rsidR="00E54385" w:rsidRPr="00A66D7D">
        <w:rPr>
          <w:rFonts w:ascii="Times New Roman" w:hAnsi="Times New Roman" w:cs="Times New Roman"/>
          <w:b/>
          <w:bCs/>
          <w:sz w:val="28"/>
          <w:szCs w:val="28"/>
          <w:lang w:val="ru-RU"/>
        </w:rPr>
        <w:t>обов</w:t>
      </w:r>
      <w:proofErr w:type="spellEnd"/>
      <w:r w:rsidR="00E54385" w:rsidRPr="00A66D7D">
        <w:rPr>
          <w:rFonts w:ascii="Times New Roman" w:hAnsi="Times New Roman" w:cs="Times New Roman"/>
          <w:b/>
          <w:bCs/>
          <w:sz w:val="28"/>
          <w:szCs w:val="28"/>
          <w:lang w:val="ru-RU"/>
        </w:rPr>
        <w:t>’</w:t>
      </w:r>
      <w:proofErr w:type="spellStart"/>
      <w:r w:rsidR="00E54385" w:rsidRPr="00A66D7D">
        <w:rPr>
          <w:rFonts w:ascii="Times New Roman" w:hAnsi="Times New Roman" w:cs="Times New Roman"/>
          <w:b/>
          <w:bCs/>
          <w:sz w:val="28"/>
          <w:szCs w:val="28"/>
        </w:rPr>
        <w:t>язки</w:t>
      </w:r>
      <w:proofErr w:type="spellEnd"/>
      <w:r w:rsidR="00E54385" w:rsidRPr="00A66D7D">
        <w:rPr>
          <w:rFonts w:ascii="Times New Roman" w:hAnsi="Times New Roman" w:cs="Times New Roman"/>
          <w:b/>
          <w:bCs/>
          <w:sz w:val="28"/>
          <w:szCs w:val="28"/>
        </w:rPr>
        <w:t xml:space="preserve"> педагогічних працівників загальноосвітнього навчального закладу</w:t>
      </w:r>
    </w:p>
    <w:p w14:paraId="68E64A76" w14:textId="3C867EC5" w:rsidR="000169B3" w:rsidRPr="000169B3" w:rsidRDefault="000169B3" w:rsidP="000169B3">
      <w:pPr>
        <w:pStyle w:val="a3"/>
        <w:tabs>
          <w:tab w:val="left" w:pos="567"/>
          <w:tab w:val="left" w:pos="851"/>
        </w:tabs>
        <w:spacing w:after="0"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Питання для самоперевірки та завдання:</w:t>
      </w:r>
    </w:p>
    <w:p w14:paraId="2163E50C" w14:textId="2E826E11" w:rsidR="000169B3" w:rsidRDefault="00486F74">
      <w:pPr>
        <w:pStyle w:val="a3"/>
        <w:numPr>
          <w:ilvl w:val="0"/>
          <w:numId w:val="61"/>
        </w:numPr>
        <w:tabs>
          <w:tab w:val="left" w:pos="567"/>
        </w:tabs>
        <w:spacing w:after="0" w:line="276" w:lineRule="auto"/>
        <w:ind w:left="0" w:firstLine="0"/>
        <w:jc w:val="both"/>
        <w:rPr>
          <w:rFonts w:ascii="Times New Roman" w:hAnsi="Times New Roman" w:cs="Times New Roman"/>
          <w:sz w:val="28"/>
          <w:szCs w:val="28"/>
        </w:rPr>
      </w:pPr>
      <w:r w:rsidRPr="00E54385">
        <w:rPr>
          <w:rFonts w:ascii="Times New Roman" w:hAnsi="Times New Roman" w:cs="Times New Roman"/>
          <w:sz w:val="28"/>
          <w:szCs w:val="28"/>
        </w:rPr>
        <w:t>Розглянути права та обов’</w:t>
      </w:r>
      <w:r w:rsidRPr="00B929E0">
        <w:rPr>
          <w:rFonts w:ascii="Times New Roman" w:hAnsi="Times New Roman" w:cs="Times New Roman"/>
          <w:sz w:val="28"/>
          <w:szCs w:val="28"/>
        </w:rPr>
        <w:t>язки педагогічних працівників загальноосвітнього навчального закладу</w:t>
      </w:r>
      <w:r>
        <w:rPr>
          <w:rFonts w:ascii="Times New Roman" w:hAnsi="Times New Roman" w:cs="Times New Roman"/>
          <w:sz w:val="28"/>
          <w:szCs w:val="28"/>
        </w:rPr>
        <w:t>, що прописані в закон</w:t>
      </w:r>
      <w:r w:rsidR="00861605">
        <w:rPr>
          <w:rFonts w:ascii="Times New Roman" w:hAnsi="Times New Roman" w:cs="Times New Roman"/>
          <w:sz w:val="28"/>
          <w:szCs w:val="28"/>
        </w:rPr>
        <w:t>ах</w:t>
      </w:r>
      <w:r>
        <w:rPr>
          <w:rFonts w:ascii="Times New Roman" w:hAnsi="Times New Roman" w:cs="Times New Roman"/>
          <w:sz w:val="28"/>
          <w:szCs w:val="28"/>
        </w:rPr>
        <w:t xml:space="preserve"> України «Про освіту та «Про повну загальну середню освіту»</w:t>
      </w:r>
      <w:r w:rsidR="000169B3">
        <w:rPr>
          <w:rFonts w:ascii="Times New Roman" w:hAnsi="Times New Roman" w:cs="Times New Roman"/>
          <w:sz w:val="28"/>
          <w:szCs w:val="28"/>
        </w:rPr>
        <w:t>.</w:t>
      </w:r>
      <w:r w:rsidR="0054079C">
        <w:rPr>
          <w:rFonts w:ascii="Times New Roman" w:hAnsi="Times New Roman" w:cs="Times New Roman"/>
          <w:sz w:val="28"/>
          <w:szCs w:val="28"/>
        </w:rPr>
        <w:t xml:space="preserve"> </w:t>
      </w:r>
    </w:p>
    <w:p w14:paraId="03C449E5" w14:textId="19C43416" w:rsidR="00250FF2" w:rsidRDefault="000169B3">
      <w:pPr>
        <w:pStyle w:val="a3"/>
        <w:numPr>
          <w:ilvl w:val="0"/>
          <w:numId w:val="61"/>
        </w:numPr>
        <w:tabs>
          <w:tab w:val="left" w:pos="567"/>
        </w:tabs>
        <w:spacing w:after="0" w:line="276" w:lineRule="auto"/>
        <w:ind w:left="0" w:firstLine="0"/>
        <w:jc w:val="both"/>
        <w:rPr>
          <w:rFonts w:ascii="Times New Roman" w:hAnsi="Times New Roman" w:cs="Times New Roman"/>
          <w:sz w:val="28"/>
          <w:szCs w:val="28"/>
        </w:rPr>
      </w:pPr>
      <w:r w:rsidRPr="00E54385">
        <w:rPr>
          <w:rFonts w:ascii="Times New Roman" w:hAnsi="Times New Roman" w:cs="Times New Roman"/>
          <w:sz w:val="28"/>
          <w:szCs w:val="28"/>
        </w:rPr>
        <w:lastRenderedPageBreak/>
        <w:t>Розглянути права та обов’</w:t>
      </w:r>
      <w:r w:rsidRPr="00B929E0">
        <w:rPr>
          <w:rFonts w:ascii="Times New Roman" w:hAnsi="Times New Roman" w:cs="Times New Roman"/>
          <w:sz w:val="28"/>
          <w:szCs w:val="28"/>
        </w:rPr>
        <w:t>язки педагогічних працівників загальноосвітнього навчального закладу</w:t>
      </w:r>
      <w:r>
        <w:rPr>
          <w:rFonts w:ascii="Times New Roman" w:hAnsi="Times New Roman" w:cs="Times New Roman"/>
          <w:sz w:val="28"/>
          <w:szCs w:val="28"/>
        </w:rPr>
        <w:t xml:space="preserve">, що прописані </w:t>
      </w:r>
      <w:r w:rsidR="0054079C">
        <w:rPr>
          <w:rFonts w:ascii="Times New Roman" w:hAnsi="Times New Roman" w:cs="Times New Roman"/>
          <w:sz w:val="28"/>
          <w:szCs w:val="28"/>
        </w:rPr>
        <w:t xml:space="preserve">у типовій посадовій інструкції вчителя загальноосвітнього навчального закладу (Додаток </w:t>
      </w:r>
      <w:r w:rsidR="007A4240">
        <w:rPr>
          <w:rFonts w:ascii="Times New Roman" w:hAnsi="Times New Roman" w:cs="Times New Roman"/>
          <w:sz w:val="28"/>
          <w:szCs w:val="28"/>
        </w:rPr>
        <w:t>А</w:t>
      </w:r>
      <w:r w:rsidR="0054079C">
        <w:rPr>
          <w:rFonts w:ascii="Times New Roman" w:hAnsi="Times New Roman" w:cs="Times New Roman"/>
          <w:sz w:val="28"/>
          <w:szCs w:val="28"/>
        </w:rPr>
        <w:t>).</w:t>
      </w:r>
      <w:r w:rsidR="00250FF2">
        <w:rPr>
          <w:rFonts w:ascii="Times New Roman" w:hAnsi="Times New Roman" w:cs="Times New Roman"/>
          <w:sz w:val="28"/>
          <w:szCs w:val="28"/>
        </w:rPr>
        <w:t xml:space="preserve"> </w:t>
      </w:r>
    </w:p>
    <w:p w14:paraId="170EE20C" w14:textId="2FE67C08" w:rsidR="00861605" w:rsidRDefault="00861605" w:rsidP="00861605">
      <w:pPr>
        <w:tabs>
          <w:tab w:val="left" w:pos="567"/>
        </w:tabs>
        <w:spacing w:after="0" w:line="276" w:lineRule="auto"/>
        <w:jc w:val="both"/>
        <w:rPr>
          <w:rFonts w:ascii="Times New Roman" w:hAnsi="Times New Roman" w:cs="Times New Roman"/>
          <w:sz w:val="28"/>
          <w:szCs w:val="28"/>
        </w:rPr>
      </w:pPr>
    </w:p>
    <w:p w14:paraId="3C5233DA" w14:textId="77777777" w:rsidR="00861605" w:rsidRDefault="00861605" w:rsidP="00861605">
      <w:pPr>
        <w:pStyle w:val="a3"/>
        <w:tabs>
          <w:tab w:val="left" w:pos="567"/>
        </w:tabs>
        <w:spacing w:after="0"/>
        <w:ind w:left="0"/>
        <w:jc w:val="center"/>
        <w:rPr>
          <w:rFonts w:ascii="Times New Roman" w:hAnsi="Times New Roman" w:cs="Times New Roman"/>
          <w:sz w:val="28"/>
          <w:szCs w:val="28"/>
          <w:lang w:val="ru-RU"/>
        </w:rPr>
      </w:pPr>
      <w:r w:rsidRPr="00FA1F41">
        <w:rPr>
          <w:rFonts w:ascii="Times New Roman" w:hAnsi="Times New Roman" w:cs="Times New Roman"/>
          <w:sz w:val="28"/>
          <w:szCs w:val="28"/>
          <w:lang w:val="ru-RU"/>
        </w:rPr>
        <w:t>Л</w:t>
      </w:r>
      <w:r w:rsidRPr="00FA1F41">
        <w:rPr>
          <w:rFonts w:ascii="Times New Roman" w:hAnsi="Times New Roman" w:cs="Times New Roman"/>
          <w:sz w:val="28"/>
          <w:szCs w:val="28"/>
        </w:rPr>
        <w:t>і</w:t>
      </w:r>
      <w:proofErr w:type="spellStart"/>
      <w:r w:rsidRPr="00FA1F41">
        <w:rPr>
          <w:rFonts w:ascii="Times New Roman" w:hAnsi="Times New Roman" w:cs="Times New Roman"/>
          <w:sz w:val="28"/>
          <w:szCs w:val="28"/>
          <w:lang w:val="ru-RU"/>
        </w:rPr>
        <w:t>тература</w:t>
      </w:r>
      <w:proofErr w:type="spellEnd"/>
      <w:r w:rsidRPr="00FA1F41">
        <w:rPr>
          <w:rFonts w:ascii="Times New Roman" w:hAnsi="Times New Roman" w:cs="Times New Roman"/>
          <w:sz w:val="28"/>
          <w:szCs w:val="28"/>
          <w:lang w:val="ru-RU"/>
        </w:rPr>
        <w:t xml:space="preserve"> і </w:t>
      </w:r>
      <w:proofErr w:type="spellStart"/>
      <w:r w:rsidRPr="00FA1F41">
        <w:rPr>
          <w:rFonts w:ascii="Times New Roman" w:hAnsi="Times New Roman" w:cs="Times New Roman"/>
          <w:sz w:val="28"/>
          <w:szCs w:val="28"/>
          <w:lang w:val="ru-RU"/>
        </w:rPr>
        <w:t>джерела</w:t>
      </w:r>
      <w:proofErr w:type="spellEnd"/>
      <w:r w:rsidRPr="00FA1F41">
        <w:rPr>
          <w:rFonts w:ascii="Times New Roman" w:hAnsi="Times New Roman" w:cs="Times New Roman"/>
          <w:sz w:val="28"/>
          <w:szCs w:val="28"/>
          <w:lang w:val="ru-RU"/>
        </w:rPr>
        <w:t>:</w:t>
      </w:r>
    </w:p>
    <w:p w14:paraId="4B77526F" w14:textId="77777777" w:rsidR="00861605" w:rsidRPr="00FD463C" w:rsidRDefault="00861605">
      <w:pPr>
        <w:pStyle w:val="a3"/>
        <w:numPr>
          <w:ilvl w:val="0"/>
          <w:numId w:val="62"/>
        </w:numPr>
        <w:tabs>
          <w:tab w:val="left" w:pos="567"/>
          <w:tab w:val="left" w:pos="851"/>
          <w:tab w:val="left" w:pos="993"/>
        </w:tabs>
        <w:spacing w:after="0" w:line="240" w:lineRule="auto"/>
        <w:ind w:left="0" w:firstLine="0"/>
        <w:jc w:val="both"/>
        <w:rPr>
          <w:rFonts w:ascii="Times New Roman" w:hAnsi="Times New Roman" w:cs="Times New Roman"/>
          <w:sz w:val="28"/>
          <w:szCs w:val="28"/>
        </w:rPr>
      </w:pPr>
      <w:r w:rsidRPr="00FD463C">
        <w:rPr>
          <w:rFonts w:ascii="Times New Roman" w:hAnsi="Times New Roman" w:cs="Times New Roman"/>
          <w:sz w:val="28"/>
          <w:szCs w:val="28"/>
        </w:rPr>
        <w:t xml:space="preserve">Закон України «Про освіту». від </w:t>
      </w:r>
      <w:r w:rsidRPr="00FD463C">
        <w:rPr>
          <w:rStyle w:val="rvts44"/>
          <w:rFonts w:ascii="Times New Roman" w:hAnsi="Times New Roman" w:cs="Times New Roman"/>
          <w:sz w:val="28"/>
          <w:szCs w:val="28"/>
        </w:rPr>
        <w:t>05.09.2017 № 2145-VIII (Чинний).</w:t>
      </w:r>
      <w:r w:rsidRPr="00FD463C">
        <w:rPr>
          <w:rFonts w:ascii="Times New Roman" w:hAnsi="Times New Roman" w:cs="Times New Roman"/>
          <w:sz w:val="28"/>
          <w:szCs w:val="28"/>
        </w:rPr>
        <w:t xml:space="preserve"> Режим доступу: </w:t>
      </w:r>
      <w:hyperlink r:id="rId28" w:history="1">
        <w:r w:rsidRPr="00FD463C">
          <w:rPr>
            <w:rStyle w:val="a4"/>
            <w:rFonts w:ascii="Times New Roman" w:hAnsi="Times New Roman" w:cs="Times New Roman"/>
            <w:sz w:val="28"/>
            <w:szCs w:val="28"/>
            <w:lang w:val="en-US"/>
          </w:rPr>
          <w:t>http</w:t>
        </w:r>
        <w:r w:rsidRPr="00FD463C">
          <w:rPr>
            <w:rStyle w:val="a4"/>
            <w:rFonts w:ascii="Times New Roman" w:hAnsi="Times New Roman" w:cs="Times New Roman"/>
            <w:sz w:val="28"/>
            <w:szCs w:val="28"/>
            <w:lang w:val="ru-RU"/>
          </w:rPr>
          <w:t>://</w:t>
        </w:r>
        <w:r w:rsidRPr="00FD463C">
          <w:rPr>
            <w:rStyle w:val="a4"/>
            <w:rFonts w:ascii="Times New Roman" w:hAnsi="Times New Roman" w:cs="Times New Roman"/>
            <w:sz w:val="28"/>
            <w:szCs w:val="28"/>
            <w:lang w:val="en-US"/>
          </w:rPr>
          <w:t>www</w:t>
        </w:r>
        <w:r w:rsidRPr="00FD463C">
          <w:rPr>
            <w:rStyle w:val="a4"/>
            <w:rFonts w:ascii="Times New Roman" w:hAnsi="Times New Roman" w:cs="Times New Roman"/>
            <w:sz w:val="28"/>
            <w:szCs w:val="28"/>
            <w:lang w:val="ru-RU"/>
          </w:rPr>
          <w:t>.</w:t>
        </w:r>
        <w:proofErr w:type="spellStart"/>
        <w:r w:rsidRPr="00FD463C">
          <w:rPr>
            <w:rStyle w:val="a4"/>
            <w:rFonts w:ascii="Times New Roman" w:hAnsi="Times New Roman" w:cs="Times New Roman"/>
            <w:sz w:val="28"/>
            <w:szCs w:val="28"/>
            <w:lang w:val="en-US"/>
          </w:rPr>
          <w:t>golos</w:t>
        </w:r>
        <w:proofErr w:type="spellEnd"/>
        <w:r w:rsidRPr="00FD463C">
          <w:rPr>
            <w:rStyle w:val="a4"/>
            <w:rFonts w:ascii="Times New Roman" w:hAnsi="Times New Roman" w:cs="Times New Roman"/>
            <w:sz w:val="28"/>
            <w:szCs w:val="28"/>
            <w:lang w:val="ru-RU"/>
          </w:rPr>
          <w:t>.</w:t>
        </w:r>
        <w:r w:rsidRPr="00FD463C">
          <w:rPr>
            <w:rStyle w:val="a4"/>
            <w:rFonts w:ascii="Times New Roman" w:hAnsi="Times New Roman" w:cs="Times New Roman"/>
            <w:sz w:val="28"/>
            <w:szCs w:val="28"/>
            <w:lang w:val="en-US"/>
          </w:rPr>
          <w:t>com</w:t>
        </w:r>
        <w:r w:rsidRPr="00FD463C">
          <w:rPr>
            <w:rStyle w:val="a4"/>
            <w:rFonts w:ascii="Times New Roman" w:hAnsi="Times New Roman" w:cs="Times New Roman"/>
            <w:sz w:val="28"/>
            <w:szCs w:val="28"/>
            <w:lang w:val="ru-RU"/>
          </w:rPr>
          <w:t>.</w:t>
        </w:r>
        <w:proofErr w:type="spellStart"/>
        <w:r w:rsidRPr="00FD463C">
          <w:rPr>
            <w:rStyle w:val="a4"/>
            <w:rFonts w:ascii="Times New Roman" w:hAnsi="Times New Roman" w:cs="Times New Roman"/>
            <w:sz w:val="28"/>
            <w:szCs w:val="28"/>
            <w:lang w:val="en-US"/>
          </w:rPr>
          <w:t>ua</w:t>
        </w:r>
        <w:proofErr w:type="spellEnd"/>
        <w:r w:rsidRPr="00FD463C">
          <w:rPr>
            <w:rStyle w:val="a4"/>
            <w:rFonts w:ascii="Times New Roman" w:hAnsi="Times New Roman" w:cs="Times New Roman"/>
            <w:sz w:val="28"/>
            <w:szCs w:val="28"/>
            <w:lang w:val="ru-RU"/>
          </w:rPr>
          <w:t>/</w:t>
        </w:r>
        <w:r w:rsidRPr="00FD463C">
          <w:rPr>
            <w:rStyle w:val="a4"/>
            <w:rFonts w:ascii="Times New Roman" w:hAnsi="Times New Roman" w:cs="Times New Roman"/>
            <w:sz w:val="28"/>
            <w:szCs w:val="28"/>
            <w:lang w:val="en-US"/>
          </w:rPr>
          <w:t>article</w:t>
        </w:r>
        <w:r w:rsidRPr="00FD463C">
          <w:rPr>
            <w:rStyle w:val="a4"/>
            <w:rFonts w:ascii="Times New Roman" w:hAnsi="Times New Roman" w:cs="Times New Roman"/>
            <w:sz w:val="28"/>
            <w:szCs w:val="28"/>
            <w:lang w:val="ru-RU"/>
          </w:rPr>
          <w:t>/294010</w:t>
        </w:r>
      </w:hyperlink>
      <w:r w:rsidRPr="00FD463C">
        <w:rPr>
          <w:rFonts w:ascii="Times New Roman" w:hAnsi="Times New Roman" w:cs="Times New Roman"/>
          <w:sz w:val="28"/>
          <w:szCs w:val="28"/>
          <w:lang w:val="ru-RU"/>
        </w:rPr>
        <w:t xml:space="preserve"> </w:t>
      </w:r>
    </w:p>
    <w:p w14:paraId="5EB4C509" w14:textId="77777777" w:rsidR="00861605" w:rsidRPr="00FD463C" w:rsidRDefault="00861605">
      <w:pPr>
        <w:pStyle w:val="a3"/>
        <w:numPr>
          <w:ilvl w:val="0"/>
          <w:numId w:val="62"/>
        </w:numPr>
        <w:tabs>
          <w:tab w:val="left" w:pos="567"/>
          <w:tab w:val="left" w:pos="851"/>
          <w:tab w:val="left" w:pos="993"/>
        </w:tabs>
        <w:spacing w:after="0" w:line="240" w:lineRule="auto"/>
        <w:ind w:left="0" w:firstLine="0"/>
        <w:jc w:val="both"/>
        <w:rPr>
          <w:rFonts w:ascii="Times New Roman" w:hAnsi="Times New Roman" w:cs="Times New Roman"/>
          <w:sz w:val="28"/>
          <w:szCs w:val="28"/>
        </w:rPr>
      </w:pPr>
      <w:r w:rsidRPr="00FD463C">
        <w:rPr>
          <w:rFonts w:ascii="Times New Roman" w:hAnsi="Times New Roman" w:cs="Times New Roman"/>
          <w:sz w:val="28"/>
          <w:szCs w:val="28"/>
        </w:rPr>
        <w:t>Закон України «Про повну загальну середню освіту» (2020).</w:t>
      </w:r>
      <w:r w:rsidRPr="00FD463C">
        <w:rPr>
          <w:rFonts w:ascii="Times New Roman" w:hAnsi="Times New Roman" w:cs="Times New Roman"/>
          <w:sz w:val="28"/>
          <w:szCs w:val="28"/>
          <w:lang w:val="ru-RU"/>
        </w:rPr>
        <w:t xml:space="preserve"> [</w:t>
      </w:r>
      <w:r w:rsidRPr="00FD463C">
        <w:rPr>
          <w:rFonts w:ascii="Times New Roman" w:hAnsi="Times New Roman" w:cs="Times New Roman"/>
          <w:sz w:val="28"/>
          <w:szCs w:val="28"/>
        </w:rPr>
        <w:t>Режим доступу</w:t>
      </w:r>
      <w:r w:rsidRPr="00FD463C">
        <w:rPr>
          <w:rFonts w:ascii="Times New Roman" w:hAnsi="Times New Roman" w:cs="Times New Roman"/>
          <w:sz w:val="28"/>
          <w:szCs w:val="28"/>
          <w:lang w:val="ru-RU"/>
        </w:rPr>
        <w:t xml:space="preserve">]: </w:t>
      </w:r>
      <w:r w:rsidRPr="00FD463C">
        <w:rPr>
          <w:rFonts w:ascii="Times New Roman" w:hAnsi="Times New Roman" w:cs="Times New Roman"/>
          <w:sz w:val="28"/>
          <w:szCs w:val="28"/>
        </w:rPr>
        <w:t xml:space="preserve"> </w:t>
      </w:r>
      <w:hyperlink r:id="rId29" w:history="1">
        <w:r w:rsidRPr="00FD463C">
          <w:rPr>
            <w:rStyle w:val="a4"/>
            <w:rFonts w:ascii="Times New Roman" w:hAnsi="Times New Roman" w:cs="Times New Roman"/>
            <w:sz w:val="28"/>
            <w:szCs w:val="28"/>
          </w:rPr>
          <w:t>http://osvita.ua/legislation/law/2232/</w:t>
        </w:r>
      </w:hyperlink>
      <w:r w:rsidRPr="00FD463C">
        <w:rPr>
          <w:rFonts w:ascii="Times New Roman" w:hAnsi="Times New Roman" w:cs="Times New Roman"/>
          <w:sz w:val="28"/>
          <w:szCs w:val="28"/>
          <w:lang w:val="ru-RU"/>
        </w:rPr>
        <w:t xml:space="preserve"> </w:t>
      </w:r>
    </w:p>
    <w:p w14:paraId="383108B6" w14:textId="14A2F82B" w:rsidR="00861605" w:rsidRPr="00861605" w:rsidRDefault="00861605">
      <w:pPr>
        <w:pStyle w:val="a3"/>
        <w:numPr>
          <w:ilvl w:val="0"/>
          <w:numId w:val="62"/>
        </w:numPr>
        <w:tabs>
          <w:tab w:val="left" w:pos="567"/>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Додаток А. - Посадова інструкція вчителя.</w:t>
      </w:r>
    </w:p>
    <w:p w14:paraId="364A793D" w14:textId="30804890" w:rsidR="00861605" w:rsidRDefault="00861605" w:rsidP="00861605">
      <w:pPr>
        <w:tabs>
          <w:tab w:val="left" w:pos="567"/>
        </w:tabs>
        <w:spacing w:after="0" w:line="276" w:lineRule="auto"/>
        <w:jc w:val="both"/>
        <w:rPr>
          <w:rFonts w:ascii="Times New Roman" w:hAnsi="Times New Roman" w:cs="Times New Roman"/>
          <w:sz w:val="28"/>
          <w:szCs w:val="28"/>
        </w:rPr>
      </w:pPr>
    </w:p>
    <w:p w14:paraId="446C9600" w14:textId="77777777" w:rsidR="00861605" w:rsidRPr="00861605" w:rsidRDefault="00861605" w:rsidP="00861605">
      <w:pPr>
        <w:tabs>
          <w:tab w:val="left" w:pos="567"/>
        </w:tabs>
        <w:spacing w:after="0" w:line="276" w:lineRule="auto"/>
        <w:jc w:val="both"/>
        <w:rPr>
          <w:rFonts w:ascii="Times New Roman" w:hAnsi="Times New Roman" w:cs="Times New Roman"/>
          <w:sz w:val="28"/>
          <w:szCs w:val="28"/>
        </w:rPr>
      </w:pPr>
    </w:p>
    <w:p w14:paraId="7F5926E4" w14:textId="1E62E6FB" w:rsidR="00E54385" w:rsidRPr="00861605" w:rsidRDefault="0054079C" w:rsidP="007D7469">
      <w:pPr>
        <w:pStyle w:val="a3"/>
        <w:tabs>
          <w:tab w:val="left" w:pos="426"/>
        </w:tabs>
        <w:spacing w:after="0" w:line="276" w:lineRule="auto"/>
        <w:ind w:left="0"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Тема 15. </w:t>
      </w:r>
      <w:r w:rsidR="00D116CE">
        <w:rPr>
          <w:rFonts w:ascii="Times New Roman" w:hAnsi="Times New Roman" w:cs="Times New Roman"/>
          <w:b/>
          <w:bCs/>
          <w:sz w:val="28"/>
          <w:szCs w:val="28"/>
        </w:rPr>
        <w:t>О</w:t>
      </w:r>
      <w:r w:rsidR="00E54385" w:rsidRPr="00861605">
        <w:rPr>
          <w:rFonts w:ascii="Times New Roman" w:hAnsi="Times New Roman" w:cs="Times New Roman"/>
          <w:b/>
          <w:bCs/>
          <w:sz w:val="28"/>
          <w:szCs w:val="28"/>
        </w:rPr>
        <w:t>сновн</w:t>
      </w:r>
      <w:r w:rsidR="00D116CE">
        <w:rPr>
          <w:rFonts w:ascii="Times New Roman" w:hAnsi="Times New Roman" w:cs="Times New Roman"/>
          <w:b/>
          <w:bCs/>
          <w:sz w:val="28"/>
          <w:szCs w:val="28"/>
        </w:rPr>
        <w:t>а</w:t>
      </w:r>
      <w:r w:rsidR="00E54385" w:rsidRPr="00861605">
        <w:rPr>
          <w:rFonts w:ascii="Times New Roman" w:hAnsi="Times New Roman" w:cs="Times New Roman"/>
          <w:b/>
          <w:bCs/>
          <w:sz w:val="28"/>
          <w:szCs w:val="28"/>
        </w:rPr>
        <w:t xml:space="preserve"> документаці</w:t>
      </w:r>
      <w:r w:rsidR="00D116CE">
        <w:rPr>
          <w:rFonts w:ascii="Times New Roman" w:hAnsi="Times New Roman" w:cs="Times New Roman"/>
          <w:b/>
          <w:bCs/>
          <w:sz w:val="28"/>
          <w:szCs w:val="28"/>
        </w:rPr>
        <w:t>я</w:t>
      </w:r>
      <w:r w:rsidR="00E54385" w:rsidRPr="00861605">
        <w:rPr>
          <w:rFonts w:ascii="Times New Roman" w:hAnsi="Times New Roman" w:cs="Times New Roman"/>
          <w:b/>
          <w:bCs/>
          <w:sz w:val="28"/>
          <w:szCs w:val="28"/>
        </w:rPr>
        <w:t xml:space="preserve"> вчителя. Навчальні програми та навчальні плани. Професійне портфоліо педагога</w:t>
      </w:r>
    </w:p>
    <w:p w14:paraId="1540B923" w14:textId="1E388250" w:rsidR="00064699" w:rsidRPr="00064699" w:rsidRDefault="00064699" w:rsidP="00064699">
      <w:pPr>
        <w:pStyle w:val="a3"/>
        <w:tabs>
          <w:tab w:val="left" w:pos="567"/>
          <w:tab w:val="left" w:pos="851"/>
        </w:tabs>
        <w:spacing w:after="0"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Питання для самоперевірки та завдання:</w:t>
      </w:r>
    </w:p>
    <w:p w14:paraId="53086F4F" w14:textId="5EA02436" w:rsidR="00C463AA" w:rsidRDefault="00C463AA">
      <w:pPr>
        <w:pStyle w:val="a3"/>
        <w:numPr>
          <w:ilvl w:val="0"/>
          <w:numId w:val="63"/>
        </w:numPr>
        <w:tabs>
          <w:tab w:val="left" w:pos="567"/>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Що таке навчально-методичний комплекс (НМК) та його складові. </w:t>
      </w:r>
    </w:p>
    <w:p w14:paraId="07BE9BEA" w14:textId="69A3FC06" w:rsidR="00064699" w:rsidRDefault="00CA5649">
      <w:pPr>
        <w:pStyle w:val="a3"/>
        <w:numPr>
          <w:ilvl w:val="0"/>
          <w:numId w:val="63"/>
        </w:numPr>
        <w:tabs>
          <w:tab w:val="left" w:pos="567"/>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Користуючись матеріалами мережі Інтернет, о</w:t>
      </w:r>
      <w:r w:rsidR="0054079C">
        <w:rPr>
          <w:rFonts w:ascii="Times New Roman" w:hAnsi="Times New Roman" w:cs="Times New Roman"/>
          <w:sz w:val="28"/>
          <w:szCs w:val="28"/>
        </w:rPr>
        <w:t>знайомитись</w:t>
      </w:r>
      <w:r w:rsidR="0054079C" w:rsidRPr="00B929E0">
        <w:rPr>
          <w:rFonts w:ascii="Times New Roman" w:hAnsi="Times New Roman" w:cs="Times New Roman"/>
          <w:sz w:val="28"/>
          <w:szCs w:val="28"/>
        </w:rPr>
        <w:t xml:space="preserve"> з основною документацією вчителя</w:t>
      </w:r>
      <w:r w:rsidR="0054079C">
        <w:rPr>
          <w:rFonts w:ascii="Times New Roman" w:hAnsi="Times New Roman" w:cs="Times New Roman"/>
          <w:sz w:val="28"/>
          <w:szCs w:val="28"/>
        </w:rPr>
        <w:t xml:space="preserve">, а саме </w:t>
      </w:r>
      <w:r w:rsidR="00C01C04">
        <w:rPr>
          <w:rFonts w:ascii="Times New Roman" w:hAnsi="Times New Roman" w:cs="Times New Roman"/>
          <w:sz w:val="28"/>
          <w:szCs w:val="28"/>
        </w:rPr>
        <w:t>прикладами</w:t>
      </w:r>
      <w:r w:rsidR="0054079C" w:rsidRPr="00B929E0">
        <w:rPr>
          <w:rFonts w:ascii="Times New Roman" w:hAnsi="Times New Roman" w:cs="Times New Roman"/>
          <w:sz w:val="28"/>
          <w:szCs w:val="28"/>
        </w:rPr>
        <w:t xml:space="preserve"> </w:t>
      </w:r>
      <w:r w:rsidR="00C01C04">
        <w:rPr>
          <w:rFonts w:ascii="Times New Roman" w:hAnsi="Times New Roman" w:cs="Times New Roman"/>
          <w:sz w:val="28"/>
          <w:szCs w:val="28"/>
        </w:rPr>
        <w:t>н</w:t>
      </w:r>
      <w:r w:rsidR="0054079C" w:rsidRPr="00B929E0">
        <w:rPr>
          <w:rFonts w:ascii="Times New Roman" w:hAnsi="Times New Roman" w:cs="Times New Roman"/>
          <w:sz w:val="28"/>
          <w:szCs w:val="28"/>
        </w:rPr>
        <w:t>авчальн</w:t>
      </w:r>
      <w:r w:rsidR="00C01C04">
        <w:rPr>
          <w:rFonts w:ascii="Times New Roman" w:hAnsi="Times New Roman" w:cs="Times New Roman"/>
          <w:sz w:val="28"/>
          <w:szCs w:val="28"/>
        </w:rPr>
        <w:t>их</w:t>
      </w:r>
      <w:r w:rsidR="0054079C" w:rsidRPr="00B929E0">
        <w:rPr>
          <w:rFonts w:ascii="Times New Roman" w:hAnsi="Times New Roman" w:cs="Times New Roman"/>
          <w:sz w:val="28"/>
          <w:szCs w:val="28"/>
        </w:rPr>
        <w:t xml:space="preserve"> програм та навчальн</w:t>
      </w:r>
      <w:r w:rsidR="00C01C04">
        <w:rPr>
          <w:rFonts w:ascii="Times New Roman" w:hAnsi="Times New Roman" w:cs="Times New Roman"/>
          <w:sz w:val="28"/>
          <w:szCs w:val="28"/>
        </w:rPr>
        <w:t>их</w:t>
      </w:r>
      <w:r w:rsidR="0054079C" w:rsidRPr="00B929E0">
        <w:rPr>
          <w:rFonts w:ascii="Times New Roman" w:hAnsi="Times New Roman" w:cs="Times New Roman"/>
          <w:sz w:val="28"/>
          <w:szCs w:val="28"/>
        </w:rPr>
        <w:t xml:space="preserve"> пла</w:t>
      </w:r>
      <w:r w:rsidR="00C01C04">
        <w:rPr>
          <w:rFonts w:ascii="Times New Roman" w:hAnsi="Times New Roman" w:cs="Times New Roman"/>
          <w:sz w:val="28"/>
          <w:szCs w:val="28"/>
        </w:rPr>
        <w:t>нів</w:t>
      </w:r>
      <w:r w:rsidR="00064699">
        <w:rPr>
          <w:rFonts w:ascii="Times New Roman" w:hAnsi="Times New Roman" w:cs="Times New Roman"/>
          <w:sz w:val="28"/>
          <w:szCs w:val="28"/>
        </w:rPr>
        <w:t xml:space="preserve"> з іноземної мови та зарубіжної літератури</w:t>
      </w:r>
      <w:r w:rsidR="0054079C" w:rsidRPr="00B929E0">
        <w:rPr>
          <w:rFonts w:ascii="Times New Roman" w:hAnsi="Times New Roman" w:cs="Times New Roman"/>
          <w:sz w:val="28"/>
          <w:szCs w:val="28"/>
        </w:rPr>
        <w:t xml:space="preserve">. </w:t>
      </w:r>
    </w:p>
    <w:p w14:paraId="3B15EDEA" w14:textId="5FEE4B33" w:rsidR="00064699" w:rsidRDefault="00D116CE">
      <w:pPr>
        <w:pStyle w:val="a3"/>
        <w:numPr>
          <w:ilvl w:val="0"/>
          <w:numId w:val="63"/>
        </w:numPr>
        <w:tabs>
          <w:tab w:val="left" w:pos="567"/>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Щ</w:t>
      </w:r>
      <w:r w:rsidR="00C01C04">
        <w:rPr>
          <w:rFonts w:ascii="Times New Roman" w:hAnsi="Times New Roman" w:cs="Times New Roman"/>
          <w:sz w:val="28"/>
          <w:szCs w:val="28"/>
        </w:rPr>
        <w:t>о таке п</w:t>
      </w:r>
      <w:r w:rsidR="0054079C" w:rsidRPr="00B929E0">
        <w:rPr>
          <w:rFonts w:ascii="Times New Roman" w:hAnsi="Times New Roman" w:cs="Times New Roman"/>
          <w:sz w:val="28"/>
          <w:szCs w:val="28"/>
        </w:rPr>
        <w:t>рофесійне портфоліо педагога</w:t>
      </w:r>
      <w:r w:rsidR="00C01C04">
        <w:rPr>
          <w:rFonts w:ascii="Times New Roman" w:hAnsi="Times New Roman" w:cs="Times New Roman"/>
          <w:sz w:val="28"/>
          <w:szCs w:val="28"/>
        </w:rPr>
        <w:t>, визначити його зміст та призначення.</w:t>
      </w:r>
      <w:r w:rsidR="00394832">
        <w:rPr>
          <w:rFonts w:ascii="Times New Roman" w:hAnsi="Times New Roman" w:cs="Times New Roman"/>
          <w:sz w:val="28"/>
          <w:szCs w:val="28"/>
        </w:rPr>
        <w:t xml:space="preserve"> </w:t>
      </w:r>
    </w:p>
    <w:p w14:paraId="67F6DEF9" w14:textId="686E3D77" w:rsidR="00250FF2" w:rsidRDefault="00064699">
      <w:pPr>
        <w:pStyle w:val="a3"/>
        <w:numPr>
          <w:ilvl w:val="0"/>
          <w:numId w:val="63"/>
        </w:numPr>
        <w:tabs>
          <w:tab w:val="left" w:pos="567"/>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З</w:t>
      </w:r>
      <w:r w:rsidR="00237079">
        <w:rPr>
          <w:rFonts w:ascii="Times New Roman" w:hAnsi="Times New Roman" w:cs="Times New Roman"/>
          <w:sz w:val="28"/>
          <w:szCs w:val="28"/>
        </w:rPr>
        <w:t>найти приклади професійного портфоліо педагога і проаналізувати його з точки зору ефективності та результативності діяльності вчителя.</w:t>
      </w:r>
      <w:r w:rsidR="00250FF2">
        <w:rPr>
          <w:rFonts w:ascii="Times New Roman" w:hAnsi="Times New Roman" w:cs="Times New Roman"/>
          <w:sz w:val="28"/>
          <w:szCs w:val="28"/>
        </w:rPr>
        <w:t xml:space="preserve"> </w:t>
      </w:r>
    </w:p>
    <w:p w14:paraId="6838EE3D" w14:textId="3E0B629C" w:rsidR="00064699" w:rsidRDefault="00064699" w:rsidP="00064699">
      <w:pPr>
        <w:tabs>
          <w:tab w:val="left" w:pos="567"/>
        </w:tabs>
        <w:spacing w:after="0" w:line="276" w:lineRule="auto"/>
        <w:jc w:val="center"/>
        <w:rPr>
          <w:rFonts w:ascii="Times New Roman" w:hAnsi="Times New Roman" w:cs="Times New Roman"/>
          <w:sz w:val="28"/>
          <w:szCs w:val="28"/>
        </w:rPr>
      </w:pPr>
    </w:p>
    <w:p w14:paraId="10FC3C1F" w14:textId="77777777" w:rsidR="00064699" w:rsidRDefault="00064699" w:rsidP="00064699">
      <w:pPr>
        <w:pStyle w:val="a3"/>
        <w:tabs>
          <w:tab w:val="left" w:pos="567"/>
        </w:tabs>
        <w:spacing w:after="0"/>
        <w:ind w:left="0"/>
        <w:jc w:val="center"/>
        <w:rPr>
          <w:rFonts w:ascii="Times New Roman" w:hAnsi="Times New Roman" w:cs="Times New Roman"/>
          <w:sz w:val="28"/>
          <w:szCs w:val="28"/>
          <w:lang w:val="ru-RU"/>
        </w:rPr>
      </w:pPr>
      <w:r w:rsidRPr="00FA1F41">
        <w:rPr>
          <w:rFonts w:ascii="Times New Roman" w:hAnsi="Times New Roman" w:cs="Times New Roman"/>
          <w:sz w:val="28"/>
          <w:szCs w:val="28"/>
          <w:lang w:val="ru-RU"/>
        </w:rPr>
        <w:t>Л</w:t>
      </w:r>
      <w:r w:rsidRPr="00FA1F41">
        <w:rPr>
          <w:rFonts w:ascii="Times New Roman" w:hAnsi="Times New Roman" w:cs="Times New Roman"/>
          <w:sz w:val="28"/>
          <w:szCs w:val="28"/>
        </w:rPr>
        <w:t>і</w:t>
      </w:r>
      <w:proofErr w:type="spellStart"/>
      <w:r w:rsidRPr="00FA1F41">
        <w:rPr>
          <w:rFonts w:ascii="Times New Roman" w:hAnsi="Times New Roman" w:cs="Times New Roman"/>
          <w:sz w:val="28"/>
          <w:szCs w:val="28"/>
          <w:lang w:val="ru-RU"/>
        </w:rPr>
        <w:t>тература</w:t>
      </w:r>
      <w:proofErr w:type="spellEnd"/>
      <w:r w:rsidRPr="00FA1F41">
        <w:rPr>
          <w:rFonts w:ascii="Times New Roman" w:hAnsi="Times New Roman" w:cs="Times New Roman"/>
          <w:sz w:val="28"/>
          <w:szCs w:val="28"/>
          <w:lang w:val="ru-RU"/>
        </w:rPr>
        <w:t xml:space="preserve"> і </w:t>
      </w:r>
      <w:proofErr w:type="spellStart"/>
      <w:r w:rsidRPr="00FA1F41">
        <w:rPr>
          <w:rFonts w:ascii="Times New Roman" w:hAnsi="Times New Roman" w:cs="Times New Roman"/>
          <w:sz w:val="28"/>
          <w:szCs w:val="28"/>
          <w:lang w:val="ru-RU"/>
        </w:rPr>
        <w:t>джерела</w:t>
      </w:r>
      <w:proofErr w:type="spellEnd"/>
      <w:r w:rsidRPr="00FA1F41">
        <w:rPr>
          <w:rFonts w:ascii="Times New Roman" w:hAnsi="Times New Roman" w:cs="Times New Roman"/>
          <w:sz w:val="28"/>
          <w:szCs w:val="28"/>
          <w:lang w:val="ru-RU"/>
        </w:rPr>
        <w:t>:</w:t>
      </w:r>
    </w:p>
    <w:p w14:paraId="104F4A04" w14:textId="6F34F228" w:rsidR="00064699" w:rsidRDefault="00064699">
      <w:pPr>
        <w:pStyle w:val="a3"/>
        <w:numPr>
          <w:ilvl w:val="0"/>
          <w:numId w:val="64"/>
        </w:numPr>
        <w:tabs>
          <w:tab w:val="left" w:pos="567"/>
          <w:tab w:val="left" w:pos="851"/>
          <w:tab w:val="left" w:pos="993"/>
        </w:tabs>
        <w:spacing w:line="240" w:lineRule="auto"/>
        <w:ind w:left="0" w:firstLine="0"/>
        <w:jc w:val="both"/>
        <w:rPr>
          <w:rFonts w:ascii="Times New Roman" w:hAnsi="Times New Roman" w:cs="Times New Roman"/>
          <w:sz w:val="28"/>
          <w:szCs w:val="28"/>
        </w:rPr>
      </w:pPr>
      <w:proofErr w:type="spellStart"/>
      <w:r w:rsidRPr="00FD463C">
        <w:rPr>
          <w:rFonts w:ascii="Times New Roman" w:hAnsi="Times New Roman" w:cs="Times New Roman"/>
          <w:sz w:val="28"/>
          <w:szCs w:val="28"/>
        </w:rPr>
        <w:t>Галузинський</w:t>
      </w:r>
      <w:proofErr w:type="spellEnd"/>
      <w:r w:rsidRPr="00FD463C">
        <w:rPr>
          <w:rFonts w:ascii="Times New Roman" w:hAnsi="Times New Roman" w:cs="Times New Roman"/>
          <w:sz w:val="28"/>
          <w:szCs w:val="28"/>
        </w:rPr>
        <w:t xml:space="preserve"> В.М., </w:t>
      </w:r>
      <w:proofErr w:type="spellStart"/>
      <w:r w:rsidRPr="00FD463C">
        <w:rPr>
          <w:rFonts w:ascii="Times New Roman" w:hAnsi="Times New Roman" w:cs="Times New Roman"/>
          <w:sz w:val="28"/>
          <w:szCs w:val="28"/>
        </w:rPr>
        <w:t>Євтух</w:t>
      </w:r>
      <w:proofErr w:type="spellEnd"/>
      <w:r w:rsidRPr="00FD463C">
        <w:rPr>
          <w:rFonts w:ascii="Times New Roman" w:hAnsi="Times New Roman" w:cs="Times New Roman"/>
          <w:sz w:val="28"/>
          <w:szCs w:val="28"/>
        </w:rPr>
        <w:t xml:space="preserve"> М.Б. Педагогіка: теорія та історія. — Рівне, 1996.</w:t>
      </w:r>
    </w:p>
    <w:p w14:paraId="5D3AE0A4" w14:textId="15BF22A1" w:rsidR="00C463AA" w:rsidRPr="00C463AA" w:rsidRDefault="00C463AA">
      <w:pPr>
        <w:pStyle w:val="a3"/>
        <w:numPr>
          <w:ilvl w:val="0"/>
          <w:numId w:val="64"/>
        </w:numPr>
        <w:tabs>
          <w:tab w:val="left" w:pos="567"/>
          <w:tab w:val="left" w:pos="851"/>
          <w:tab w:val="left" w:pos="993"/>
        </w:tabs>
        <w:spacing w:after="0" w:line="240" w:lineRule="auto"/>
        <w:ind w:left="0" w:firstLine="0"/>
        <w:jc w:val="both"/>
        <w:rPr>
          <w:rFonts w:ascii="Times New Roman" w:hAnsi="Times New Roman" w:cs="Times New Roman"/>
          <w:sz w:val="28"/>
          <w:szCs w:val="28"/>
        </w:rPr>
      </w:pPr>
      <w:r w:rsidRPr="00FD463C">
        <w:rPr>
          <w:rFonts w:ascii="Times New Roman" w:hAnsi="Times New Roman" w:cs="Times New Roman"/>
          <w:sz w:val="28"/>
          <w:szCs w:val="28"/>
        </w:rPr>
        <w:t xml:space="preserve">Гончаренко С.У. Український педагогічний словник. – К.: Либідь, 1997. – 376 с. </w:t>
      </w:r>
    </w:p>
    <w:p w14:paraId="225CAFEA" w14:textId="743A33EC" w:rsidR="00C463AA" w:rsidRPr="00BF1F63" w:rsidRDefault="00C463AA">
      <w:pPr>
        <w:pStyle w:val="a3"/>
        <w:numPr>
          <w:ilvl w:val="0"/>
          <w:numId w:val="64"/>
        </w:numPr>
        <w:tabs>
          <w:tab w:val="left" w:pos="567"/>
          <w:tab w:val="left" w:pos="851"/>
          <w:tab w:val="left" w:pos="993"/>
        </w:tabs>
        <w:spacing w:after="0" w:line="240" w:lineRule="auto"/>
        <w:ind w:left="0" w:firstLine="0"/>
        <w:jc w:val="both"/>
        <w:rPr>
          <w:rFonts w:ascii="Times New Roman" w:hAnsi="Times New Roman" w:cs="Times New Roman"/>
          <w:sz w:val="28"/>
          <w:szCs w:val="28"/>
        </w:rPr>
      </w:pPr>
      <w:proofErr w:type="spellStart"/>
      <w:r w:rsidRPr="00FD463C">
        <w:rPr>
          <w:rFonts w:ascii="Times New Roman" w:hAnsi="Times New Roman" w:cs="Times New Roman"/>
          <w:sz w:val="28"/>
          <w:szCs w:val="28"/>
        </w:rPr>
        <w:t>Фіцула</w:t>
      </w:r>
      <w:proofErr w:type="spellEnd"/>
      <w:r w:rsidRPr="00FD463C">
        <w:rPr>
          <w:rFonts w:ascii="Times New Roman" w:hAnsi="Times New Roman" w:cs="Times New Roman"/>
          <w:sz w:val="28"/>
          <w:szCs w:val="28"/>
        </w:rPr>
        <w:t xml:space="preserve"> М.М. Вступ до педагогічної професії : </w:t>
      </w:r>
      <w:proofErr w:type="spellStart"/>
      <w:r w:rsidRPr="00FD463C">
        <w:rPr>
          <w:rFonts w:ascii="Times New Roman" w:hAnsi="Times New Roman" w:cs="Times New Roman"/>
          <w:sz w:val="28"/>
          <w:szCs w:val="28"/>
        </w:rPr>
        <w:t>Навч</w:t>
      </w:r>
      <w:proofErr w:type="spellEnd"/>
      <w:r w:rsidR="00D116CE">
        <w:rPr>
          <w:rFonts w:ascii="Times New Roman" w:hAnsi="Times New Roman" w:cs="Times New Roman"/>
          <w:sz w:val="28"/>
          <w:szCs w:val="28"/>
        </w:rPr>
        <w:t>.</w:t>
      </w:r>
      <w:r w:rsidRPr="00FD463C">
        <w:rPr>
          <w:rFonts w:ascii="Times New Roman" w:hAnsi="Times New Roman" w:cs="Times New Roman"/>
          <w:sz w:val="28"/>
          <w:szCs w:val="28"/>
        </w:rPr>
        <w:t xml:space="preserve"> </w:t>
      </w:r>
      <w:proofErr w:type="spellStart"/>
      <w:r w:rsidRPr="00FD463C">
        <w:rPr>
          <w:rFonts w:ascii="Times New Roman" w:hAnsi="Times New Roman" w:cs="Times New Roman"/>
          <w:sz w:val="28"/>
          <w:szCs w:val="28"/>
        </w:rPr>
        <w:t>посібн</w:t>
      </w:r>
      <w:proofErr w:type="spellEnd"/>
      <w:r w:rsidR="00D116CE">
        <w:rPr>
          <w:rFonts w:ascii="Times New Roman" w:hAnsi="Times New Roman" w:cs="Times New Roman"/>
          <w:sz w:val="28"/>
          <w:szCs w:val="28"/>
        </w:rPr>
        <w:t>.</w:t>
      </w:r>
      <w:r w:rsidRPr="00FD463C">
        <w:rPr>
          <w:rFonts w:ascii="Times New Roman" w:hAnsi="Times New Roman" w:cs="Times New Roman"/>
          <w:sz w:val="28"/>
          <w:szCs w:val="28"/>
        </w:rPr>
        <w:t xml:space="preserve"> для студентів вищих пед</w:t>
      </w:r>
      <w:r w:rsidR="00D116CE">
        <w:rPr>
          <w:rFonts w:ascii="Times New Roman" w:hAnsi="Times New Roman" w:cs="Times New Roman"/>
          <w:sz w:val="28"/>
          <w:szCs w:val="28"/>
        </w:rPr>
        <w:t>.</w:t>
      </w:r>
      <w:r w:rsidRPr="00FD463C">
        <w:rPr>
          <w:rFonts w:ascii="Times New Roman" w:hAnsi="Times New Roman" w:cs="Times New Roman"/>
          <w:sz w:val="28"/>
          <w:szCs w:val="28"/>
        </w:rPr>
        <w:t xml:space="preserve"> закладів освіти. – Тернопіль : Навчальна книга - Богдан, 2005. – 168 с.   </w:t>
      </w:r>
    </w:p>
    <w:p w14:paraId="55D2BF28" w14:textId="725EB7B4" w:rsidR="00064699" w:rsidRPr="00C463AA" w:rsidRDefault="00C463AA">
      <w:pPr>
        <w:pStyle w:val="a3"/>
        <w:numPr>
          <w:ilvl w:val="0"/>
          <w:numId w:val="64"/>
        </w:numPr>
        <w:tabs>
          <w:tab w:val="left" w:pos="567"/>
          <w:tab w:val="left" w:pos="851"/>
          <w:tab w:val="left" w:pos="993"/>
        </w:tabs>
        <w:spacing w:after="0" w:line="240" w:lineRule="auto"/>
        <w:ind w:left="0" w:firstLine="0"/>
        <w:jc w:val="both"/>
        <w:rPr>
          <w:rFonts w:ascii="Times New Roman" w:hAnsi="Times New Roman" w:cs="Times New Roman"/>
          <w:sz w:val="28"/>
          <w:szCs w:val="28"/>
        </w:rPr>
      </w:pPr>
      <w:proofErr w:type="spellStart"/>
      <w:r w:rsidRPr="00FD463C">
        <w:rPr>
          <w:rFonts w:ascii="Times New Roman" w:hAnsi="Times New Roman" w:cs="Times New Roman"/>
          <w:sz w:val="28"/>
          <w:szCs w:val="28"/>
        </w:rPr>
        <w:t>Фіцула</w:t>
      </w:r>
      <w:proofErr w:type="spellEnd"/>
      <w:r w:rsidRPr="00FD463C">
        <w:rPr>
          <w:rFonts w:ascii="Times New Roman" w:hAnsi="Times New Roman" w:cs="Times New Roman"/>
          <w:sz w:val="28"/>
          <w:szCs w:val="28"/>
        </w:rPr>
        <w:t xml:space="preserve"> М.М. Педагогіка : Навчальний посібник. – К. : </w:t>
      </w:r>
      <w:proofErr w:type="spellStart"/>
      <w:r w:rsidRPr="00FD463C">
        <w:rPr>
          <w:rFonts w:ascii="Times New Roman" w:hAnsi="Times New Roman" w:cs="Times New Roman"/>
          <w:sz w:val="28"/>
          <w:szCs w:val="28"/>
        </w:rPr>
        <w:t>Академвидав</w:t>
      </w:r>
      <w:proofErr w:type="spellEnd"/>
      <w:r w:rsidRPr="00FD463C">
        <w:rPr>
          <w:rFonts w:ascii="Times New Roman" w:hAnsi="Times New Roman" w:cs="Times New Roman"/>
          <w:sz w:val="28"/>
          <w:szCs w:val="28"/>
        </w:rPr>
        <w:t xml:space="preserve">, 2009. </w:t>
      </w:r>
    </w:p>
    <w:p w14:paraId="457E7FD1" w14:textId="01D0132A" w:rsidR="00064699" w:rsidRDefault="00064699" w:rsidP="00064699">
      <w:pPr>
        <w:tabs>
          <w:tab w:val="left" w:pos="567"/>
        </w:tabs>
        <w:spacing w:after="0" w:line="276" w:lineRule="auto"/>
        <w:jc w:val="both"/>
        <w:rPr>
          <w:rFonts w:ascii="Times New Roman" w:hAnsi="Times New Roman" w:cs="Times New Roman"/>
          <w:sz w:val="28"/>
          <w:szCs w:val="28"/>
        </w:rPr>
      </w:pPr>
    </w:p>
    <w:p w14:paraId="267BF2EC" w14:textId="77777777" w:rsidR="00C463AA" w:rsidRPr="00064699" w:rsidRDefault="00C463AA" w:rsidP="00064699">
      <w:pPr>
        <w:tabs>
          <w:tab w:val="left" w:pos="567"/>
        </w:tabs>
        <w:spacing w:after="0" w:line="276" w:lineRule="auto"/>
        <w:jc w:val="both"/>
        <w:rPr>
          <w:rFonts w:ascii="Times New Roman" w:hAnsi="Times New Roman" w:cs="Times New Roman"/>
          <w:sz w:val="28"/>
          <w:szCs w:val="28"/>
        </w:rPr>
      </w:pPr>
    </w:p>
    <w:p w14:paraId="09B5532D" w14:textId="6FFDD154" w:rsidR="00E54385" w:rsidRPr="00250FF2" w:rsidRDefault="003550B1" w:rsidP="007D7469">
      <w:pPr>
        <w:pStyle w:val="a3"/>
        <w:tabs>
          <w:tab w:val="left" w:pos="426"/>
        </w:tabs>
        <w:spacing w:after="0" w:line="276" w:lineRule="auto"/>
        <w:ind w:left="0" w:firstLine="567"/>
        <w:jc w:val="center"/>
        <w:rPr>
          <w:rFonts w:ascii="Times New Roman" w:hAnsi="Times New Roman" w:cs="Times New Roman"/>
          <w:sz w:val="28"/>
          <w:szCs w:val="28"/>
        </w:rPr>
      </w:pPr>
      <w:r w:rsidRPr="00250FF2">
        <w:rPr>
          <w:rFonts w:ascii="Times New Roman" w:hAnsi="Times New Roman" w:cs="Times New Roman"/>
          <w:b/>
          <w:bCs/>
          <w:sz w:val="28"/>
          <w:szCs w:val="28"/>
        </w:rPr>
        <w:t xml:space="preserve">Тема 16. </w:t>
      </w:r>
      <w:proofErr w:type="spellStart"/>
      <w:r w:rsidR="00E54385" w:rsidRPr="00B94324">
        <w:rPr>
          <w:rFonts w:ascii="Times New Roman" w:hAnsi="Times New Roman" w:cs="Times New Roman"/>
          <w:b/>
          <w:bCs/>
          <w:sz w:val="28"/>
          <w:szCs w:val="28"/>
          <w:lang w:val="ru-RU"/>
        </w:rPr>
        <w:t>Підготовка</w:t>
      </w:r>
      <w:proofErr w:type="spellEnd"/>
      <w:r w:rsidR="00E54385" w:rsidRPr="00B94324">
        <w:rPr>
          <w:rFonts w:ascii="Times New Roman" w:hAnsi="Times New Roman" w:cs="Times New Roman"/>
          <w:b/>
          <w:bCs/>
          <w:sz w:val="28"/>
          <w:szCs w:val="28"/>
          <w:lang w:val="ru-RU"/>
        </w:rPr>
        <w:t xml:space="preserve"> </w:t>
      </w:r>
      <w:proofErr w:type="spellStart"/>
      <w:r w:rsidR="00B94324">
        <w:rPr>
          <w:rFonts w:ascii="Times New Roman" w:hAnsi="Times New Roman" w:cs="Times New Roman"/>
          <w:b/>
          <w:bCs/>
          <w:sz w:val="28"/>
          <w:szCs w:val="28"/>
          <w:lang w:val="ru-RU"/>
        </w:rPr>
        <w:t>студентів</w:t>
      </w:r>
      <w:proofErr w:type="spellEnd"/>
      <w:r w:rsidR="00B94324">
        <w:rPr>
          <w:rFonts w:ascii="Times New Roman" w:hAnsi="Times New Roman" w:cs="Times New Roman"/>
          <w:b/>
          <w:bCs/>
          <w:sz w:val="28"/>
          <w:szCs w:val="28"/>
          <w:lang w:val="ru-RU"/>
        </w:rPr>
        <w:t xml:space="preserve"> </w:t>
      </w:r>
      <w:r w:rsidR="00E54385" w:rsidRPr="00B94324">
        <w:rPr>
          <w:rFonts w:ascii="Times New Roman" w:hAnsi="Times New Roman" w:cs="Times New Roman"/>
          <w:b/>
          <w:bCs/>
          <w:sz w:val="28"/>
          <w:szCs w:val="28"/>
          <w:lang w:val="ru-RU"/>
        </w:rPr>
        <w:t xml:space="preserve">до </w:t>
      </w:r>
      <w:proofErr w:type="spellStart"/>
      <w:r w:rsidR="00E54385" w:rsidRPr="00B94324">
        <w:rPr>
          <w:rFonts w:ascii="Times New Roman" w:hAnsi="Times New Roman" w:cs="Times New Roman"/>
          <w:b/>
          <w:bCs/>
          <w:sz w:val="28"/>
          <w:szCs w:val="28"/>
          <w:lang w:val="ru-RU"/>
        </w:rPr>
        <w:t>підсумкового</w:t>
      </w:r>
      <w:proofErr w:type="spellEnd"/>
      <w:r w:rsidR="00E54385" w:rsidRPr="00B94324">
        <w:rPr>
          <w:rFonts w:ascii="Times New Roman" w:hAnsi="Times New Roman" w:cs="Times New Roman"/>
          <w:b/>
          <w:bCs/>
          <w:sz w:val="28"/>
          <w:szCs w:val="28"/>
          <w:lang w:val="ru-RU"/>
        </w:rPr>
        <w:t xml:space="preserve"> контролю</w:t>
      </w:r>
    </w:p>
    <w:p w14:paraId="10BF918C" w14:textId="131C5833" w:rsidR="003550B1" w:rsidRDefault="003550B1">
      <w:pPr>
        <w:pStyle w:val="a3"/>
        <w:numPr>
          <w:ilvl w:val="0"/>
          <w:numId w:val="65"/>
        </w:numPr>
        <w:tabs>
          <w:tab w:val="left" w:pos="567"/>
        </w:tabs>
        <w:spacing w:after="0" w:line="276" w:lineRule="auto"/>
        <w:ind w:left="0" w:firstLine="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Підго</w:t>
      </w:r>
      <w:r w:rsidRPr="00B929E0">
        <w:rPr>
          <w:rFonts w:ascii="Times New Roman" w:hAnsi="Times New Roman" w:cs="Times New Roman"/>
          <w:sz w:val="28"/>
          <w:szCs w:val="28"/>
          <w:lang w:val="ru-RU"/>
        </w:rPr>
        <w:t>т</w:t>
      </w:r>
      <w:r>
        <w:rPr>
          <w:rFonts w:ascii="Times New Roman" w:hAnsi="Times New Roman" w:cs="Times New Roman"/>
          <w:sz w:val="28"/>
          <w:szCs w:val="28"/>
          <w:lang w:val="ru-RU"/>
        </w:rPr>
        <w:t>уватися</w:t>
      </w:r>
      <w:proofErr w:type="spellEnd"/>
      <w:r w:rsidRPr="00B929E0">
        <w:rPr>
          <w:rFonts w:ascii="Times New Roman" w:hAnsi="Times New Roman" w:cs="Times New Roman"/>
          <w:sz w:val="28"/>
          <w:szCs w:val="28"/>
          <w:lang w:val="ru-RU"/>
        </w:rPr>
        <w:t xml:space="preserve"> до </w:t>
      </w:r>
      <w:proofErr w:type="spellStart"/>
      <w:r w:rsidRPr="00B929E0">
        <w:rPr>
          <w:rFonts w:ascii="Times New Roman" w:hAnsi="Times New Roman" w:cs="Times New Roman"/>
          <w:sz w:val="28"/>
          <w:szCs w:val="28"/>
          <w:lang w:val="ru-RU"/>
        </w:rPr>
        <w:t>підсумкового</w:t>
      </w:r>
      <w:proofErr w:type="spellEnd"/>
      <w:r w:rsidRPr="00B929E0">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контролю за </w:t>
      </w:r>
      <w:proofErr w:type="spellStart"/>
      <w:r>
        <w:rPr>
          <w:rFonts w:ascii="Times New Roman" w:hAnsi="Times New Roman" w:cs="Times New Roman"/>
          <w:sz w:val="28"/>
          <w:szCs w:val="28"/>
          <w:lang w:val="ru-RU"/>
        </w:rPr>
        <w:t>матеріалами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лекцій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семінарських</w:t>
      </w:r>
      <w:proofErr w:type="spellEnd"/>
      <w:r>
        <w:rPr>
          <w:rFonts w:ascii="Times New Roman" w:hAnsi="Times New Roman" w:cs="Times New Roman"/>
          <w:sz w:val="28"/>
          <w:szCs w:val="28"/>
          <w:lang w:val="ru-RU"/>
        </w:rPr>
        <w:t xml:space="preserve"> занять та </w:t>
      </w:r>
      <w:proofErr w:type="spellStart"/>
      <w:r w:rsidR="00E82032">
        <w:rPr>
          <w:rFonts w:ascii="Times New Roman" w:hAnsi="Times New Roman" w:cs="Times New Roman"/>
          <w:sz w:val="28"/>
          <w:szCs w:val="28"/>
          <w:lang w:val="ru-RU"/>
        </w:rPr>
        <w:t>матеріалів</w:t>
      </w:r>
      <w:proofErr w:type="spellEnd"/>
      <w:r w:rsidR="00E82032">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самостійної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роботи</w:t>
      </w:r>
      <w:proofErr w:type="spellEnd"/>
      <w:r>
        <w:rPr>
          <w:rFonts w:ascii="Times New Roman" w:hAnsi="Times New Roman" w:cs="Times New Roman"/>
          <w:sz w:val="28"/>
          <w:szCs w:val="28"/>
          <w:lang w:val="ru-RU"/>
        </w:rPr>
        <w:t xml:space="preserve">. </w:t>
      </w:r>
      <w:r w:rsidR="00B94324">
        <w:rPr>
          <w:rFonts w:ascii="Times New Roman" w:hAnsi="Times New Roman" w:cs="Times New Roman"/>
          <w:sz w:val="28"/>
          <w:szCs w:val="28"/>
          <w:lang w:val="ru-RU"/>
        </w:rPr>
        <w:t xml:space="preserve"> </w:t>
      </w:r>
    </w:p>
    <w:p w14:paraId="417053E6" w14:textId="5E5EA840" w:rsidR="00B94324" w:rsidRDefault="00B94324">
      <w:pPr>
        <w:pStyle w:val="a3"/>
        <w:numPr>
          <w:ilvl w:val="0"/>
          <w:numId w:val="65"/>
        </w:numPr>
        <w:tabs>
          <w:tab w:val="left" w:pos="567"/>
        </w:tabs>
        <w:spacing w:after="0" w:line="276" w:lineRule="auto"/>
        <w:ind w:left="0" w:firstLine="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Перевірити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свої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знання</w:t>
      </w:r>
      <w:proofErr w:type="spellEnd"/>
      <w:r>
        <w:rPr>
          <w:rFonts w:ascii="Times New Roman" w:hAnsi="Times New Roman" w:cs="Times New Roman"/>
          <w:sz w:val="28"/>
          <w:szCs w:val="28"/>
          <w:lang w:val="ru-RU"/>
        </w:rPr>
        <w:t xml:space="preserve"> за </w:t>
      </w:r>
      <w:proofErr w:type="spellStart"/>
      <w:r>
        <w:rPr>
          <w:rFonts w:ascii="Times New Roman" w:hAnsi="Times New Roman" w:cs="Times New Roman"/>
          <w:sz w:val="28"/>
          <w:szCs w:val="28"/>
          <w:lang w:val="ru-RU"/>
        </w:rPr>
        <w:t>допомогою</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питань</w:t>
      </w:r>
      <w:proofErr w:type="spellEnd"/>
      <w:r>
        <w:rPr>
          <w:rFonts w:ascii="Times New Roman" w:hAnsi="Times New Roman" w:cs="Times New Roman"/>
          <w:sz w:val="28"/>
          <w:szCs w:val="28"/>
          <w:lang w:val="ru-RU"/>
        </w:rPr>
        <w:t xml:space="preserve"> для </w:t>
      </w:r>
      <w:proofErr w:type="spellStart"/>
      <w:r>
        <w:rPr>
          <w:rFonts w:ascii="Times New Roman" w:hAnsi="Times New Roman" w:cs="Times New Roman"/>
          <w:sz w:val="28"/>
          <w:szCs w:val="28"/>
          <w:lang w:val="ru-RU"/>
        </w:rPr>
        <w:t>самостійної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перевірки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знань</w:t>
      </w:r>
      <w:proofErr w:type="spellEnd"/>
      <w:r>
        <w:rPr>
          <w:rFonts w:ascii="Times New Roman" w:hAnsi="Times New Roman" w:cs="Times New Roman"/>
          <w:sz w:val="28"/>
          <w:szCs w:val="28"/>
          <w:lang w:val="ru-RU"/>
        </w:rPr>
        <w:t xml:space="preserve">. </w:t>
      </w:r>
    </w:p>
    <w:p w14:paraId="78E0D241" w14:textId="77777777" w:rsidR="00961F70" w:rsidRDefault="00961F70" w:rsidP="00B94324">
      <w:pPr>
        <w:tabs>
          <w:tab w:val="left" w:pos="567"/>
        </w:tabs>
        <w:spacing w:after="0"/>
        <w:ind w:left="567"/>
        <w:jc w:val="center"/>
        <w:rPr>
          <w:rFonts w:ascii="Times New Roman" w:hAnsi="Times New Roman" w:cs="Times New Roman"/>
          <w:sz w:val="28"/>
          <w:szCs w:val="28"/>
          <w:lang w:val="ru-RU"/>
        </w:rPr>
      </w:pPr>
    </w:p>
    <w:p w14:paraId="1C8D20E6" w14:textId="2FC625D7" w:rsidR="0031167A" w:rsidRDefault="00B94324" w:rsidP="00B507C6">
      <w:pPr>
        <w:tabs>
          <w:tab w:val="left" w:pos="142"/>
        </w:tabs>
        <w:spacing w:after="0"/>
        <w:jc w:val="center"/>
        <w:rPr>
          <w:rFonts w:ascii="Times New Roman" w:hAnsi="Times New Roman" w:cs="Times New Roman"/>
          <w:sz w:val="28"/>
          <w:szCs w:val="28"/>
          <w:lang w:val="ru-RU"/>
        </w:rPr>
      </w:pPr>
      <w:r w:rsidRPr="00B94324">
        <w:rPr>
          <w:rFonts w:ascii="Times New Roman" w:hAnsi="Times New Roman" w:cs="Times New Roman"/>
          <w:sz w:val="28"/>
          <w:szCs w:val="28"/>
          <w:lang w:val="ru-RU"/>
        </w:rPr>
        <w:t>Л</w:t>
      </w:r>
      <w:r w:rsidRPr="00B94324">
        <w:rPr>
          <w:rFonts w:ascii="Times New Roman" w:hAnsi="Times New Roman" w:cs="Times New Roman"/>
          <w:sz w:val="28"/>
          <w:szCs w:val="28"/>
        </w:rPr>
        <w:t>і</w:t>
      </w:r>
      <w:proofErr w:type="spellStart"/>
      <w:r w:rsidRPr="00B94324">
        <w:rPr>
          <w:rFonts w:ascii="Times New Roman" w:hAnsi="Times New Roman" w:cs="Times New Roman"/>
          <w:sz w:val="28"/>
          <w:szCs w:val="28"/>
          <w:lang w:val="ru-RU"/>
        </w:rPr>
        <w:t>тература</w:t>
      </w:r>
      <w:proofErr w:type="spellEnd"/>
      <w:r w:rsidRPr="00B94324">
        <w:rPr>
          <w:rFonts w:ascii="Times New Roman" w:hAnsi="Times New Roman" w:cs="Times New Roman"/>
          <w:sz w:val="28"/>
          <w:szCs w:val="28"/>
          <w:lang w:val="ru-RU"/>
        </w:rPr>
        <w:t xml:space="preserve"> і </w:t>
      </w:r>
      <w:proofErr w:type="spellStart"/>
      <w:r w:rsidRPr="00B94324">
        <w:rPr>
          <w:rFonts w:ascii="Times New Roman" w:hAnsi="Times New Roman" w:cs="Times New Roman"/>
          <w:sz w:val="28"/>
          <w:szCs w:val="28"/>
          <w:lang w:val="ru-RU"/>
        </w:rPr>
        <w:t>джерела</w:t>
      </w:r>
      <w:proofErr w:type="spellEnd"/>
      <w:r w:rsidRPr="00B94324">
        <w:rPr>
          <w:rFonts w:ascii="Times New Roman" w:hAnsi="Times New Roman" w:cs="Times New Roman"/>
          <w:sz w:val="28"/>
          <w:szCs w:val="28"/>
          <w:lang w:val="ru-RU"/>
        </w:rPr>
        <w:t>:</w:t>
      </w:r>
    </w:p>
    <w:p w14:paraId="5FA66F03" w14:textId="7BCBA4CD" w:rsidR="00B507C6" w:rsidRDefault="00B507C6" w:rsidP="00B507C6">
      <w:pPr>
        <w:pStyle w:val="a3"/>
        <w:numPr>
          <w:ilvl w:val="0"/>
          <w:numId w:val="68"/>
        </w:numPr>
        <w:tabs>
          <w:tab w:val="left" w:pos="142"/>
        </w:tabs>
        <w:spacing w:after="0"/>
        <w:ind w:left="0" w:firstLine="567"/>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Матеріали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лекцій</w:t>
      </w:r>
      <w:proofErr w:type="spellEnd"/>
      <w:r>
        <w:rPr>
          <w:rFonts w:ascii="Times New Roman" w:hAnsi="Times New Roman" w:cs="Times New Roman"/>
          <w:sz w:val="28"/>
          <w:szCs w:val="28"/>
          <w:lang w:val="ru-RU"/>
        </w:rPr>
        <w:t xml:space="preserve"> і </w:t>
      </w:r>
      <w:proofErr w:type="spellStart"/>
      <w:r>
        <w:rPr>
          <w:rFonts w:ascii="Times New Roman" w:hAnsi="Times New Roman" w:cs="Times New Roman"/>
          <w:sz w:val="28"/>
          <w:szCs w:val="28"/>
          <w:lang w:val="ru-RU"/>
        </w:rPr>
        <w:t>семінарських</w:t>
      </w:r>
      <w:proofErr w:type="spellEnd"/>
      <w:r>
        <w:rPr>
          <w:rFonts w:ascii="Times New Roman" w:hAnsi="Times New Roman" w:cs="Times New Roman"/>
          <w:sz w:val="28"/>
          <w:szCs w:val="28"/>
          <w:lang w:val="ru-RU"/>
        </w:rPr>
        <w:t xml:space="preserve"> занять, </w:t>
      </w:r>
      <w:proofErr w:type="spellStart"/>
      <w:r>
        <w:rPr>
          <w:rFonts w:ascii="Times New Roman" w:hAnsi="Times New Roman" w:cs="Times New Roman"/>
          <w:sz w:val="28"/>
          <w:szCs w:val="28"/>
          <w:lang w:val="ru-RU"/>
        </w:rPr>
        <w:t>самостійно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опрацьованих</w:t>
      </w:r>
      <w:proofErr w:type="spellEnd"/>
      <w:r>
        <w:rPr>
          <w:rFonts w:ascii="Times New Roman" w:hAnsi="Times New Roman" w:cs="Times New Roman"/>
          <w:sz w:val="28"/>
          <w:szCs w:val="28"/>
          <w:lang w:val="ru-RU"/>
        </w:rPr>
        <w:t xml:space="preserve"> тем.</w:t>
      </w:r>
    </w:p>
    <w:p w14:paraId="27083D29" w14:textId="77777777" w:rsidR="00B507C6" w:rsidRDefault="00B507C6" w:rsidP="00B507C6">
      <w:pPr>
        <w:pStyle w:val="a3"/>
        <w:numPr>
          <w:ilvl w:val="0"/>
          <w:numId w:val="68"/>
        </w:numPr>
        <w:tabs>
          <w:tab w:val="left" w:pos="142"/>
        </w:tabs>
        <w:spacing w:after="0"/>
        <w:ind w:left="0"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Список </w:t>
      </w:r>
      <w:proofErr w:type="spellStart"/>
      <w:r>
        <w:rPr>
          <w:rFonts w:ascii="Times New Roman" w:hAnsi="Times New Roman" w:cs="Times New Roman"/>
          <w:sz w:val="28"/>
          <w:szCs w:val="28"/>
          <w:lang w:val="ru-RU"/>
        </w:rPr>
        <w:t>літератури</w:t>
      </w:r>
      <w:proofErr w:type="spellEnd"/>
      <w:r>
        <w:rPr>
          <w:rFonts w:ascii="Times New Roman" w:hAnsi="Times New Roman" w:cs="Times New Roman"/>
          <w:sz w:val="28"/>
          <w:szCs w:val="28"/>
          <w:lang w:val="ru-RU"/>
        </w:rPr>
        <w:t xml:space="preserve"> і </w:t>
      </w:r>
      <w:proofErr w:type="spellStart"/>
      <w:r>
        <w:rPr>
          <w:rFonts w:ascii="Times New Roman" w:hAnsi="Times New Roman" w:cs="Times New Roman"/>
          <w:sz w:val="28"/>
          <w:szCs w:val="28"/>
          <w:lang w:val="ru-RU"/>
        </w:rPr>
        <w:t>джерел</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даних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методичних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рекомендацій</w:t>
      </w:r>
      <w:proofErr w:type="spellEnd"/>
      <w:r>
        <w:rPr>
          <w:rFonts w:ascii="Times New Roman" w:hAnsi="Times New Roman" w:cs="Times New Roman"/>
          <w:sz w:val="28"/>
          <w:szCs w:val="28"/>
          <w:lang w:val="ru-RU"/>
        </w:rPr>
        <w:t>.</w:t>
      </w:r>
    </w:p>
    <w:p w14:paraId="3F077B55" w14:textId="77777777" w:rsidR="00B507C6" w:rsidRDefault="00B507C6" w:rsidP="00B507C6">
      <w:pPr>
        <w:pStyle w:val="a3"/>
        <w:numPr>
          <w:ilvl w:val="0"/>
          <w:numId w:val="68"/>
        </w:numPr>
        <w:tabs>
          <w:tab w:val="left" w:pos="142"/>
        </w:tabs>
        <w:spacing w:after="0"/>
        <w:ind w:left="0" w:firstLine="567"/>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Питання</w:t>
      </w:r>
      <w:proofErr w:type="spellEnd"/>
      <w:r>
        <w:rPr>
          <w:rFonts w:ascii="Times New Roman" w:hAnsi="Times New Roman" w:cs="Times New Roman"/>
          <w:sz w:val="28"/>
          <w:szCs w:val="28"/>
          <w:lang w:val="ru-RU"/>
        </w:rPr>
        <w:t xml:space="preserve"> для </w:t>
      </w:r>
      <w:proofErr w:type="spellStart"/>
      <w:r>
        <w:rPr>
          <w:rFonts w:ascii="Times New Roman" w:hAnsi="Times New Roman" w:cs="Times New Roman"/>
          <w:sz w:val="28"/>
          <w:szCs w:val="28"/>
          <w:lang w:val="ru-RU"/>
        </w:rPr>
        <w:t>самостійної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превірки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знань</w:t>
      </w:r>
      <w:proofErr w:type="spellEnd"/>
      <w:r>
        <w:rPr>
          <w:rFonts w:ascii="Times New Roman" w:hAnsi="Times New Roman" w:cs="Times New Roman"/>
          <w:sz w:val="28"/>
          <w:szCs w:val="28"/>
          <w:lang w:val="ru-RU"/>
        </w:rPr>
        <w:t>.</w:t>
      </w:r>
    </w:p>
    <w:p w14:paraId="48436BA6" w14:textId="77777777" w:rsidR="00B507C6" w:rsidRDefault="00B507C6" w:rsidP="00B507C6">
      <w:pPr>
        <w:pStyle w:val="a3"/>
        <w:numPr>
          <w:ilvl w:val="0"/>
          <w:numId w:val="68"/>
        </w:numPr>
        <w:tabs>
          <w:tab w:val="left" w:pos="142"/>
        </w:tabs>
        <w:spacing w:after="0"/>
        <w:ind w:left="0" w:firstLine="567"/>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Питання</w:t>
      </w:r>
      <w:proofErr w:type="spellEnd"/>
      <w:r>
        <w:rPr>
          <w:rFonts w:ascii="Times New Roman" w:hAnsi="Times New Roman" w:cs="Times New Roman"/>
          <w:sz w:val="28"/>
          <w:szCs w:val="28"/>
          <w:lang w:val="ru-RU"/>
        </w:rPr>
        <w:t xml:space="preserve"> до </w:t>
      </w:r>
      <w:proofErr w:type="spellStart"/>
      <w:r>
        <w:rPr>
          <w:rFonts w:ascii="Times New Roman" w:hAnsi="Times New Roman" w:cs="Times New Roman"/>
          <w:sz w:val="28"/>
          <w:szCs w:val="28"/>
          <w:lang w:val="ru-RU"/>
        </w:rPr>
        <w:t>іспиту</w:t>
      </w:r>
      <w:proofErr w:type="spellEnd"/>
      <w:r>
        <w:rPr>
          <w:rFonts w:ascii="Times New Roman" w:hAnsi="Times New Roman" w:cs="Times New Roman"/>
          <w:sz w:val="28"/>
          <w:szCs w:val="28"/>
          <w:lang w:val="ru-RU"/>
        </w:rPr>
        <w:t>.</w:t>
      </w:r>
    </w:p>
    <w:p w14:paraId="4E7E3AB1" w14:textId="4DE43EA0" w:rsidR="00B507C6" w:rsidRPr="00B507C6" w:rsidRDefault="00B507C6" w:rsidP="00B507C6">
      <w:pPr>
        <w:tabs>
          <w:tab w:val="left" w:pos="142"/>
        </w:tabs>
        <w:spacing w:after="0"/>
        <w:jc w:val="both"/>
        <w:rPr>
          <w:rFonts w:ascii="Times New Roman" w:hAnsi="Times New Roman" w:cs="Times New Roman"/>
          <w:sz w:val="28"/>
          <w:szCs w:val="28"/>
          <w:lang w:val="ru-RU"/>
        </w:rPr>
      </w:pPr>
      <w:r w:rsidRPr="00B507C6">
        <w:rPr>
          <w:rFonts w:ascii="Times New Roman" w:hAnsi="Times New Roman" w:cs="Times New Roman"/>
          <w:sz w:val="28"/>
          <w:szCs w:val="28"/>
          <w:lang w:val="ru-RU"/>
        </w:rPr>
        <w:br/>
      </w:r>
    </w:p>
    <w:p w14:paraId="79B07782" w14:textId="17D64F51" w:rsidR="00FF3F3A" w:rsidRDefault="00FF3F3A" w:rsidP="00FF3F3A">
      <w:pPr>
        <w:pStyle w:val="a3"/>
        <w:tabs>
          <w:tab w:val="left" w:pos="426"/>
        </w:tabs>
        <w:spacing w:line="276" w:lineRule="auto"/>
        <w:ind w:left="0"/>
        <w:jc w:val="center"/>
        <w:rPr>
          <w:rFonts w:ascii="Times New Roman" w:hAnsi="Times New Roman" w:cs="Times New Roman"/>
          <w:b/>
          <w:bCs/>
          <w:sz w:val="28"/>
          <w:szCs w:val="28"/>
        </w:rPr>
      </w:pPr>
      <w:r w:rsidRPr="00E32965">
        <w:rPr>
          <w:rFonts w:ascii="Times New Roman" w:hAnsi="Times New Roman" w:cs="Times New Roman"/>
          <w:b/>
          <w:bCs/>
          <w:sz w:val="28"/>
          <w:szCs w:val="28"/>
        </w:rPr>
        <w:lastRenderedPageBreak/>
        <w:t>КРИТЕРІЇ ОЦІНЮВАННЯ РЕЗУЛЬТАТІВ НАВЧАННЯ</w:t>
      </w:r>
      <w:r w:rsidR="00472D2C">
        <w:rPr>
          <w:rFonts w:ascii="Times New Roman" w:hAnsi="Times New Roman" w:cs="Times New Roman"/>
          <w:b/>
          <w:bCs/>
          <w:sz w:val="28"/>
          <w:szCs w:val="28"/>
        </w:rPr>
        <w:t xml:space="preserve"> СТУДЕНТІВ</w:t>
      </w:r>
      <w:r w:rsidR="004B5C5C">
        <w:rPr>
          <w:rFonts w:ascii="Times New Roman" w:hAnsi="Times New Roman" w:cs="Times New Roman"/>
          <w:b/>
          <w:bCs/>
          <w:sz w:val="28"/>
          <w:szCs w:val="28"/>
        </w:rPr>
        <w:t xml:space="preserve"> </w:t>
      </w:r>
    </w:p>
    <w:p w14:paraId="7914C36F" w14:textId="40D43CFD" w:rsidR="004B5C5C" w:rsidRPr="00E32965" w:rsidRDefault="004B5C5C" w:rsidP="004B5C5C">
      <w:pPr>
        <w:pStyle w:val="a3"/>
        <w:tabs>
          <w:tab w:val="left" w:pos="426"/>
        </w:tabs>
        <w:spacing w:line="276" w:lineRule="auto"/>
        <w:ind w:left="0"/>
        <w:jc w:val="center"/>
        <w:rPr>
          <w:rFonts w:ascii="Times New Roman" w:hAnsi="Times New Roman" w:cs="Times New Roman"/>
          <w:b/>
          <w:bCs/>
          <w:sz w:val="28"/>
          <w:szCs w:val="28"/>
        </w:rPr>
      </w:pPr>
      <w:r>
        <w:rPr>
          <w:rFonts w:ascii="Times New Roman" w:hAnsi="Times New Roman" w:cs="Times New Roman"/>
          <w:b/>
          <w:bCs/>
          <w:sz w:val="28"/>
          <w:szCs w:val="28"/>
        </w:rPr>
        <w:t>з дисципліни протягом семестру</w:t>
      </w:r>
    </w:p>
    <w:p w14:paraId="01E5B2C3" w14:textId="02E22E6E" w:rsidR="00FF3F3A" w:rsidRPr="00154CF6" w:rsidRDefault="00FF3F3A" w:rsidP="000E589E">
      <w:pPr>
        <w:tabs>
          <w:tab w:val="left" w:pos="910"/>
        </w:tabs>
        <w:spacing w:after="0" w:line="276" w:lineRule="auto"/>
        <w:ind w:firstLine="567"/>
        <w:jc w:val="both"/>
        <w:rPr>
          <w:rFonts w:ascii="Times New Roman" w:hAnsi="Times New Roman" w:cs="Times New Roman"/>
          <w:spacing w:val="-4"/>
          <w:sz w:val="28"/>
          <w:szCs w:val="28"/>
        </w:rPr>
      </w:pPr>
      <w:r w:rsidRPr="00154CF6">
        <w:rPr>
          <w:rFonts w:ascii="Times New Roman" w:hAnsi="Times New Roman" w:cs="Times New Roman"/>
          <w:sz w:val="28"/>
          <w:szCs w:val="28"/>
        </w:rPr>
        <w:t>Поточний контроль відбувається під час семінарських занять. Контроль за навчально-пізнавальною діяльністю здійснюється у фронтальній, груповій, індивідуальній формах, перевірки виконання ситуативних завдань</w:t>
      </w:r>
      <w:r w:rsidR="0013361C">
        <w:rPr>
          <w:rFonts w:ascii="Times New Roman" w:hAnsi="Times New Roman" w:cs="Times New Roman"/>
          <w:sz w:val="28"/>
          <w:szCs w:val="28"/>
        </w:rPr>
        <w:t xml:space="preserve">, </w:t>
      </w:r>
      <w:r w:rsidRPr="00154CF6">
        <w:rPr>
          <w:rFonts w:ascii="Times New Roman" w:hAnsi="Times New Roman" w:cs="Times New Roman"/>
          <w:sz w:val="28"/>
          <w:szCs w:val="28"/>
        </w:rPr>
        <w:t xml:space="preserve">вирішення певних </w:t>
      </w:r>
      <w:r w:rsidR="00D116CE">
        <w:rPr>
          <w:rFonts w:ascii="Times New Roman" w:hAnsi="Times New Roman" w:cs="Times New Roman"/>
          <w:sz w:val="28"/>
          <w:szCs w:val="28"/>
        </w:rPr>
        <w:t xml:space="preserve">педагогічних </w:t>
      </w:r>
      <w:r w:rsidRPr="00154CF6">
        <w:rPr>
          <w:rFonts w:ascii="Times New Roman" w:hAnsi="Times New Roman" w:cs="Times New Roman"/>
          <w:sz w:val="28"/>
          <w:szCs w:val="28"/>
        </w:rPr>
        <w:t xml:space="preserve">задач, моделюванні професійних ситуацій, тощо. </w:t>
      </w:r>
    </w:p>
    <w:p w14:paraId="2DC84B50" w14:textId="77777777" w:rsidR="003A7BA8" w:rsidRDefault="00FF3F3A" w:rsidP="000E589E">
      <w:pPr>
        <w:tabs>
          <w:tab w:val="left" w:pos="910"/>
        </w:tabs>
        <w:spacing w:after="0" w:line="276" w:lineRule="auto"/>
        <w:ind w:firstLine="567"/>
        <w:jc w:val="both"/>
        <w:rPr>
          <w:rFonts w:ascii="Times New Roman" w:hAnsi="Times New Roman" w:cs="Times New Roman"/>
          <w:sz w:val="28"/>
          <w:szCs w:val="28"/>
        </w:rPr>
      </w:pPr>
      <w:r w:rsidRPr="00154CF6">
        <w:rPr>
          <w:rFonts w:ascii="Times New Roman" w:hAnsi="Times New Roman" w:cs="Times New Roman"/>
          <w:sz w:val="28"/>
          <w:szCs w:val="28"/>
        </w:rPr>
        <w:t>Семестровий контроль проводиться у формі іспиту в обсязі навчального матеріалу, визначеного навчальною програмою дисципліни «Вступ до фаху», і в терміни, встановлені навчальним планом.</w:t>
      </w:r>
    </w:p>
    <w:p w14:paraId="7D39FFF3" w14:textId="77777777" w:rsidR="00166CA4" w:rsidRDefault="00166CA4" w:rsidP="003A7BA8">
      <w:pPr>
        <w:tabs>
          <w:tab w:val="left" w:pos="910"/>
        </w:tabs>
        <w:spacing w:after="0" w:line="238" w:lineRule="auto"/>
        <w:ind w:firstLine="567"/>
        <w:jc w:val="both"/>
        <w:rPr>
          <w:rFonts w:ascii="Times New Roman" w:hAnsi="Times New Roman" w:cs="Times New Roman"/>
          <w:sz w:val="28"/>
          <w:szCs w:val="28"/>
        </w:rPr>
      </w:pPr>
    </w:p>
    <w:p w14:paraId="16792720" w14:textId="053C8153" w:rsidR="003A7BA8" w:rsidRPr="003A7BA8" w:rsidRDefault="003A7BA8" w:rsidP="003A7BA8">
      <w:pPr>
        <w:tabs>
          <w:tab w:val="left" w:pos="910"/>
        </w:tabs>
        <w:spacing w:after="0" w:line="238" w:lineRule="auto"/>
        <w:ind w:firstLine="567"/>
        <w:jc w:val="both"/>
        <w:rPr>
          <w:rFonts w:ascii="Times New Roman" w:hAnsi="Times New Roman" w:cs="Times New Roman"/>
          <w:sz w:val="28"/>
          <w:szCs w:val="28"/>
        </w:rPr>
      </w:pPr>
      <w:r w:rsidRPr="003A7BA8">
        <w:rPr>
          <w:rFonts w:ascii="Times New Roman" w:hAnsi="Times New Roman" w:cs="Times New Roman"/>
          <w:sz w:val="28"/>
          <w:szCs w:val="28"/>
        </w:rPr>
        <w:t xml:space="preserve">Оцінювання знань студента здійснюється за 100-бальною шкалою: </w:t>
      </w:r>
    </w:p>
    <w:p w14:paraId="40DEA980" w14:textId="77777777" w:rsidR="003A7BA8" w:rsidRPr="003A7BA8" w:rsidRDefault="003A7BA8" w:rsidP="003A7BA8">
      <w:pPr>
        <w:tabs>
          <w:tab w:val="left" w:pos="910"/>
        </w:tabs>
        <w:spacing w:after="0" w:line="238" w:lineRule="auto"/>
        <w:ind w:firstLine="720"/>
        <w:jc w:val="both"/>
        <w:rPr>
          <w:rFonts w:ascii="Times New Roman" w:hAnsi="Times New Roman" w:cs="Times New Roman"/>
          <w:sz w:val="28"/>
          <w:szCs w:val="28"/>
        </w:rPr>
      </w:pPr>
      <w:r w:rsidRPr="003A7BA8">
        <w:rPr>
          <w:rFonts w:ascii="Times New Roman" w:hAnsi="Times New Roman" w:cs="Times New Roman"/>
          <w:b/>
          <w:i/>
          <w:sz w:val="28"/>
          <w:szCs w:val="28"/>
        </w:rPr>
        <w:t xml:space="preserve"> </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722"/>
        <w:gridCol w:w="722"/>
        <w:gridCol w:w="722"/>
        <w:gridCol w:w="722"/>
        <w:gridCol w:w="722"/>
        <w:gridCol w:w="722"/>
        <w:gridCol w:w="722"/>
        <w:gridCol w:w="1308"/>
        <w:gridCol w:w="850"/>
        <w:gridCol w:w="1417"/>
      </w:tblGrid>
      <w:tr w:rsidR="003A7BA8" w:rsidRPr="003A7BA8" w14:paraId="44EDB72E" w14:textId="77777777" w:rsidTr="003A7BA8">
        <w:trPr>
          <w:trHeight w:val="525"/>
          <w:jc w:val="center"/>
        </w:trPr>
        <w:tc>
          <w:tcPr>
            <w:tcW w:w="721" w:type="dxa"/>
            <w:vAlign w:val="center"/>
          </w:tcPr>
          <w:p w14:paraId="39197A27" w14:textId="77777777" w:rsidR="003A7BA8" w:rsidRPr="008F65D5" w:rsidRDefault="003A7BA8" w:rsidP="003A7BA8">
            <w:pPr>
              <w:spacing w:after="0"/>
              <w:jc w:val="center"/>
              <w:rPr>
                <w:rFonts w:ascii="Times New Roman" w:hAnsi="Times New Roman" w:cs="Times New Roman"/>
                <w:sz w:val="24"/>
                <w:szCs w:val="24"/>
              </w:rPr>
            </w:pPr>
            <w:r w:rsidRPr="008F65D5">
              <w:rPr>
                <w:rFonts w:ascii="Times New Roman" w:hAnsi="Times New Roman" w:cs="Times New Roman"/>
                <w:sz w:val="24"/>
                <w:szCs w:val="24"/>
              </w:rPr>
              <w:t>Сем 1</w:t>
            </w:r>
          </w:p>
        </w:tc>
        <w:tc>
          <w:tcPr>
            <w:tcW w:w="722" w:type="dxa"/>
            <w:vAlign w:val="center"/>
          </w:tcPr>
          <w:p w14:paraId="216FFE2A" w14:textId="77777777" w:rsidR="003A7BA8" w:rsidRPr="008F65D5" w:rsidRDefault="003A7BA8" w:rsidP="003A7BA8">
            <w:pPr>
              <w:spacing w:after="0"/>
              <w:jc w:val="center"/>
              <w:rPr>
                <w:rFonts w:ascii="Times New Roman" w:hAnsi="Times New Roman" w:cs="Times New Roman"/>
                <w:sz w:val="24"/>
                <w:szCs w:val="24"/>
              </w:rPr>
            </w:pPr>
            <w:r w:rsidRPr="008F65D5">
              <w:rPr>
                <w:rFonts w:ascii="Times New Roman" w:hAnsi="Times New Roman" w:cs="Times New Roman"/>
                <w:sz w:val="24"/>
                <w:szCs w:val="24"/>
              </w:rPr>
              <w:t>Сем 2</w:t>
            </w:r>
          </w:p>
        </w:tc>
        <w:tc>
          <w:tcPr>
            <w:tcW w:w="722" w:type="dxa"/>
            <w:vAlign w:val="center"/>
          </w:tcPr>
          <w:p w14:paraId="60765C7C" w14:textId="77777777" w:rsidR="003A7BA8" w:rsidRPr="008F65D5" w:rsidRDefault="003A7BA8" w:rsidP="003A7BA8">
            <w:pPr>
              <w:spacing w:after="0"/>
              <w:jc w:val="center"/>
              <w:rPr>
                <w:rFonts w:ascii="Times New Roman" w:hAnsi="Times New Roman" w:cs="Times New Roman"/>
                <w:sz w:val="24"/>
                <w:szCs w:val="24"/>
              </w:rPr>
            </w:pPr>
            <w:r w:rsidRPr="008F65D5">
              <w:rPr>
                <w:rFonts w:ascii="Times New Roman" w:hAnsi="Times New Roman" w:cs="Times New Roman"/>
                <w:sz w:val="24"/>
                <w:szCs w:val="24"/>
              </w:rPr>
              <w:t>Сем 3</w:t>
            </w:r>
          </w:p>
        </w:tc>
        <w:tc>
          <w:tcPr>
            <w:tcW w:w="722" w:type="dxa"/>
            <w:vAlign w:val="center"/>
          </w:tcPr>
          <w:p w14:paraId="37C6E8F9" w14:textId="77777777" w:rsidR="003A7BA8" w:rsidRPr="008F65D5" w:rsidRDefault="003A7BA8" w:rsidP="003A7BA8">
            <w:pPr>
              <w:spacing w:after="0"/>
              <w:jc w:val="center"/>
              <w:rPr>
                <w:rFonts w:ascii="Times New Roman" w:hAnsi="Times New Roman" w:cs="Times New Roman"/>
                <w:sz w:val="24"/>
                <w:szCs w:val="24"/>
              </w:rPr>
            </w:pPr>
            <w:r w:rsidRPr="008F65D5">
              <w:rPr>
                <w:rFonts w:ascii="Times New Roman" w:hAnsi="Times New Roman" w:cs="Times New Roman"/>
                <w:sz w:val="24"/>
                <w:szCs w:val="24"/>
              </w:rPr>
              <w:t>Сем 4</w:t>
            </w:r>
          </w:p>
        </w:tc>
        <w:tc>
          <w:tcPr>
            <w:tcW w:w="722" w:type="dxa"/>
            <w:vAlign w:val="center"/>
          </w:tcPr>
          <w:p w14:paraId="64E46FD2" w14:textId="77777777" w:rsidR="003A7BA8" w:rsidRPr="008F65D5" w:rsidRDefault="003A7BA8" w:rsidP="003A7BA8">
            <w:pPr>
              <w:spacing w:after="0"/>
              <w:jc w:val="center"/>
              <w:rPr>
                <w:rFonts w:ascii="Times New Roman" w:hAnsi="Times New Roman" w:cs="Times New Roman"/>
                <w:sz w:val="24"/>
                <w:szCs w:val="24"/>
              </w:rPr>
            </w:pPr>
            <w:r w:rsidRPr="008F65D5">
              <w:rPr>
                <w:rFonts w:ascii="Times New Roman" w:hAnsi="Times New Roman" w:cs="Times New Roman"/>
                <w:sz w:val="24"/>
                <w:szCs w:val="24"/>
              </w:rPr>
              <w:t>Сем 5</w:t>
            </w:r>
          </w:p>
        </w:tc>
        <w:tc>
          <w:tcPr>
            <w:tcW w:w="722" w:type="dxa"/>
            <w:vAlign w:val="center"/>
          </w:tcPr>
          <w:p w14:paraId="2AA2C38D" w14:textId="77777777" w:rsidR="003A7BA8" w:rsidRPr="008F65D5" w:rsidRDefault="003A7BA8" w:rsidP="003A7BA8">
            <w:pPr>
              <w:spacing w:after="0"/>
              <w:jc w:val="center"/>
              <w:rPr>
                <w:rFonts w:ascii="Times New Roman" w:hAnsi="Times New Roman" w:cs="Times New Roman"/>
                <w:sz w:val="24"/>
                <w:szCs w:val="24"/>
              </w:rPr>
            </w:pPr>
            <w:r w:rsidRPr="008F65D5">
              <w:rPr>
                <w:rFonts w:ascii="Times New Roman" w:hAnsi="Times New Roman" w:cs="Times New Roman"/>
                <w:sz w:val="24"/>
                <w:szCs w:val="24"/>
              </w:rPr>
              <w:t>Сем 6</w:t>
            </w:r>
          </w:p>
        </w:tc>
        <w:tc>
          <w:tcPr>
            <w:tcW w:w="722" w:type="dxa"/>
            <w:vAlign w:val="center"/>
          </w:tcPr>
          <w:p w14:paraId="4134C027" w14:textId="77777777" w:rsidR="003A7BA8" w:rsidRPr="008F65D5" w:rsidRDefault="003A7BA8" w:rsidP="003A7BA8">
            <w:pPr>
              <w:spacing w:after="0"/>
              <w:jc w:val="center"/>
              <w:rPr>
                <w:rFonts w:ascii="Times New Roman" w:hAnsi="Times New Roman" w:cs="Times New Roman"/>
                <w:sz w:val="24"/>
                <w:szCs w:val="24"/>
              </w:rPr>
            </w:pPr>
            <w:r w:rsidRPr="008F65D5">
              <w:rPr>
                <w:rFonts w:ascii="Times New Roman" w:hAnsi="Times New Roman" w:cs="Times New Roman"/>
                <w:sz w:val="24"/>
                <w:szCs w:val="24"/>
              </w:rPr>
              <w:t>Сем 7</w:t>
            </w:r>
          </w:p>
        </w:tc>
        <w:tc>
          <w:tcPr>
            <w:tcW w:w="722" w:type="dxa"/>
            <w:vAlign w:val="center"/>
          </w:tcPr>
          <w:p w14:paraId="1FBC8065" w14:textId="77777777" w:rsidR="003A7BA8" w:rsidRPr="008F65D5" w:rsidRDefault="003A7BA8" w:rsidP="003A7BA8">
            <w:pPr>
              <w:spacing w:after="0"/>
              <w:jc w:val="center"/>
              <w:rPr>
                <w:rFonts w:ascii="Times New Roman" w:hAnsi="Times New Roman" w:cs="Times New Roman"/>
                <w:sz w:val="24"/>
                <w:szCs w:val="24"/>
              </w:rPr>
            </w:pPr>
            <w:r w:rsidRPr="008F65D5">
              <w:rPr>
                <w:rFonts w:ascii="Times New Roman" w:hAnsi="Times New Roman" w:cs="Times New Roman"/>
                <w:sz w:val="24"/>
                <w:szCs w:val="24"/>
              </w:rPr>
              <w:t>Сем 8</w:t>
            </w:r>
          </w:p>
        </w:tc>
        <w:tc>
          <w:tcPr>
            <w:tcW w:w="1308" w:type="dxa"/>
            <w:vAlign w:val="center"/>
          </w:tcPr>
          <w:p w14:paraId="1D966F92" w14:textId="77777777" w:rsidR="003A7BA8" w:rsidRPr="008F65D5" w:rsidRDefault="003A7BA8" w:rsidP="003A7BA8">
            <w:pPr>
              <w:spacing w:after="0"/>
              <w:jc w:val="center"/>
              <w:rPr>
                <w:rFonts w:ascii="Times New Roman" w:hAnsi="Times New Roman" w:cs="Times New Roman"/>
                <w:sz w:val="24"/>
                <w:szCs w:val="24"/>
              </w:rPr>
            </w:pPr>
            <w:r w:rsidRPr="008F65D5">
              <w:rPr>
                <w:rFonts w:ascii="Times New Roman" w:hAnsi="Times New Roman" w:cs="Times New Roman"/>
                <w:sz w:val="24"/>
                <w:szCs w:val="24"/>
              </w:rPr>
              <w:t>Поточний контроль</w:t>
            </w:r>
          </w:p>
        </w:tc>
        <w:tc>
          <w:tcPr>
            <w:tcW w:w="850" w:type="dxa"/>
            <w:vAlign w:val="center"/>
          </w:tcPr>
          <w:p w14:paraId="2F42F574" w14:textId="77777777" w:rsidR="003A7BA8" w:rsidRPr="003A7BA8" w:rsidRDefault="003A7BA8" w:rsidP="003A7BA8">
            <w:pPr>
              <w:spacing w:after="0"/>
              <w:jc w:val="center"/>
              <w:rPr>
                <w:rFonts w:ascii="Times New Roman" w:hAnsi="Times New Roman" w:cs="Times New Roman"/>
                <w:sz w:val="24"/>
                <w:szCs w:val="24"/>
              </w:rPr>
            </w:pPr>
            <w:r w:rsidRPr="003A7BA8">
              <w:rPr>
                <w:rFonts w:ascii="Times New Roman" w:hAnsi="Times New Roman" w:cs="Times New Roman"/>
                <w:sz w:val="24"/>
                <w:szCs w:val="24"/>
              </w:rPr>
              <w:t>Іспит</w:t>
            </w:r>
          </w:p>
        </w:tc>
        <w:tc>
          <w:tcPr>
            <w:tcW w:w="1417" w:type="dxa"/>
            <w:vAlign w:val="center"/>
          </w:tcPr>
          <w:p w14:paraId="36CF2C92" w14:textId="77777777" w:rsidR="003A7BA8" w:rsidRPr="003A7BA8" w:rsidRDefault="003A7BA8" w:rsidP="003A7BA8">
            <w:pPr>
              <w:spacing w:after="0"/>
              <w:jc w:val="center"/>
              <w:rPr>
                <w:rFonts w:ascii="Times New Roman" w:hAnsi="Times New Roman" w:cs="Times New Roman"/>
                <w:sz w:val="24"/>
                <w:szCs w:val="24"/>
              </w:rPr>
            </w:pPr>
            <w:r w:rsidRPr="003A7BA8">
              <w:rPr>
                <w:rFonts w:ascii="Times New Roman" w:hAnsi="Times New Roman" w:cs="Times New Roman"/>
                <w:sz w:val="24"/>
                <w:szCs w:val="24"/>
              </w:rPr>
              <w:t>Максимальний бал</w:t>
            </w:r>
          </w:p>
        </w:tc>
      </w:tr>
      <w:tr w:rsidR="003A7BA8" w:rsidRPr="003A7BA8" w14:paraId="49B04034" w14:textId="77777777" w:rsidTr="003A7BA8">
        <w:trPr>
          <w:trHeight w:val="547"/>
          <w:jc w:val="center"/>
        </w:trPr>
        <w:tc>
          <w:tcPr>
            <w:tcW w:w="721" w:type="dxa"/>
            <w:tcBorders>
              <w:top w:val="single" w:sz="4" w:space="0" w:color="auto"/>
              <w:left w:val="single" w:sz="4" w:space="0" w:color="auto"/>
              <w:bottom w:val="single" w:sz="4" w:space="0" w:color="auto"/>
              <w:right w:val="single" w:sz="4" w:space="0" w:color="auto"/>
            </w:tcBorders>
            <w:vAlign w:val="center"/>
          </w:tcPr>
          <w:p w14:paraId="6E9926E4" w14:textId="77777777" w:rsidR="003A7BA8" w:rsidRPr="008F65D5" w:rsidRDefault="003A7BA8" w:rsidP="003A7BA8">
            <w:pPr>
              <w:spacing w:after="0"/>
              <w:jc w:val="center"/>
              <w:rPr>
                <w:rFonts w:ascii="Times New Roman" w:hAnsi="Times New Roman" w:cs="Times New Roman"/>
                <w:sz w:val="28"/>
                <w:szCs w:val="28"/>
              </w:rPr>
            </w:pPr>
            <w:r w:rsidRPr="008F65D5">
              <w:rPr>
                <w:rFonts w:ascii="Times New Roman" w:hAnsi="Times New Roman" w:cs="Times New Roman"/>
                <w:sz w:val="28"/>
                <w:szCs w:val="28"/>
              </w:rPr>
              <w:t>5</w:t>
            </w:r>
          </w:p>
        </w:tc>
        <w:tc>
          <w:tcPr>
            <w:tcW w:w="722" w:type="dxa"/>
            <w:tcBorders>
              <w:top w:val="single" w:sz="4" w:space="0" w:color="auto"/>
              <w:left w:val="single" w:sz="4" w:space="0" w:color="auto"/>
              <w:bottom w:val="single" w:sz="4" w:space="0" w:color="auto"/>
              <w:right w:val="single" w:sz="4" w:space="0" w:color="auto"/>
            </w:tcBorders>
            <w:vAlign w:val="center"/>
          </w:tcPr>
          <w:p w14:paraId="0475E81A" w14:textId="77777777" w:rsidR="003A7BA8" w:rsidRPr="008F65D5" w:rsidRDefault="003A7BA8" w:rsidP="003A7BA8">
            <w:pPr>
              <w:spacing w:after="0"/>
              <w:jc w:val="center"/>
              <w:rPr>
                <w:rFonts w:ascii="Times New Roman" w:hAnsi="Times New Roman" w:cs="Times New Roman"/>
                <w:sz w:val="28"/>
                <w:szCs w:val="28"/>
              </w:rPr>
            </w:pPr>
            <w:r w:rsidRPr="008F65D5">
              <w:rPr>
                <w:rFonts w:ascii="Times New Roman" w:hAnsi="Times New Roman" w:cs="Times New Roman"/>
                <w:sz w:val="28"/>
                <w:szCs w:val="28"/>
              </w:rPr>
              <w:t>5</w:t>
            </w:r>
          </w:p>
        </w:tc>
        <w:tc>
          <w:tcPr>
            <w:tcW w:w="722" w:type="dxa"/>
            <w:tcBorders>
              <w:top w:val="single" w:sz="4" w:space="0" w:color="auto"/>
              <w:left w:val="single" w:sz="4" w:space="0" w:color="auto"/>
              <w:bottom w:val="single" w:sz="4" w:space="0" w:color="auto"/>
              <w:right w:val="single" w:sz="4" w:space="0" w:color="auto"/>
            </w:tcBorders>
            <w:vAlign w:val="center"/>
          </w:tcPr>
          <w:p w14:paraId="3A55D6E2" w14:textId="77777777" w:rsidR="003A7BA8" w:rsidRPr="008F65D5" w:rsidRDefault="003A7BA8" w:rsidP="003A7BA8">
            <w:pPr>
              <w:spacing w:after="0"/>
              <w:jc w:val="center"/>
              <w:rPr>
                <w:rFonts w:ascii="Times New Roman" w:hAnsi="Times New Roman" w:cs="Times New Roman"/>
                <w:sz w:val="28"/>
                <w:szCs w:val="28"/>
              </w:rPr>
            </w:pPr>
            <w:r w:rsidRPr="008F65D5">
              <w:rPr>
                <w:rFonts w:ascii="Times New Roman" w:hAnsi="Times New Roman" w:cs="Times New Roman"/>
                <w:sz w:val="28"/>
                <w:szCs w:val="28"/>
              </w:rPr>
              <w:t>5</w:t>
            </w:r>
          </w:p>
        </w:tc>
        <w:tc>
          <w:tcPr>
            <w:tcW w:w="722" w:type="dxa"/>
            <w:tcBorders>
              <w:top w:val="single" w:sz="4" w:space="0" w:color="auto"/>
              <w:left w:val="single" w:sz="4" w:space="0" w:color="auto"/>
              <w:bottom w:val="single" w:sz="4" w:space="0" w:color="auto"/>
              <w:right w:val="single" w:sz="4" w:space="0" w:color="auto"/>
            </w:tcBorders>
            <w:vAlign w:val="center"/>
          </w:tcPr>
          <w:p w14:paraId="0A2160BD" w14:textId="77777777" w:rsidR="003A7BA8" w:rsidRPr="008F65D5" w:rsidRDefault="003A7BA8" w:rsidP="003A7BA8">
            <w:pPr>
              <w:spacing w:after="0"/>
              <w:jc w:val="center"/>
              <w:rPr>
                <w:rFonts w:ascii="Times New Roman" w:hAnsi="Times New Roman" w:cs="Times New Roman"/>
                <w:sz w:val="28"/>
                <w:szCs w:val="28"/>
                <w:lang w:val="ru-RU"/>
              </w:rPr>
            </w:pPr>
            <w:r w:rsidRPr="008F65D5">
              <w:rPr>
                <w:rFonts w:ascii="Times New Roman" w:hAnsi="Times New Roman" w:cs="Times New Roman"/>
                <w:sz w:val="28"/>
                <w:szCs w:val="28"/>
              </w:rPr>
              <w:t>5</w:t>
            </w:r>
          </w:p>
        </w:tc>
        <w:tc>
          <w:tcPr>
            <w:tcW w:w="722" w:type="dxa"/>
            <w:tcBorders>
              <w:top w:val="single" w:sz="4" w:space="0" w:color="auto"/>
              <w:left w:val="single" w:sz="4" w:space="0" w:color="auto"/>
              <w:bottom w:val="single" w:sz="4" w:space="0" w:color="auto"/>
              <w:right w:val="single" w:sz="4" w:space="0" w:color="auto"/>
            </w:tcBorders>
            <w:vAlign w:val="center"/>
          </w:tcPr>
          <w:p w14:paraId="3D88F4D3" w14:textId="77777777" w:rsidR="003A7BA8" w:rsidRPr="008F65D5" w:rsidRDefault="003A7BA8" w:rsidP="003A7BA8">
            <w:pPr>
              <w:spacing w:after="0"/>
              <w:jc w:val="center"/>
              <w:rPr>
                <w:rFonts w:ascii="Times New Roman" w:hAnsi="Times New Roman" w:cs="Times New Roman"/>
                <w:sz w:val="28"/>
                <w:szCs w:val="28"/>
              </w:rPr>
            </w:pPr>
            <w:r w:rsidRPr="008F65D5">
              <w:rPr>
                <w:rFonts w:ascii="Times New Roman" w:hAnsi="Times New Roman" w:cs="Times New Roman"/>
                <w:sz w:val="28"/>
                <w:szCs w:val="28"/>
              </w:rPr>
              <w:t>5</w:t>
            </w:r>
          </w:p>
        </w:tc>
        <w:tc>
          <w:tcPr>
            <w:tcW w:w="722" w:type="dxa"/>
            <w:tcBorders>
              <w:top w:val="single" w:sz="4" w:space="0" w:color="auto"/>
              <w:left w:val="single" w:sz="4" w:space="0" w:color="auto"/>
              <w:bottom w:val="single" w:sz="4" w:space="0" w:color="auto"/>
              <w:right w:val="single" w:sz="4" w:space="0" w:color="auto"/>
            </w:tcBorders>
            <w:vAlign w:val="center"/>
          </w:tcPr>
          <w:p w14:paraId="4A25050A" w14:textId="77777777" w:rsidR="003A7BA8" w:rsidRPr="008F65D5" w:rsidRDefault="003A7BA8" w:rsidP="003A7BA8">
            <w:pPr>
              <w:spacing w:after="0"/>
              <w:jc w:val="center"/>
              <w:rPr>
                <w:rFonts w:ascii="Times New Roman" w:hAnsi="Times New Roman" w:cs="Times New Roman"/>
                <w:sz w:val="28"/>
                <w:szCs w:val="28"/>
              </w:rPr>
            </w:pPr>
            <w:r w:rsidRPr="008F65D5">
              <w:rPr>
                <w:rFonts w:ascii="Times New Roman" w:hAnsi="Times New Roman" w:cs="Times New Roman"/>
                <w:sz w:val="28"/>
                <w:szCs w:val="28"/>
              </w:rPr>
              <w:t>5</w:t>
            </w:r>
          </w:p>
        </w:tc>
        <w:tc>
          <w:tcPr>
            <w:tcW w:w="722" w:type="dxa"/>
            <w:tcBorders>
              <w:top w:val="single" w:sz="4" w:space="0" w:color="auto"/>
              <w:left w:val="single" w:sz="4" w:space="0" w:color="auto"/>
              <w:bottom w:val="single" w:sz="4" w:space="0" w:color="auto"/>
              <w:right w:val="single" w:sz="4" w:space="0" w:color="auto"/>
            </w:tcBorders>
            <w:vAlign w:val="center"/>
          </w:tcPr>
          <w:p w14:paraId="093F27EE" w14:textId="77777777" w:rsidR="003A7BA8" w:rsidRPr="008F65D5" w:rsidRDefault="003A7BA8" w:rsidP="003A7BA8">
            <w:pPr>
              <w:spacing w:after="0"/>
              <w:jc w:val="center"/>
              <w:rPr>
                <w:rFonts w:ascii="Times New Roman" w:hAnsi="Times New Roman" w:cs="Times New Roman"/>
                <w:sz w:val="28"/>
                <w:szCs w:val="28"/>
              </w:rPr>
            </w:pPr>
            <w:r w:rsidRPr="008F65D5">
              <w:rPr>
                <w:rFonts w:ascii="Times New Roman" w:hAnsi="Times New Roman" w:cs="Times New Roman"/>
                <w:sz w:val="28"/>
                <w:szCs w:val="28"/>
              </w:rPr>
              <w:t>5</w:t>
            </w:r>
          </w:p>
        </w:tc>
        <w:tc>
          <w:tcPr>
            <w:tcW w:w="722" w:type="dxa"/>
            <w:tcBorders>
              <w:top w:val="single" w:sz="4" w:space="0" w:color="auto"/>
              <w:left w:val="single" w:sz="4" w:space="0" w:color="auto"/>
              <w:bottom w:val="single" w:sz="4" w:space="0" w:color="auto"/>
              <w:right w:val="single" w:sz="4" w:space="0" w:color="auto"/>
            </w:tcBorders>
            <w:vAlign w:val="center"/>
          </w:tcPr>
          <w:p w14:paraId="56EB7A06" w14:textId="77777777" w:rsidR="003A7BA8" w:rsidRPr="008F65D5" w:rsidRDefault="003A7BA8" w:rsidP="003A7BA8">
            <w:pPr>
              <w:spacing w:after="0"/>
              <w:jc w:val="center"/>
              <w:rPr>
                <w:rFonts w:ascii="Times New Roman" w:hAnsi="Times New Roman" w:cs="Times New Roman"/>
                <w:sz w:val="28"/>
                <w:szCs w:val="28"/>
              </w:rPr>
            </w:pPr>
            <w:r w:rsidRPr="008F65D5">
              <w:rPr>
                <w:rFonts w:ascii="Times New Roman" w:hAnsi="Times New Roman" w:cs="Times New Roman"/>
                <w:sz w:val="28"/>
                <w:szCs w:val="28"/>
              </w:rPr>
              <w:t>5</w:t>
            </w:r>
          </w:p>
        </w:tc>
        <w:tc>
          <w:tcPr>
            <w:tcW w:w="1308" w:type="dxa"/>
            <w:tcBorders>
              <w:top w:val="single" w:sz="4" w:space="0" w:color="auto"/>
              <w:left w:val="single" w:sz="4" w:space="0" w:color="auto"/>
              <w:bottom w:val="single" w:sz="4" w:space="0" w:color="auto"/>
              <w:right w:val="single" w:sz="4" w:space="0" w:color="auto"/>
            </w:tcBorders>
            <w:vAlign w:val="center"/>
          </w:tcPr>
          <w:p w14:paraId="22B52A99" w14:textId="77777777" w:rsidR="003A7BA8" w:rsidRPr="008F65D5" w:rsidRDefault="003A7BA8" w:rsidP="003A7BA8">
            <w:pPr>
              <w:spacing w:after="0"/>
              <w:jc w:val="center"/>
              <w:rPr>
                <w:rFonts w:ascii="Times New Roman" w:hAnsi="Times New Roman" w:cs="Times New Roman"/>
                <w:sz w:val="28"/>
                <w:szCs w:val="28"/>
              </w:rPr>
            </w:pPr>
            <w:r w:rsidRPr="008F65D5">
              <w:rPr>
                <w:rFonts w:ascii="Times New Roman" w:hAnsi="Times New Roman" w:cs="Times New Roman"/>
                <w:sz w:val="28"/>
                <w:szCs w:val="28"/>
              </w:rPr>
              <w:t>40</w:t>
            </w:r>
          </w:p>
        </w:tc>
        <w:tc>
          <w:tcPr>
            <w:tcW w:w="850" w:type="dxa"/>
            <w:vMerge w:val="restart"/>
            <w:tcBorders>
              <w:top w:val="single" w:sz="4" w:space="0" w:color="auto"/>
              <w:left w:val="single" w:sz="4" w:space="0" w:color="auto"/>
              <w:right w:val="single" w:sz="4" w:space="0" w:color="auto"/>
            </w:tcBorders>
            <w:vAlign w:val="center"/>
          </w:tcPr>
          <w:p w14:paraId="1B2FF112" w14:textId="77777777" w:rsidR="003A7BA8" w:rsidRPr="003A7BA8" w:rsidRDefault="003A7BA8" w:rsidP="003A7BA8">
            <w:pPr>
              <w:spacing w:after="0"/>
              <w:jc w:val="center"/>
              <w:rPr>
                <w:rFonts w:ascii="Times New Roman" w:hAnsi="Times New Roman" w:cs="Times New Roman"/>
                <w:sz w:val="28"/>
                <w:szCs w:val="28"/>
              </w:rPr>
            </w:pPr>
            <w:r w:rsidRPr="003A7BA8">
              <w:rPr>
                <w:rFonts w:ascii="Times New Roman" w:hAnsi="Times New Roman" w:cs="Times New Roman"/>
                <w:sz w:val="28"/>
                <w:szCs w:val="28"/>
              </w:rPr>
              <w:t>60</w:t>
            </w:r>
          </w:p>
        </w:tc>
        <w:tc>
          <w:tcPr>
            <w:tcW w:w="1417" w:type="dxa"/>
            <w:vMerge w:val="restart"/>
            <w:tcBorders>
              <w:top w:val="single" w:sz="4" w:space="0" w:color="auto"/>
              <w:left w:val="single" w:sz="4" w:space="0" w:color="auto"/>
              <w:right w:val="single" w:sz="4" w:space="0" w:color="auto"/>
            </w:tcBorders>
            <w:vAlign w:val="center"/>
          </w:tcPr>
          <w:p w14:paraId="19400FF1" w14:textId="77777777" w:rsidR="003A7BA8" w:rsidRPr="003A7BA8" w:rsidRDefault="003A7BA8" w:rsidP="003A7BA8">
            <w:pPr>
              <w:spacing w:after="0"/>
              <w:jc w:val="center"/>
              <w:rPr>
                <w:rFonts w:ascii="Times New Roman" w:hAnsi="Times New Roman" w:cs="Times New Roman"/>
                <w:sz w:val="28"/>
                <w:szCs w:val="28"/>
              </w:rPr>
            </w:pPr>
            <w:r w:rsidRPr="003A7BA8">
              <w:rPr>
                <w:rFonts w:ascii="Times New Roman" w:hAnsi="Times New Roman" w:cs="Times New Roman"/>
                <w:sz w:val="28"/>
                <w:szCs w:val="28"/>
              </w:rPr>
              <w:t>100</w:t>
            </w:r>
          </w:p>
        </w:tc>
      </w:tr>
      <w:tr w:rsidR="003A7BA8" w:rsidRPr="003A7BA8" w14:paraId="04985BFB" w14:textId="77777777" w:rsidTr="003A7BA8">
        <w:trPr>
          <w:trHeight w:val="547"/>
          <w:jc w:val="center"/>
        </w:trPr>
        <w:tc>
          <w:tcPr>
            <w:tcW w:w="721" w:type="dxa"/>
            <w:tcBorders>
              <w:top w:val="single" w:sz="4" w:space="0" w:color="auto"/>
              <w:left w:val="single" w:sz="4" w:space="0" w:color="auto"/>
              <w:bottom w:val="single" w:sz="4" w:space="0" w:color="auto"/>
              <w:right w:val="single" w:sz="4" w:space="0" w:color="auto"/>
            </w:tcBorders>
            <w:vAlign w:val="center"/>
          </w:tcPr>
          <w:p w14:paraId="099BF8D0" w14:textId="77777777" w:rsidR="003A7BA8" w:rsidRPr="008F65D5" w:rsidRDefault="003A7BA8" w:rsidP="003A7BA8">
            <w:pPr>
              <w:spacing w:after="0"/>
              <w:jc w:val="center"/>
              <w:rPr>
                <w:rFonts w:ascii="Times New Roman" w:hAnsi="Times New Roman" w:cs="Times New Roman"/>
                <w:sz w:val="28"/>
                <w:szCs w:val="28"/>
                <w:lang w:val="ru-RU"/>
              </w:rPr>
            </w:pPr>
            <w:r w:rsidRPr="008F65D5">
              <w:rPr>
                <w:rFonts w:ascii="Times New Roman" w:hAnsi="Times New Roman" w:cs="Times New Roman"/>
                <w:sz w:val="28"/>
                <w:szCs w:val="28"/>
                <w:lang w:val="ru-RU"/>
              </w:rPr>
              <w:t>3</w:t>
            </w:r>
          </w:p>
        </w:tc>
        <w:tc>
          <w:tcPr>
            <w:tcW w:w="722" w:type="dxa"/>
            <w:tcBorders>
              <w:top w:val="single" w:sz="4" w:space="0" w:color="auto"/>
              <w:left w:val="single" w:sz="4" w:space="0" w:color="auto"/>
              <w:bottom w:val="single" w:sz="4" w:space="0" w:color="auto"/>
              <w:right w:val="single" w:sz="4" w:space="0" w:color="auto"/>
            </w:tcBorders>
            <w:vAlign w:val="center"/>
          </w:tcPr>
          <w:p w14:paraId="3FA508F2" w14:textId="77777777" w:rsidR="003A7BA8" w:rsidRPr="008F65D5" w:rsidRDefault="003A7BA8" w:rsidP="003A7BA8">
            <w:pPr>
              <w:spacing w:after="0"/>
              <w:jc w:val="center"/>
              <w:rPr>
                <w:rFonts w:ascii="Times New Roman" w:hAnsi="Times New Roman" w:cs="Times New Roman"/>
                <w:sz w:val="28"/>
                <w:szCs w:val="28"/>
                <w:lang w:val="ru-RU"/>
              </w:rPr>
            </w:pPr>
            <w:r w:rsidRPr="008F65D5">
              <w:rPr>
                <w:rFonts w:ascii="Times New Roman" w:hAnsi="Times New Roman" w:cs="Times New Roman"/>
                <w:sz w:val="28"/>
                <w:szCs w:val="28"/>
                <w:lang w:val="ru-RU"/>
              </w:rPr>
              <w:t>3</w:t>
            </w:r>
          </w:p>
        </w:tc>
        <w:tc>
          <w:tcPr>
            <w:tcW w:w="722" w:type="dxa"/>
            <w:tcBorders>
              <w:top w:val="single" w:sz="4" w:space="0" w:color="auto"/>
              <w:left w:val="single" w:sz="4" w:space="0" w:color="auto"/>
              <w:bottom w:val="single" w:sz="4" w:space="0" w:color="auto"/>
              <w:right w:val="single" w:sz="4" w:space="0" w:color="auto"/>
            </w:tcBorders>
            <w:vAlign w:val="center"/>
          </w:tcPr>
          <w:p w14:paraId="39550D66" w14:textId="77777777" w:rsidR="003A7BA8" w:rsidRPr="008F65D5" w:rsidRDefault="003A7BA8" w:rsidP="003A7BA8">
            <w:pPr>
              <w:spacing w:after="0"/>
              <w:jc w:val="center"/>
              <w:rPr>
                <w:rFonts w:ascii="Times New Roman" w:hAnsi="Times New Roman" w:cs="Times New Roman"/>
                <w:sz w:val="28"/>
                <w:szCs w:val="28"/>
                <w:lang w:val="ru-RU"/>
              </w:rPr>
            </w:pPr>
            <w:r w:rsidRPr="008F65D5">
              <w:rPr>
                <w:rFonts w:ascii="Times New Roman" w:hAnsi="Times New Roman" w:cs="Times New Roman"/>
                <w:sz w:val="28"/>
                <w:szCs w:val="28"/>
                <w:lang w:val="ru-RU"/>
              </w:rPr>
              <w:t>3</w:t>
            </w:r>
          </w:p>
        </w:tc>
        <w:tc>
          <w:tcPr>
            <w:tcW w:w="722" w:type="dxa"/>
            <w:tcBorders>
              <w:top w:val="single" w:sz="4" w:space="0" w:color="auto"/>
              <w:left w:val="single" w:sz="4" w:space="0" w:color="auto"/>
              <w:bottom w:val="single" w:sz="4" w:space="0" w:color="auto"/>
              <w:right w:val="single" w:sz="4" w:space="0" w:color="auto"/>
            </w:tcBorders>
            <w:vAlign w:val="center"/>
          </w:tcPr>
          <w:p w14:paraId="0EEFC199" w14:textId="77777777" w:rsidR="003A7BA8" w:rsidRPr="008F65D5" w:rsidRDefault="003A7BA8" w:rsidP="003A7BA8">
            <w:pPr>
              <w:spacing w:after="0"/>
              <w:jc w:val="center"/>
              <w:rPr>
                <w:rFonts w:ascii="Times New Roman" w:hAnsi="Times New Roman" w:cs="Times New Roman"/>
                <w:sz w:val="28"/>
                <w:szCs w:val="28"/>
                <w:lang w:val="ru-RU"/>
              </w:rPr>
            </w:pPr>
            <w:r w:rsidRPr="008F65D5">
              <w:rPr>
                <w:rFonts w:ascii="Times New Roman" w:hAnsi="Times New Roman" w:cs="Times New Roman"/>
                <w:sz w:val="28"/>
                <w:szCs w:val="28"/>
                <w:lang w:val="ru-RU"/>
              </w:rPr>
              <w:t>3</w:t>
            </w:r>
          </w:p>
        </w:tc>
        <w:tc>
          <w:tcPr>
            <w:tcW w:w="722" w:type="dxa"/>
            <w:tcBorders>
              <w:top w:val="single" w:sz="4" w:space="0" w:color="auto"/>
              <w:left w:val="single" w:sz="4" w:space="0" w:color="auto"/>
              <w:bottom w:val="single" w:sz="4" w:space="0" w:color="auto"/>
              <w:right w:val="single" w:sz="4" w:space="0" w:color="auto"/>
            </w:tcBorders>
            <w:vAlign w:val="center"/>
          </w:tcPr>
          <w:p w14:paraId="1EE2BF42" w14:textId="77777777" w:rsidR="003A7BA8" w:rsidRPr="008F65D5" w:rsidRDefault="003A7BA8" w:rsidP="003A7BA8">
            <w:pPr>
              <w:spacing w:after="0"/>
              <w:jc w:val="center"/>
              <w:rPr>
                <w:rFonts w:ascii="Times New Roman" w:hAnsi="Times New Roman" w:cs="Times New Roman"/>
                <w:sz w:val="28"/>
                <w:szCs w:val="28"/>
                <w:lang w:val="ru-RU"/>
              </w:rPr>
            </w:pPr>
            <w:r w:rsidRPr="008F65D5">
              <w:rPr>
                <w:rFonts w:ascii="Times New Roman" w:hAnsi="Times New Roman" w:cs="Times New Roman"/>
                <w:sz w:val="28"/>
                <w:szCs w:val="28"/>
                <w:lang w:val="ru-RU"/>
              </w:rPr>
              <w:t>3</w:t>
            </w:r>
          </w:p>
        </w:tc>
        <w:tc>
          <w:tcPr>
            <w:tcW w:w="722" w:type="dxa"/>
            <w:tcBorders>
              <w:top w:val="single" w:sz="4" w:space="0" w:color="auto"/>
              <w:left w:val="single" w:sz="4" w:space="0" w:color="auto"/>
              <w:bottom w:val="single" w:sz="4" w:space="0" w:color="auto"/>
              <w:right w:val="single" w:sz="4" w:space="0" w:color="auto"/>
            </w:tcBorders>
            <w:vAlign w:val="center"/>
          </w:tcPr>
          <w:p w14:paraId="7BD0150C" w14:textId="77777777" w:rsidR="003A7BA8" w:rsidRPr="008F65D5" w:rsidRDefault="003A7BA8" w:rsidP="003A7BA8">
            <w:pPr>
              <w:spacing w:after="0"/>
              <w:jc w:val="center"/>
              <w:rPr>
                <w:rFonts w:ascii="Times New Roman" w:hAnsi="Times New Roman" w:cs="Times New Roman"/>
                <w:sz w:val="28"/>
                <w:szCs w:val="28"/>
                <w:lang w:val="ru-RU"/>
              </w:rPr>
            </w:pPr>
            <w:r w:rsidRPr="008F65D5">
              <w:rPr>
                <w:rFonts w:ascii="Times New Roman" w:hAnsi="Times New Roman" w:cs="Times New Roman"/>
                <w:sz w:val="28"/>
                <w:szCs w:val="28"/>
                <w:lang w:val="ru-RU"/>
              </w:rPr>
              <w:t>3</w:t>
            </w:r>
          </w:p>
        </w:tc>
        <w:tc>
          <w:tcPr>
            <w:tcW w:w="722" w:type="dxa"/>
            <w:tcBorders>
              <w:top w:val="single" w:sz="4" w:space="0" w:color="auto"/>
              <w:left w:val="single" w:sz="4" w:space="0" w:color="auto"/>
              <w:bottom w:val="single" w:sz="4" w:space="0" w:color="auto"/>
              <w:right w:val="single" w:sz="4" w:space="0" w:color="auto"/>
            </w:tcBorders>
            <w:vAlign w:val="center"/>
          </w:tcPr>
          <w:p w14:paraId="78C477E6" w14:textId="77777777" w:rsidR="003A7BA8" w:rsidRPr="008F65D5" w:rsidRDefault="003A7BA8" w:rsidP="003A7BA8">
            <w:pPr>
              <w:spacing w:after="0"/>
              <w:jc w:val="center"/>
              <w:rPr>
                <w:rFonts w:ascii="Times New Roman" w:hAnsi="Times New Roman" w:cs="Times New Roman"/>
                <w:sz w:val="28"/>
                <w:szCs w:val="28"/>
                <w:lang w:val="ru-RU"/>
              </w:rPr>
            </w:pPr>
            <w:r w:rsidRPr="008F65D5">
              <w:rPr>
                <w:rFonts w:ascii="Times New Roman" w:hAnsi="Times New Roman" w:cs="Times New Roman"/>
                <w:sz w:val="28"/>
                <w:szCs w:val="28"/>
                <w:lang w:val="ru-RU"/>
              </w:rPr>
              <w:t>3</w:t>
            </w:r>
          </w:p>
        </w:tc>
        <w:tc>
          <w:tcPr>
            <w:tcW w:w="722" w:type="dxa"/>
            <w:tcBorders>
              <w:top w:val="single" w:sz="4" w:space="0" w:color="auto"/>
              <w:left w:val="single" w:sz="4" w:space="0" w:color="auto"/>
              <w:bottom w:val="single" w:sz="4" w:space="0" w:color="auto"/>
              <w:right w:val="single" w:sz="4" w:space="0" w:color="auto"/>
            </w:tcBorders>
            <w:vAlign w:val="center"/>
          </w:tcPr>
          <w:p w14:paraId="2438AD37" w14:textId="77777777" w:rsidR="003A7BA8" w:rsidRPr="008F65D5" w:rsidRDefault="003A7BA8" w:rsidP="003A7BA8">
            <w:pPr>
              <w:spacing w:after="0"/>
              <w:jc w:val="center"/>
              <w:rPr>
                <w:rFonts w:ascii="Times New Roman" w:hAnsi="Times New Roman" w:cs="Times New Roman"/>
                <w:sz w:val="28"/>
                <w:szCs w:val="28"/>
                <w:lang w:val="ru-RU"/>
              </w:rPr>
            </w:pPr>
            <w:r w:rsidRPr="008F65D5">
              <w:rPr>
                <w:rFonts w:ascii="Times New Roman" w:hAnsi="Times New Roman" w:cs="Times New Roman"/>
                <w:sz w:val="28"/>
                <w:szCs w:val="28"/>
                <w:lang w:val="ru-RU"/>
              </w:rPr>
              <w:t>3</w:t>
            </w:r>
          </w:p>
        </w:tc>
        <w:tc>
          <w:tcPr>
            <w:tcW w:w="1308" w:type="dxa"/>
            <w:tcBorders>
              <w:top w:val="single" w:sz="4" w:space="0" w:color="auto"/>
              <w:left w:val="single" w:sz="4" w:space="0" w:color="auto"/>
              <w:bottom w:val="single" w:sz="4" w:space="0" w:color="auto"/>
              <w:right w:val="single" w:sz="4" w:space="0" w:color="auto"/>
            </w:tcBorders>
            <w:vAlign w:val="center"/>
          </w:tcPr>
          <w:p w14:paraId="2D59D7CB" w14:textId="77777777" w:rsidR="003A7BA8" w:rsidRPr="008F65D5" w:rsidRDefault="003A7BA8" w:rsidP="003A7BA8">
            <w:pPr>
              <w:spacing w:after="0"/>
              <w:jc w:val="center"/>
              <w:rPr>
                <w:rFonts w:ascii="Times New Roman" w:hAnsi="Times New Roman" w:cs="Times New Roman"/>
                <w:sz w:val="28"/>
                <w:szCs w:val="28"/>
                <w:lang w:val="ru-RU"/>
              </w:rPr>
            </w:pPr>
            <w:r w:rsidRPr="008F65D5">
              <w:rPr>
                <w:rFonts w:ascii="Times New Roman" w:hAnsi="Times New Roman" w:cs="Times New Roman"/>
                <w:sz w:val="28"/>
                <w:szCs w:val="28"/>
                <w:lang w:val="ru-RU"/>
              </w:rPr>
              <w:t>24</w:t>
            </w:r>
          </w:p>
        </w:tc>
        <w:tc>
          <w:tcPr>
            <w:tcW w:w="850" w:type="dxa"/>
            <w:vMerge/>
            <w:tcBorders>
              <w:left w:val="single" w:sz="4" w:space="0" w:color="auto"/>
              <w:bottom w:val="single" w:sz="4" w:space="0" w:color="auto"/>
              <w:right w:val="single" w:sz="4" w:space="0" w:color="auto"/>
            </w:tcBorders>
            <w:vAlign w:val="center"/>
          </w:tcPr>
          <w:p w14:paraId="6AB86527" w14:textId="77777777" w:rsidR="003A7BA8" w:rsidRPr="003A7BA8" w:rsidRDefault="003A7BA8" w:rsidP="003A7BA8">
            <w:pPr>
              <w:spacing w:after="0"/>
              <w:jc w:val="center"/>
              <w:rPr>
                <w:rFonts w:ascii="Times New Roman" w:hAnsi="Times New Roman" w:cs="Times New Roman"/>
                <w:sz w:val="28"/>
                <w:szCs w:val="28"/>
              </w:rPr>
            </w:pPr>
          </w:p>
        </w:tc>
        <w:tc>
          <w:tcPr>
            <w:tcW w:w="1417" w:type="dxa"/>
            <w:vMerge/>
            <w:tcBorders>
              <w:left w:val="single" w:sz="4" w:space="0" w:color="auto"/>
              <w:bottom w:val="single" w:sz="4" w:space="0" w:color="auto"/>
              <w:right w:val="single" w:sz="4" w:space="0" w:color="auto"/>
            </w:tcBorders>
            <w:vAlign w:val="center"/>
          </w:tcPr>
          <w:p w14:paraId="3F0D8447" w14:textId="77777777" w:rsidR="003A7BA8" w:rsidRPr="003A7BA8" w:rsidRDefault="003A7BA8" w:rsidP="003A7BA8">
            <w:pPr>
              <w:spacing w:after="0"/>
              <w:jc w:val="center"/>
              <w:rPr>
                <w:rFonts w:ascii="Times New Roman" w:hAnsi="Times New Roman" w:cs="Times New Roman"/>
                <w:sz w:val="28"/>
                <w:szCs w:val="28"/>
              </w:rPr>
            </w:pPr>
          </w:p>
        </w:tc>
      </w:tr>
    </w:tbl>
    <w:p w14:paraId="640D6AE6" w14:textId="77777777" w:rsidR="003A7BA8" w:rsidRPr="003A7BA8" w:rsidRDefault="003A7BA8" w:rsidP="003A7BA8">
      <w:pPr>
        <w:tabs>
          <w:tab w:val="left" w:pos="910"/>
        </w:tabs>
        <w:spacing w:after="0" w:line="237" w:lineRule="auto"/>
        <w:ind w:firstLine="567"/>
        <w:jc w:val="both"/>
        <w:rPr>
          <w:rFonts w:ascii="Times New Roman" w:hAnsi="Times New Roman" w:cs="Times New Roman"/>
          <w:sz w:val="28"/>
          <w:szCs w:val="28"/>
        </w:rPr>
      </w:pPr>
    </w:p>
    <w:p w14:paraId="71CAD4AA" w14:textId="77777777" w:rsidR="003A7BA8" w:rsidRPr="00166CA4" w:rsidRDefault="003A7BA8" w:rsidP="003A7BA8">
      <w:pPr>
        <w:tabs>
          <w:tab w:val="left" w:pos="910"/>
        </w:tabs>
        <w:spacing w:after="0" w:line="237" w:lineRule="auto"/>
        <w:ind w:firstLine="567"/>
        <w:jc w:val="both"/>
        <w:rPr>
          <w:rFonts w:ascii="Times New Roman" w:hAnsi="Times New Roman" w:cs="Times New Roman"/>
          <w:bCs/>
          <w:snapToGrid w:val="0"/>
          <w:sz w:val="24"/>
          <w:szCs w:val="24"/>
          <w:lang w:val="ru-RU"/>
        </w:rPr>
      </w:pPr>
      <w:r w:rsidRPr="00166CA4">
        <w:rPr>
          <w:rFonts w:ascii="Times New Roman" w:hAnsi="Times New Roman" w:cs="Times New Roman"/>
          <w:sz w:val="24"/>
          <w:szCs w:val="24"/>
        </w:rPr>
        <w:t xml:space="preserve">Примітки: 1) Сем1, Сем2 і </w:t>
      </w:r>
      <w:proofErr w:type="spellStart"/>
      <w:r w:rsidRPr="00166CA4">
        <w:rPr>
          <w:rFonts w:ascii="Times New Roman" w:hAnsi="Times New Roman" w:cs="Times New Roman"/>
          <w:sz w:val="24"/>
          <w:szCs w:val="24"/>
        </w:rPr>
        <w:t>т.д</w:t>
      </w:r>
      <w:proofErr w:type="spellEnd"/>
      <w:r w:rsidRPr="00166CA4">
        <w:rPr>
          <w:rFonts w:ascii="Times New Roman" w:hAnsi="Times New Roman" w:cs="Times New Roman"/>
          <w:sz w:val="24"/>
          <w:szCs w:val="24"/>
          <w:lang w:val="ru-RU"/>
        </w:rPr>
        <w:t xml:space="preserve"> -</w:t>
      </w:r>
      <w:r w:rsidRPr="00166CA4">
        <w:rPr>
          <w:rFonts w:ascii="Times New Roman" w:hAnsi="Times New Roman" w:cs="Times New Roman"/>
          <w:sz w:val="24"/>
          <w:szCs w:val="24"/>
        </w:rPr>
        <w:t xml:space="preserve"> </w:t>
      </w:r>
      <w:r w:rsidRPr="00166CA4">
        <w:rPr>
          <w:rFonts w:ascii="Times New Roman" w:hAnsi="Times New Roman" w:cs="Times New Roman"/>
          <w:sz w:val="24"/>
          <w:szCs w:val="24"/>
          <w:lang w:val="ru-RU"/>
        </w:rPr>
        <w:t>С</w:t>
      </w:r>
      <w:proofErr w:type="spellStart"/>
      <w:r w:rsidRPr="00166CA4">
        <w:rPr>
          <w:rFonts w:ascii="Times New Roman" w:hAnsi="Times New Roman" w:cs="Times New Roman"/>
          <w:sz w:val="24"/>
          <w:szCs w:val="24"/>
        </w:rPr>
        <w:t>емінарські</w:t>
      </w:r>
      <w:proofErr w:type="spellEnd"/>
      <w:r w:rsidRPr="00166CA4">
        <w:rPr>
          <w:rFonts w:ascii="Times New Roman" w:hAnsi="Times New Roman" w:cs="Times New Roman"/>
          <w:sz w:val="24"/>
          <w:szCs w:val="24"/>
        </w:rPr>
        <w:t xml:space="preserve"> роботи; 2) У чисельнику</w:t>
      </w:r>
      <w:r w:rsidRPr="00166CA4">
        <w:rPr>
          <w:rFonts w:ascii="Times New Roman" w:hAnsi="Times New Roman" w:cs="Times New Roman"/>
          <w:sz w:val="24"/>
          <w:szCs w:val="24"/>
          <w:lang w:val="ru-RU"/>
        </w:rPr>
        <w:t xml:space="preserve"> –</w:t>
      </w:r>
      <w:r w:rsidRPr="00166CA4">
        <w:rPr>
          <w:rFonts w:ascii="Times New Roman" w:hAnsi="Times New Roman" w:cs="Times New Roman"/>
          <w:sz w:val="24"/>
          <w:szCs w:val="24"/>
        </w:rPr>
        <w:t xml:space="preserve"> максимальний бал</w:t>
      </w:r>
      <w:r w:rsidRPr="00166CA4">
        <w:rPr>
          <w:rFonts w:ascii="Times New Roman" w:hAnsi="Times New Roman" w:cs="Times New Roman"/>
          <w:sz w:val="24"/>
          <w:szCs w:val="24"/>
          <w:lang w:val="ru-RU"/>
        </w:rPr>
        <w:t xml:space="preserve">, </w:t>
      </w:r>
      <w:r w:rsidRPr="00166CA4">
        <w:rPr>
          <w:rFonts w:ascii="Times New Roman" w:hAnsi="Times New Roman" w:cs="Times New Roman"/>
          <w:sz w:val="24"/>
          <w:szCs w:val="24"/>
        </w:rPr>
        <w:t>при своєчасному та правильному виконанні</w:t>
      </w:r>
      <w:r w:rsidRPr="00166CA4">
        <w:rPr>
          <w:rFonts w:ascii="Times New Roman" w:hAnsi="Times New Roman" w:cs="Times New Roman"/>
          <w:sz w:val="24"/>
          <w:szCs w:val="24"/>
          <w:lang w:val="ru-RU"/>
        </w:rPr>
        <w:t xml:space="preserve"> </w:t>
      </w:r>
      <w:proofErr w:type="spellStart"/>
      <w:r w:rsidRPr="00166CA4">
        <w:rPr>
          <w:rFonts w:ascii="Times New Roman" w:hAnsi="Times New Roman" w:cs="Times New Roman"/>
          <w:sz w:val="24"/>
          <w:szCs w:val="24"/>
          <w:lang w:val="ru-RU"/>
        </w:rPr>
        <w:t>завдання</w:t>
      </w:r>
      <w:proofErr w:type="spellEnd"/>
      <w:r w:rsidRPr="00166CA4">
        <w:rPr>
          <w:rFonts w:ascii="Times New Roman" w:hAnsi="Times New Roman" w:cs="Times New Roman"/>
          <w:sz w:val="24"/>
          <w:szCs w:val="24"/>
        </w:rPr>
        <w:t>, у знаменнику – мінімальний</w:t>
      </w:r>
      <w:r w:rsidRPr="00166CA4">
        <w:rPr>
          <w:rFonts w:ascii="Times New Roman" w:hAnsi="Times New Roman" w:cs="Times New Roman"/>
          <w:sz w:val="24"/>
          <w:szCs w:val="24"/>
          <w:lang w:val="ru-RU"/>
        </w:rPr>
        <w:t xml:space="preserve">, </w:t>
      </w:r>
      <w:r w:rsidRPr="00166CA4">
        <w:rPr>
          <w:rFonts w:ascii="Times New Roman" w:hAnsi="Times New Roman" w:cs="Times New Roman"/>
          <w:sz w:val="24"/>
          <w:szCs w:val="24"/>
        </w:rPr>
        <w:t>при правильному, але несвоєчасному виконанні</w:t>
      </w:r>
      <w:r w:rsidRPr="00166CA4">
        <w:rPr>
          <w:rFonts w:ascii="Times New Roman" w:hAnsi="Times New Roman" w:cs="Times New Roman"/>
          <w:sz w:val="24"/>
          <w:szCs w:val="24"/>
          <w:lang w:val="ru-RU"/>
        </w:rPr>
        <w:t xml:space="preserve"> </w:t>
      </w:r>
      <w:proofErr w:type="spellStart"/>
      <w:r w:rsidRPr="00166CA4">
        <w:rPr>
          <w:rFonts w:ascii="Times New Roman" w:hAnsi="Times New Roman" w:cs="Times New Roman"/>
          <w:sz w:val="24"/>
          <w:szCs w:val="24"/>
          <w:lang w:val="ru-RU"/>
        </w:rPr>
        <w:t>завдання</w:t>
      </w:r>
      <w:proofErr w:type="spellEnd"/>
      <w:r w:rsidRPr="00166CA4">
        <w:rPr>
          <w:rFonts w:ascii="Times New Roman" w:hAnsi="Times New Roman" w:cs="Times New Roman"/>
          <w:sz w:val="24"/>
          <w:szCs w:val="24"/>
          <w:lang w:val="ru-RU"/>
        </w:rPr>
        <w:t>.</w:t>
      </w:r>
    </w:p>
    <w:p w14:paraId="6407921E" w14:textId="1EB8020D" w:rsidR="00FF3F3A" w:rsidRDefault="00FF3F3A" w:rsidP="003A7BA8">
      <w:pPr>
        <w:tabs>
          <w:tab w:val="left" w:pos="910"/>
        </w:tabs>
        <w:spacing w:after="0" w:line="276" w:lineRule="auto"/>
        <w:ind w:firstLine="567"/>
        <w:jc w:val="both"/>
        <w:rPr>
          <w:rFonts w:ascii="Times New Roman" w:hAnsi="Times New Roman" w:cs="Times New Roman"/>
          <w:sz w:val="28"/>
          <w:szCs w:val="28"/>
        </w:rPr>
      </w:pPr>
      <w:r w:rsidRPr="003A7BA8">
        <w:rPr>
          <w:rFonts w:ascii="Times New Roman" w:hAnsi="Times New Roman" w:cs="Times New Roman"/>
          <w:sz w:val="28"/>
          <w:szCs w:val="28"/>
        </w:rPr>
        <w:t xml:space="preserve"> </w:t>
      </w:r>
    </w:p>
    <w:p w14:paraId="1458E169" w14:textId="77777777" w:rsidR="003A7BA8" w:rsidRDefault="003A7BA8" w:rsidP="003A7BA8">
      <w:pPr>
        <w:tabs>
          <w:tab w:val="left" w:pos="910"/>
        </w:tabs>
        <w:spacing w:line="237" w:lineRule="auto"/>
        <w:ind w:left="142" w:firstLine="425"/>
        <w:jc w:val="center"/>
        <w:rPr>
          <w:rFonts w:ascii="Times New Roman" w:hAnsi="Times New Roman" w:cs="Times New Roman"/>
          <w:b/>
          <w:snapToGrid w:val="0"/>
          <w:sz w:val="28"/>
          <w:szCs w:val="28"/>
        </w:rPr>
      </w:pPr>
    </w:p>
    <w:p w14:paraId="1482393C" w14:textId="508EE0F4" w:rsidR="003A7BA8" w:rsidRPr="003A7BA8" w:rsidRDefault="003A7BA8" w:rsidP="003A7BA8">
      <w:pPr>
        <w:tabs>
          <w:tab w:val="left" w:pos="910"/>
        </w:tabs>
        <w:spacing w:line="237" w:lineRule="auto"/>
        <w:ind w:left="142" w:firstLine="425"/>
        <w:jc w:val="center"/>
        <w:rPr>
          <w:rFonts w:ascii="Times New Roman" w:hAnsi="Times New Roman" w:cs="Times New Roman"/>
          <w:b/>
          <w:snapToGrid w:val="0"/>
          <w:sz w:val="28"/>
          <w:szCs w:val="28"/>
        </w:rPr>
      </w:pPr>
      <w:r w:rsidRPr="003A7BA8">
        <w:rPr>
          <w:rFonts w:ascii="Times New Roman" w:hAnsi="Times New Roman" w:cs="Times New Roman"/>
          <w:b/>
          <w:snapToGrid w:val="0"/>
          <w:sz w:val="28"/>
          <w:szCs w:val="28"/>
        </w:rPr>
        <w:t>Оцінювання знань студентів</w:t>
      </w:r>
    </w:p>
    <w:p w14:paraId="6F252203" w14:textId="77777777" w:rsidR="003A7BA8" w:rsidRPr="003A7BA8" w:rsidRDefault="003A7BA8" w:rsidP="003A7BA8">
      <w:pPr>
        <w:tabs>
          <w:tab w:val="left" w:pos="910"/>
        </w:tabs>
        <w:spacing w:line="237" w:lineRule="auto"/>
        <w:ind w:left="142" w:firstLine="425"/>
        <w:jc w:val="both"/>
        <w:rPr>
          <w:rFonts w:ascii="Times New Roman" w:hAnsi="Times New Roman" w:cs="Times New Roman"/>
          <w:sz w:val="28"/>
          <w:szCs w:val="28"/>
        </w:rPr>
      </w:pPr>
      <w:r w:rsidRPr="003A7BA8">
        <w:rPr>
          <w:rFonts w:ascii="Times New Roman" w:hAnsi="Times New Roman" w:cs="Times New Roman"/>
          <w:sz w:val="28"/>
          <w:szCs w:val="28"/>
        </w:rPr>
        <w:t>При оформленні документів за екзаменаційну сесію використовується таблиця відповідності оцінювання знань студентів за наступною шкалою:</w:t>
      </w:r>
    </w:p>
    <w:p w14:paraId="7E96CFFC" w14:textId="77777777" w:rsidR="003A7BA8" w:rsidRPr="003A7BA8" w:rsidRDefault="003A7BA8" w:rsidP="003A7BA8">
      <w:pPr>
        <w:tabs>
          <w:tab w:val="left" w:pos="910"/>
        </w:tabs>
        <w:spacing w:after="0" w:line="237" w:lineRule="auto"/>
        <w:ind w:left="142" w:firstLine="425"/>
        <w:jc w:val="both"/>
        <w:rPr>
          <w:rFonts w:ascii="Times New Roman" w:hAnsi="Times New Roman" w:cs="Times New Roman"/>
          <w:snapToGrid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978"/>
      </w:tblGrid>
      <w:tr w:rsidR="003A7BA8" w:rsidRPr="003A7BA8" w14:paraId="33AADFC5" w14:textId="77777777" w:rsidTr="009824C5">
        <w:trPr>
          <w:trHeight w:val="183"/>
        </w:trPr>
        <w:tc>
          <w:tcPr>
            <w:tcW w:w="10031" w:type="dxa"/>
            <w:gridSpan w:val="2"/>
            <w:shd w:val="clear" w:color="auto" w:fill="auto"/>
            <w:vAlign w:val="center"/>
          </w:tcPr>
          <w:p w14:paraId="7AB60355" w14:textId="77777777" w:rsidR="003A7BA8" w:rsidRPr="003A7BA8" w:rsidRDefault="003A7BA8" w:rsidP="009824C5">
            <w:pPr>
              <w:pStyle w:val="21"/>
              <w:ind w:left="0"/>
              <w:jc w:val="center"/>
              <w:rPr>
                <w:bCs w:val="0"/>
                <w:lang w:val="uk-UA"/>
              </w:rPr>
            </w:pPr>
            <w:r w:rsidRPr="003A7BA8">
              <w:rPr>
                <w:bCs w:val="0"/>
                <w:lang w:val="uk-UA"/>
              </w:rPr>
              <w:t>Оцінка</w:t>
            </w:r>
          </w:p>
        </w:tc>
      </w:tr>
      <w:tr w:rsidR="003A7BA8" w:rsidRPr="003A7BA8" w14:paraId="084A1189" w14:textId="77777777" w:rsidTr="009824C5">
        <w:tc>
          <w:tcPr>
            <w:tcW w:w="2053" w:type="dxa"/>
            <w:shd w:val="clear" w:color="auto" w:fill="auto"/>
          </w:tcPr>
          <w:p w14:paraId="3D576734" w14:textId="77777777" w:rsidR="003A7BA8" w:rsidRPr="003A7BA8" w:rsidRDefault="003A7BA8" w:rsidP="009824C5">
            <w:pPr>
              <w:pStyle w:val="a7"/>
              <w:spacing w:after="0"/>
              <w:jc w:val="center"/>
              <w:rPr>
                <w:sz w:val="28"/>
                <w:szCs w:val="28"/>
              </w:rPr>
            </w:pPr>
            <w:r w:rsidRPr="003A7BA8">
              <w:rPr>
                <w:sz w:val="28"/>
                <w:szCs w:val="28"/>
              </w:rPr>
              <w:t xml:space="preserve">За 100-бальною шкалою </w:t>
            </w:r>
          </w:p>
        </w:tc>
        <w:tc>
          <w:tcPr>
            <w:tcW w:w="7978" w:type="dxa"/>
            <w:shd w:val="clear" w:color="auto" w:fill="auto"/>
            <w:vAlign w:val="center"/>
          </w:tcPr>
          <w:p w14:paraId="5D1EF92D" w14:textId="77777777" w:rsidR="003A7BA8" w:rsidRPr="003A7BA8" w:rsidRDefault="003A7BA8" w:rsidP="009824C5">
            <w:pPr>
              <w:pStyle w:val="a7"/>
              <w:spacing w:after="0"/>
              <w:jc w:val="center"/>
              <w:rPr>
                <w:sz w:val="28"/>
                <w:szCs w:val="28"/>
              </w:rPr>
            </w:pPr>
            <w:r w:rsidRPr="003A7BA8">
              <w:rPr>
                <w:sz w:val="28"/>
                <w:szCs w:val="28"/>
              </w:rPr>
              <w:t>екзамен</w:t>
            </w:r>
          </w:p>
        </w:tc>
      </w:tr>
      <w:tr w:rsidR="003A7BA8" w:rsidRPr="003A7BA8" w14:paraId="37C7294D" w14:textId="77777777" w:rsidTr="009824C5">
        <w:trPr>
          <w:trHeight w:val="187"/>
        </w:trPr>
        <w:tc>
          <w:tcPr>
            <w:tcW w:w="2053" w:type="dxa"/>
            <w:shd w:val="clear" w:color="auto" w:fill="auto"/>
          </w:tcPr>
          <w:p w14:paraId="1C8F749C" w14:textId="77777777" w:rsidR="003A7BA8" w:rsidRPr="003A7BA8" w:rsidRDefault="003A7BA8" w:rsidP="009824C5">
            <w:pPr>
              <w:pStyle w:val="a7"/>
              <w:spacing w:after="0"/>
              <w:jc w:val="center"/>
              <w:rPr>
                <w:sz w:val="28"/>
                <w:szCs w:val="28"/>
              </w:rPr>
            </w:pPr>
            <w:r w:rsidRPr="003A7BA8">
              <w:rPr>
                <w:sz w:val="28"/>
                <w:szCs w:val="28"/>
              </w:rPr>
              <w:t>90-100</w:t>
            </w:r>
          </w:p>
        </w:tc>
        <w:tc>
          <w:tcPr>
            <w:tcW w:w="7978" w:type="dxa"/>
            <w:shd w:val="clear" w:color="auto" w:fill="auto"/>
            <w:vAlign w:val="center"/>
          </w:tcPr>
          <w:p w14:paraId="46795538" w14:textId="77777777" w:rsidR="003A7BA8" w:rsidRPr="003A7BA8" w:rsidRDefault="003A7BA8" w:rsidP="009824C5">
            <w:pPr>
              <w:pStyle w:val="a7"/>
              <w:spacing w:after="0"/>
              <w:jc w:val="center"/>
              <w:rPr>
                <w:sz w:val="28"/>
                <w:szCs w:val="28"/>
              </w:rPr>
            </w:pPr>
            <w:r w:rsidRPr="003A7BA8">
              <w:rPr>
                <w:sz w:val="28"/>
                <w:szCs w:val="28"/>
              </w:rPr>
              <w:t>відмінно</w:t>
            </w:r>
          </w:p>
        </w:tc>
      </w:tr>
      <w:tr w:rsidR="003A7BA8" w:rsidRPr="003A7BA8" w14:paraId="2268DAE5" w14:textId="77777777" w:rsidTr="009824C5">
        <w:tc>
          <w:tcPr>
            <w:tcW w:w="2053" w:type="dxa"/>
            <w:shd w:val="clear" w:color="auto" w:fill="auto"/>
          </w:tcPr>
          <w:p w14:paraId="6E882E49" w14:textId="77777777" w:rsidR="003A7BA8" w:rsidRPr="003A7BA8" w:rsidRDefault="003A7BA8" w:rsidP="009824C5">
            <w:pPr>
              <w:pStyle w:val="a7"/>
              <w:spacing w:after="0"/>
              <w:jc w:val="center"/>
              <w:rPr>
                <w:sz w:val="28"/>
                <w:szCs w:val="28"/>
              </w:rPr>
            </w:pPr>
            <w:r w:rsidRPr="003A7BA8">
              <w:rPr>
                <w:sz w:val="28"/>
                <w:szCs w:val="28"/>
              </w:rPr>
              <w:t>74-89</w:t>
            </w:r>
          </w:p>
        </w:tc>
        <w:tc>
          <w:tcPr>
            <w:tcW w:w="7978" w:type="dxa"/>
            <w:shd w:val="clear" w:color="auto" w:fill="auto"/>
            <w:vAlign w:val="center"/>
          </w:tcPr>
          <w:p w14:paraId="79649303" w14:textId="77777777" w:rsidR="003A7BA8" w:rsidRPr="003A7BA8" w:rsidRDefault="003A7BA8" w:rsidP="009824C5">
            <w:pPr>
              <w:pStyle w:val="a7"/>
              <w:spacing w:after="0"/>
              <w:jc w:val="center"/>
              <w:rPr>
                <w:sz w:val="28"/>
                <w:szCs w:val="28"/>
              </w:rPr>
            </w:pPr>
            <w:r w:rsidRPr="003A7BA8">
              <w:rPr>
                <w:sz w:val="28"/>
                <w:szCs w:val="28"/>
              </w:rPr>
              <w:t>добре</w:t>
            </w:r>
          </w:p>
        </w:tc>
      </w:tr>
      <w:tr w:rsidR="003A7BA8" w:rsidRPr="003A7BA8" w14:paraId="653E0293" w14:textId="77777777" w:rsidTr="009824C5">
        <w:tc>
          <w:tcPr>
            <w:tcW w:w="2053" w:type="dxa"/>
            <w:shd w:val="clear" w:color="auto" w:fill="auto"/>
          </w:tcPr>
          <w:p w14:paraId="2BA23FF6" w14:textId="77777777" w:rsidR="003A7BA8" w:rsidRPr="003A7BA8" w:rsidRDefault="003A7BA8" w:rsidP="009824C5">
            <w:pPr>
              <w:pStyle w:val="a7"/>
              <w:spacing w:after="0"/>
              <w:jc w:val="center"/>
              <w:rPr>
                <w:sz w:val="28"/>
                <w:szCs w:val="28"/>
              </w:rPr>
            </w:pPr>
            <w:r w:rsidRPr="003A7BA8">
              <w:rPr>
                <w:sz w:val="28"/>
                <w:szCs w:val="28"/>
              </w:rPr>
              <w:t>60-73</w:t>
            </w:r>
          </w:p>
        </w:tc>
        <w:tc>
          <w:tcPr>
            <w:tcW w:w="7978" w:type="dxa"/>
            <w:shd w:val="clear" w:color="auto" w:fill="auto"/>
            <w:vAlign w:val="center"/>
          </w:tcPr>
          <w:p w14:paraId="0A7C7FC3" w14:textId="77777777" w:rsidR="003A7BA8" w:rsidRPr="003A7BA8" w:rsidRDefault="003A7BA8" w:rsidP="009824C5">
            <w:pPr>
              <w:pStyle w:val="a7"/>
              <w:spacing w:after="0"/>
              <w:jc w:val="center"/>
              <w:rPr>
                <w:sz w:val="28"/>
                <w:szCs w:val="28"/>
              </w:rPr>
            </w:pPr>
            <w:r w:rsidRPr="003A7BA8">
              <w:rPr>
                <w:sz w:val="28"/>
                <w:szCs w:val="28"/>
              </w:rPr>
              <w:t>задовільно</w:t>
            </w:r>
          </w:p>
        </w:tc>
      </w:tr>
    </w:tbl>
    <w:p w14:paraId="16F5BE16" w14:textId="77777777" w:rsidR="003A7BA8" w:rsidRPr="003A7BA8" w:rsidRDefault="003A7BA8" w:rsidP="003A7BA8">
      <w:pPr>
        <w:pStyle w:val="a3"/>
        <w:ind w:left="792" w:hanging="432"/>
        <w:rPr>
          <w:rFonts w:ascii="Times New Roman" w:hAnsi="Times New Roman" w:cs="Times New Roman"/>
          <w:sz w:val="28"/>
          <w:szCs w:val="28"/>
        </w:rPr>
      </w:pPr>
    </w:p>
    <w:p w14:paraId="143370FC" w14:textId="77777777" w:rsidR="003A7BA8" w:rsidRPr="003A7BA8" w:rsidRDefault="003A7BA8" w:rsidP="003A7BA8">
      <w:pPr>
        <w:tabs>
          <w:tab w:val="left" w:pos="910"/>
        </w:tabs>
        <w:spacing w:after="0" w:line="276" w:lineRule="auto"/>
        <w:ind w:firstLine="567"/>
        <w:jc w:val="both"/>
        <w:rPr>
          <w:rFonts w:ascii="Times New Roman" w:hAnsi="Times New Roman" w:cs="Times New Roman"/>
          <w:sz w:val="28"/>
          <w:szCs w:val="28"/>
        </w:rPr>
      </w:pPr>
    </w:p>
    <w:p w14:paraId="377A76E6" w14:textId="77777777" w:rsidR="008C051E" w:rsidRDefault="008C051E" w:rsidP="000E589E">
      <w:pPr>
        <w:tabs>
          <w:tab w:val="left" w:pos="910"/>
        </w:tabs>
        <w:spacing w:after="0" w:line="276" w:lineRule="auto"/>
        <w:ind w:firstLine="567"/>
        <w:jc w:val="both"/>
        <w:rPr>
          <w:rFonts w:ascii="Times New Roman" w:hAnsi="Times New Roman" w:cs="Times New Roman"/>
          <w:sz w:val="28"/>
          <w:szCs w:val="28"/>
        </w:rPr>
      </w:pPr>
    </w:p>
    <w:p w14:paraId="76E063F0" w14:textId="215DFA1D" w:rsidR="000E589E" w:rsidRDefault="000E589E" w:rsidP="0015729B">
      <w:pPr>
        <w:jc w:val="center"/>
        <w:rPr>
          <w:rFonts w:ascii="Times New Roman" w:hAnsi="Times New Roman" w:cs="Times New Roman"/>
          <w:b/>
          <w:bCs/>
          <w:sz w:val="28"/>
          <w:szCs w:val="28"/>
        </w:rPr>
      </w:pPr>
    </w:p>
    <w:p w14:paraId="2D50E92D" w14:textId="140E377F" w:rsidR="00821E5C" w:rsidRDefault="00821E5C" w:rsidP="0015729B">
      <w:pPr>
        <w:jc w:val="center"/>
        <w:rPr>
          <w:rFonts w:ascii="Times New Roman" w:hAnsi="Times New Roman" w:cs="Times New Roman"/>
          <w:b/>
          <w:bCs/>
          <w:sz w:val="28"/>
          <w:szCs w:val="28"/>
        </w:rPr>
      </w:pPr>
    </w:p>
    <w:p w14:paraId="0073B5F1" w14:textId="721797DE" w:rsidR="00821E5C" w:rsidRDefault="00821E5C" w:rsidP="0015729B">
      <w:pPr>
        <w:jc w:val="center"/>
        <w:rPr>
          <w:rFonts w:ascii="Times New Roman" w:hAnsi="Times New Roman" w:cs="Times New Roman"/>
          <w:b/>
          <w:bCs/>
          <w:sz w:val="28"/>
          <w:szCs w:val="28"/>
        </w:rPr>
      </w:pPr>
    </w:p>
    <w:p w14:paraId="144098B9" w14:textId="77777777" w:rsidR="008F65D5" w:rsidRDefault="008F65D5" w:rsidP="007E1B7F">
      <w:pPr>
        <w:pStyle w:val="a3"/>
        <w:tabs>
          <w:tab w:val="left" w:pos="426"/>
        </w:tabs>
        <w:spacing w:line="276" w:lineRule="auto"/>
        <w:ind w:left="0" w:firstLine="567"/>
        <w:jc w:val="center"/>
        <w:rPr>
          <w:rFonts w:ascii="Times New Roman" w:hAnsi="Times New Roman" w:cs="Times New Roman"/>
          <w:b/>
          <w:bCs/>
          <w:sz w:val="28"/>
          <w:szCs w:val="28"/>
          <w:lang w:val="ru-RU"/>
        </w:rPr>
      </w:pPr>
    </w:p>
    <w:p w14:paraId="6BFA2C55" w14:textId="54672699" w:rsidR="007E1B7F" w:rsidRDefault="007E1B7F" w:rsidP="007E1B7F">
      <w:pPr>
        <w:pStyle w:val="a3"/>
        <w:tabs>
          <w:tab w:val="left" w:pos="426"/>
        </w:tabs>
        <w:spacing w:line="276" w:lineRule="auto"/>
        <w:ind w:left="0" w:firstLine="567"/>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lastRenderedPageBreak/>
        <w:t xml:space="preserve">ПИТАННЯ ДЛЯ САМОСТІЙНОЇ ПЕРЕВІРКИ ЗНАНЬ </w:t>
      </w:r>
    </w:p>
    <w:p w14:paraId="161F06A6" w14:textId="2F8A174C" w:rsidR="007E1B7F" w:rsidRDefault="007E1B7F" w:rsidP="007E1B7F">
      <w:pPr>
        <w:pStyle w:val="a3"/>
        <w:tabs>
          <w:tab w:val="left" w:pos="426"/>
        </w:tabs>
        <w:spacing w:line="276" w:lineRule="auto"/>
        <w:ind w:left="0" w:firstLine="567"/>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за темами </w:t>
      </w:r>
      <w:proofErr w:type="spellStart"/>
      <w:r>
        <w:rPr>
          <w:rFonts w:ascii="Times New Roman" w:hAnsi="Times New Roman" w:cs="Times New Roman"/>
          <w:b/>
          <w:bCs/>
          <w:sz w:val="28"/>
          <w:szCs w:val="28"/>
          <w:lang w:val="ru-RU"/>
        </w:rPr>
        <w:t>лекцій</w:t>
      </w:r>
      <w:proofErr w:type="spellEnd"/>
      <w:r w:rsidR="00D34CF7">
        <w:rPr>
          <w:rFonts w:ascii="Times New Roman" w:hAnsi="Times New Roman" w:cs="Times New Roman"/>
          <w:b/>
          <w:bCs/>
          <w:sz w:val="28"/>
          <w:szCs w:val="28"/>
          <w:lang w:val="ru-RU"/>
        </w:rPr>
        <w:t xml:space="preserve"> з </w:t>
      </w:r>
      <w:proofErr w:type="spellStart"/>
      <w:r w:rsidR="00D34CF7">
        <w:rPr>
          <w:rFonts w:ascii="Times New Roman" w:hAnsi="Times New Roman" w:cs="Times New Roman"/>
          <w:b/>
          <w:bCs/>
          <w:sz w:val="28"/>
          <w:szCs w:val="28"/>
          <w:lang w:val="ru-RU"/>
        </w:rPr>
        <w:t>дисципліни</w:t>
      </w:r>
      <w:proofErr w:type="spellEnd"/>
      <w:r>
        <w:rPr>
          <w:rFonts w:ascii="Times New Roman" w:hAnsi="Times New Roman" w:cs="Times New Roman"/>
          <w:b/>
          <w:bCs/>
          <w:sz w:val="28"/>
          <w:szCs w:val="28"/>
          <w:lang w:val="ru-RU"/>
        </w:rPr>
        <w:t>:</w:t>
      </w:r>
    </w:p>
    <w:p w14:paraId="3F4ECA3F" w14:textId="77777777" w:rsidR="007E1B7F" w:rsidRDefault="007E1B7F" w:rsidP="00821E5C">
      <w:pPr>
        <w:pStyle w:val="a3"/>
        <w:tabs>
          <w:tab w:val="left" w:pos="426"/>
        </w:tabs>
        <w:spacing w:line="276" w:lineRule="auto"/>
        <w:ind w:left="0" w:firstLine="567"/>
        <w:jc w:val="center"/>
        <w:rPr>
          <w:rFonts w:ascii="Times New Roman" w:hAnsi="Times New Roman" w:cs="Times New Roman"/>
          <w:b/>
          <w:bCs/>
          <w:sz w:val="28"/>
          <w:szCs w:val="28"/>
          <w:lang w:val="ru-RU"/>
        </w:rPr>
      </w:pPr>
    </w:p>
    <w:p w14:paraId="4CB1B8B7" w14:textId="77777777" w:rsidR="007E1B7F" w:rsidRDefault="007E1B7F" w:rsidP="00821E5C">
      <w:pPr>
        <w:pStyle w:val="a3"/>
        <w:numPr>
          <w:ilvl w:val="0"/>
          <w:numId w:val="21"/>
        </w:numPr>
        <w:tabs>
          <w:tab w:val="left" w:pos="426"/>
          <w:tab w:val="left" w:pos="851"/>
        </w:tabs>
        <w:spacing w:after="0" w:line="276" w:lineRule="auto"/>
        <w:ind w:left="0" w:firstLine="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Що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таке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педагогічна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діяльність</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її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сутність</w:t>
      </w:r>
      <w:proofErr w:type="spellEnd"/>
      <w:r>
        <w:rPr>
          <w:rFonts w:ascii="Times New Roman" w:hAnsi="Times New Roman" w:cs="Times New Roman"/>
          <w:sz w:val="28"/>
          <w:szCs w:val="28"/>
          <w:lang w:val="ru-RU"/>
        </w:rPr>
        <w:t xml:space="preserve"> і </w:t>
      </w:r>
      <w:proofErr w:type="spellStart"/>
      <w:r>
        <w:rPr>
          <w:rFonts w:ascii="Times New Roman" w:hAnsi="Times New Roman" w:cs="Times New Roman"/>
          <w:sz w:val="28"/>
          <w:szCs w:val="28"/>
          <w:lang w:val="ru-RU"/>
        </w:rPr>
        <w:t>компоненти</w:t>
      </w:r>
      <w:proofErr w:type="spellEnd"/>
      <w:r>
        <w:rPr>
          <w:rFonts w:ascii="Times New Roman" w:hAnsi="Times New Roman" w:cs="Times New Roman"/>
          <w:sz w:val="28"/>
          <w:szCs w:val="28"/>
          <w:lang w:val="ru-RU"/>
        </w:rPr>
        <w:t xml:space="preserve">. </w:t>
      </w:r>
    </w:p>
    <w:p w14:paraId="5908188C" w14:textId="77777777" w:rsidR="007E1B7F" w:rsidRPr="00FC13FC" w:rsidRDefault="007E1B7F" w:rsidP="00821E5C">
      <w:pPr>
        <w:pStyle w:val="a3"/>
        <w:numPr>
          <w:ilvl w:val="0"/>
          <w:numId w:val="21"/>
        </w:numPr>
        <w:tabs>
          <w:tab w:val="left" w:pos="426"/>
          <w:tab w:val="left" w:pos="851"/>
        </w:tabs>
        <w:spacing w:after="0" w:line="276" w:lineRule="auto"/>
        <w:ind w:left="0" w:firstLine="0"/>
        <w:jc w:val="both"/>
        <w:rPr>
          <w:rFonts w:ascii="Times New Roman" w:hAnsi="Times New Roman" w:cs="Times New Roman"/>
          <w:sz w:val="28"/>
          <w:szCs w:val="28"/>
          <w:lang w:val="ru-RU"/>
        </w:rPr>
      </w:pPr>
      <w:r w:rsidRPr="00FC13FC">
        <w:rPr>
          <w:rFonts w:ascii="Times New Roman" w:hAnsi="Times New Roman" w:cs="Times New Roman"/>
          <w:sz w:val="28"/>
          <w:szCs w:val="28"/>
        </w:rPr>
        <w:t>Структура та види педагогічної діяльності.</w:t>
      </w:r>
    </w:p>
    <w:p w14:paraId="26A2AB6C"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 </w:t>
      </w:r>
      <w:proofErr w:type="spellStart"/>
      <w:r>
        <w:rPr>
          <w:rFonts w:ascii="Times New Roman" w:hAnsi="Times New Roman" w:cs="Times New Roman"/>
          <w:sz w:val="28"/>
          <w:szCs w:val="28"/>
          <w:lang w:val="ru-RU"/>
        </w:rPr>
        <w:t>чому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полягає</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специфіка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педагогічної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професії</w:t>
      </w:r>
      <w:proofErr w:type="spellEnd"/>
      <w:r>
        <w:rPr>
          <w:rFonts w:ascii="Times New Roman" w:hAnsi="Times New Roman" w:cs="Times New Roman"/>
          <w:sz w:val="28"/>
          <w:szCs w:val="28"/>
          <w:lang w:val="ru-RU"/>
        </w:rPr>
        <w:t xml:space="preserve">. </w:t>
      </w:r>
    </w:p>
    <w:p w14:paraId="49970BAD"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lang w:val="ru-RU"/>
        </w:rPr>
      </w:pPr>
      <w:proofErr w:type="spellStart"/>
      <w:r w:rsidRPr="00FC13FC">
        <w:rPr>
          <w:rFonts w:ascii="Times New Roman" w:hAnsi="Times New Roman" w:cs="Times New Roman"/>
          <w:sz w:val="28"/>
          <w:szCs w:val="28"/>
          <w:lang w:val="ru-RU"/>
        </w:rPr>
        <w:t>Назвати</w:t>
      </w:r>
      <w:proofErr w:type="spellEnd"/>
      <w:r w:rsidRPr="00FC13FC">
        <w:rPr>
          <w:rFonts w:ascii="Times New Roman" w:hAnsi="Times New Roman" w:cs="Times New Roman"/>
          <w:sz w:val="28"/>
          <w:szCs w:val="28"/>
          <w:lang w:val="ru-RU"/>
        </w:rPr>
        <w:t xml:space="preserve"> </w:t>
      </w:r>
      <w:proofErr w:type="spellStart"/>
      <w:r w:rsidRPr="00FC13FC">
        <w:rPr>
          <w:rFonts w:ascii="Times New Roman" w:hAnsi="Times New Roman" w:cs="Times New Roman"/>
          <w:sz w:val="28"/>
          <w:szCs w:val="28"/>
          <w:lang w:val="ru-RU"/>
        </w:rPr>
        <w:t>функції</w:t>
      </w:r>
      <w:proofErr w:type="spellEnd"/>
      <w:r w:rsidRPr="00FC13FC">
        <w:rPr>
          <w:rFonts w:ascii="Times New Roman" w:hAnsi="Times New Roman" w:cs="Times New Roman"/>
          <w:sz w:val="28"/>
          <w:szCs w:val="28"/>
          <w:lang w:val="ru-RU"/>
        </w:rPr>
        <w:t xml:space="preserve"> </w:t>
      </w:r>
      <w:proofErr w:type="spellStart"/>
      <w:r w:rsidRPr="00FC13FC">
        <w:rPr>
          <w:rFonts w:ascii="Times New Roman" w:hAnsi="Times New Roman" w:cs="Times New Roman"/>
          <w:sz w:val="28"/>
          <w:szCs w:val="28"/>
          <w:lang w:val="ru-RU"/>
        </w:rPr>
        <w:t>вчителя</w:t>
      </w:r>
      <w:proofErr w:type="spellEnd"/>
      <w:r w:rsidRPr="00FC13FC">
        <w:rPr>
          <w:rFonts w:ascii="Times New Roman" w:hAnsi="Times New Roman" w:cs="Times New Roman"/>
          <w:sz w:val="28"/>
          <w:szCs w:val="28"/>
          <w:lang w:val="ru-RU"/>
        </w:rPr>
        <w:t xml:space="preserve">. </w:t>
      </w:r>
    </w:p>
    <w:p w14:paraId="42A7C397" w14:textId="77777777" w:rsidR="007E1B7F" w:rsidRPr="00FC13FC"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Назвати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професійно</w:t>
      </w:r>
      <w:proofErr w:type="spellEnd"/>
      <w:r>
        <w:rPr>
          <w:rFonts w:ascii="Times New Roman" w:hAnsi="Times New Roman" w:cs="Times New Roman"/>
          <w:sz w:val="28"/>
          <w:szCs w:val="28"/>
        </w:rPr>
        <w:t xml:space="preserve"> зумовлені та особистісні вимоги до вчителя.</w:t>
      </w:r>
    </w:p>
    <w:p w14:paraId="3907463B" w14:textId="77777777" w:rsidR="007E1B7F" w:rsidRDefault="007E1B7F" w:rsidP="00821E5C">
      <w:pPr>
        <w:pStyle w:val="a3"/>
        <w:numPr>
          <w:ilvl w:val="0"/>
          <w:numId w:val="23"/>
        </w:numPr>
        <w:tabs>
          <w:tab w:val="left" w:pos="426"/>
        </w:tabs>
        <w:spacing w:after="200" w:line="276" w:lineRule="auto"/>
        <w:ind w:left="0" w:firstLine="0"/>
        <w:jc w:val="both"/>
        <w:rPr>
          <w:rFonts w:ascii="Times New Roman" w:hAnsi="Times New Roman" w:cs="Times New Roman"/>
          <w:sz w:val="28"/>
          <w:szCs w:val="28"/>
        </w:rPr>
      </w:pPr>
      <w:r>
        <w:rPr>
          <w:rFonts w:ascii="Times New Roman" w:hAnsi="Times New Roman" w:cs="Times New Roman"/>
          <w:sz w:val="28"/>
          <w:szCs w:val="28"/>
          <w:lang w:val="ru-RU"/>
        </w:rPr>
        <w:t xml:space="preserve">У </w:t>
      </w:r>
      <w:proofErr w:type="spellStart"/>
      <w:r>
        <w:rPr>
          <w:rFonts w:ascii="Times New Roman" w:hAnsi="Times New Roman" w:cs="Times New Roman"/>
          <w:sz w:val="28"/>
          <w:szCs w:val="28"/>
          <w:lang w:val="ru-RU"/>
        </w:rPr>
        <w:t>чому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полягає</w:t>
      </w:r>
      <w:proofErr w:type="spellEnd"/>
      <w:r>
        <w:rPr>
          <w:rFonts w:ascii="Times New Roman" w:hAnsi="Times New Roman" w:cs="Times New Roman"/>
          <w:sz w:val="28"/>
          <w:szCs w:val="28"/>
          <w:lang w:val="ru-RU"/>
        </w:rPr>
        <w:t xml:space="preserve"> </w:t>
      </w:r>
      <w:r>
        <w:rPr>
          <w:rFonts w:ascii="Times New Roman" w:hAnsi="Times New Roman" w:cs="Times New Roman"/>
          <w:sz w:val="28"/>
          <w:szCs w:val="28"/>
        </w:rPr>
        <w:t>професійна компетентність педагога.</w:t>
      </w:r>
    </w:p>
    <w:p w14:paraId="671E1F1F"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Що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таке</w:t>
      </w:r>
      <w:proofErr w:type="spellEnd"/>
      <w:r>
        <w:rPr>
          <w:rFonts w:ascii="Times New Roman" w:hAnsi="Times New Roman" w:cs="Times New Roman"/>
          <w:sz w:val="28"/>
          <w:szCs w:val="28"/>
          <w:lang w:val="ru-RU"/>
        </w:rPr>
        <w:t xml:space="preserve"> авторитет </w:t>
      </w:r>
      <w:proofErr w:type="spellStart"/>
      <w:r>
        <w:rPr>
          <w:rFonts w:ascii="Times New Roman" w:hAnsi="Times New Roman" w:cs="Times New Roman"/>
          <w:sz w:val="28"/>
          <w:szCs w:val="28"/>
          <w:lang w:val="ru-RU"/>
        </w:rPr>
        <w:t>вчителя</w:t>
      </w:r>
      <w:proofErr w:type="spellEnd"/>
      <w:r>
        <w:rPr>
          <w:rFonts w:ascii="Times New Roman" w:hAnsi="Times New Roman" w:cs="Times New Roman"/>
          <w:sz w:val="28"/>
          <w:szCs w:val="28"/>
          <w:lang w:val="ru-RU"/>
        </w:rPr>
        <w:t xml:space="preserve"> і на </w:t>
      </w:r>
      <w:proofErr w:type="spellStart"/>
      <w:r>
        <w:rPr>
          <w:rFonts w:ascii="Times New Roman" w:hAnsi="Times New Roman" w:cs="Times New Roman"/>
          <w:sz w:val="28"/>
          <w:szCs w:val="28"/>
          <w:lang w:val="ru-RU"/>
        </w:rPr>
        <w:t>чому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він</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базується</w:t>
      </w:r>
      <w:proofErr w:type="spellEnd"/>
      <w:r>
        <w:rPr>
          <w:rFonts w:ascii="Times New Roman" w:hAnsi="Times New Roman" w:cs="Times New Roman"/>
          <w:sz w:val="28"/>
          <w:szCs w:val="28"/>
          <w:lang w:val="ru-RU"/>
        </w:rPr>
        <w:t>.</w:t>
      </w:r>
    </w:p>
    <w:p w14:paraId="099CD25D"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Чому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спілкування</w:t>
      </w:r>
      <w:proofErr w:type="spellEnd"/>
      <w:r>
        <w:rPr>
          <w:rFonts w:ascii="Times New Roman" w:hAnsi="Times New Roman" w:cs="Times New Roman"/>
          <w:sz w:val="28"/>
          <w:szCs w:val="28"/>
          <w:lang w:val="ru-RU"/>
        </w:rPr>
        <w:t xml:space="preserve"> є основою </w:t>
      </w:r>
      <w:proofErr w:type="spellStart"/>
      <w:r>
        <w:rPr>
          <w:rFonts w:ascii="Times New Roman" w:hAnsi="Times New Roman" w:cs="Times New Roman"/>
          <w:sz w:val="28"/>
          <w:szCs w:val="28"/>
          <w:lang w:val="ru-RU"/>
        </w:rPr>
        <w:t>діяльності</w:t>
      </w:r>
      <w:proofErr w:type="spellEnd"/>
      <w:r>
        <w:rPr>
          <w:rFonts w:ascii="Times New Roman" w:hAnsi="Times New Roman" w:cs="Times New Roman"/>
          <w:sz w:val="28"/>
          <w:szCs w:val="28"/>
          <w:lang w:val="ru-RU"/>
        </w:rPr>
        <w:t xml:space="preserve"> педагога. </w:t>
      </w:r>
    </w:p>
    <w:p w14:paraId="603EF50D"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Розкрити</w:t>
      </w:r>
      <w:proofErr w:type="spellEnd"/>
      <w:r>
        <w:rPr>
          <w:rFonts w:ascii="Times New Roman" w:hAnsi="Times New Roman" w:cs="Times New Roman"/>
          <w:sz w:val="28"/>
          <w:szCs w:val="28"/>
          <w:lang w:val="ru-RU"/>
        </w:rPr>
        <w:t xml:space="preserve"> структуру і </w:t>
      </w:r>
      <w:proofErr w:type="spellStart"/>
      <w:r>
        <w:rPr>
          <w:rFonts w:ascii="Times New Roman" w:hAnsi="Times New Roman" w:cs="Times New Roman"/>
          <w:sz w:val="28"/>
          <w:szCs w:val="28"/>
          <w:lang w:val="ru-RU"/>
        </w:rPr>
        <w:t>сутність</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педагогічного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спілкування</w:t>
      </w:r>
      <w:proofErr w:type="spellEnd"/>
      <w:r>
        <w:rPr>
          <w:rFonts w:ascii="Times New Roman" w:hAnsi="Times New Roman" w:cs="Times New Roman"/>
          <w:sz w:val="28"/>
          <w:szCs w:val="28"/>
          <w:lang w:val="ru-RU"/>
        </w:rPr>
        <w:t xml:space="preserve">. </w:t>
      </w:r>
    </w:p>
    <w:p w14:paraId="6A4BE78F"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Назвати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стилі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педагогічного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спілкування</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дати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їх</w:t>
      </w:r>
      <w:proofErr w:type="spellEnd"/>
      <w:r>
        <w:rPr>
          <w:rFonts w:ascii="Times New Roman" w:hAnsi="Times New Roman" w:cs="Times New Roman"/>
          <w:sz w:val="28"/>
          <w:szCs w:val="28"/>
          <w:lang w:val="ru-RU"/>
        </w:rPr>
        <w:t xml:space="preserve"> характеристику з </w:t>
      </w:r>
      <w:proofErr w:type="spellStart"/>
      <w:r>
        <w:rPr>
          <w:rFonts w:ascii="Times New Roman" w:hAnsi="Times New Roman" w:cs="Times New Roman"/>
          <w:sz w:val="28"/>
          <w:szCs w:val="28"/>
          <w:lang w:val="ru-RU"/>
        </w:rPr>
        <w:t>урахуванням</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переваг</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недоліків</w:t>
      </w:r>
      <w:proofErr w:type="spellEnd"/>
      <w:r>
        <w:rPr>
          <w:rFonts w:ascii="Times New Roman" w:hAnsi="Times New Roman" w:cs="Times New Roman"/>
          <w:sz w:val="28"/>
          <w:szCs w:val="28"/>
          <w:lang w:val="ru-RU"/>
        </w:rPr>
        <w:t xml:space="preserve">. </w:t>
      </w:r>
    </w:p>
    <w:p w14:paraId="7CFF521B"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Що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таке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педагогічний</w:t>
      </w:r>
      <w:proofErr w:type="spellEnd"/>
      <w:r>
        <w:rPr>
          <w:rFonts w:ascii="Times New Roman" w:hAnsi="Times New Roman" w:cs="Times New Roman"/>
          <w:sz w:val="28"/>
          <w:szCs w:val="28"/>
          <w:lang w:val="ru-RU"/>
        </w:rPr>
        <w:t xml:space="preserve"> такт.</w:t>
      </w:r>
    </w:p>
    <w:p w14:paraId="69FDCAFF"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Що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таке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педагогічний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конфлікт</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його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учасники</w:t>
      </w:r>
      <w:proofErr w:type="spellEnd"/>
      <w:r>
        <w:rPr>
          <w:rFonts w:ascii="Times New Roman" w:hAnsi="Times New Roman" w:cs="Times New Roman"/>
          <w:sz w:val="28"/>
          <w:szCs w:val="28"/>
          <w:lang w:val="ru-RU"/>
        </w:rPr>
        <w:t xml:space="preserve"> та причини </w:t>
      </w:r>
      <w:proofErr w:type="spellStart"/>
      <w:r>
        <w:rPr>
          <w:rFonts w:ascii="Times New Roman" w:hAnsi="Times New Roman" w:cs="Times New Roman"/>
          <w:sz w:val="28"/>
          <w:szCs w:val="28"/>
          <w:lang w:val="ru-RU"/>
        </w:rPr>
        <w:t>виникнення</w:t>
      </w:r>
      <w:proofErr w:type="spellEnd"/>
      <w:r>
        <w:rPr>
          <w:rFonts w:ascii="Times New Roman" w:hAnsi="Times New Roman" w:cs="Times New Roman"/>
          <w:sz w:val="28"/>
          <w:szCs w:val="28"/>
          <w:lang w:val="ru-RU"/>
        </w:rPr>
        <w:t>.</w:t>
      </w:r>
    </w:p>
    <w:p w14:paraId="486175C6"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Шляхи </w:t>
      </w:r>
      <w:proofErr w:type="spellStart"/>
      <w:r>
        <w:rPr>
          <w:rFonts w:ascii="Times New Roman" w:hAnsi="Times New Roman" w:cs="Times New Roman"/>
          <w:sz w:val="28"/>
          <w:szCs w:val="28"/>
          <w:lang w:val="ru-RU"/>
        </w:rPr>
        <w:t>попередження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запобігання</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подолання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педагогічного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конфлікту</w:t>
      </w:r>
      <w:proofErr w:type="spellEnd"/>
      <w:r>
        <w:rPr>
          <w:rFonts w:ascii="Times New Roman" w:hAnsi="Times New Roman" w:cs="Times New Roman"/>
          <w:sz w:val="28"/>
          <w:szCs w:val="28"/>
          <w:lang w:val="ru-RU"/>
        </w:rPr>
        <w:t xml:space="preserve">.  </w:t>
      </w:r>
    </w:p>
    <w:p w14:paraId="5DEFFE4D"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Цілі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створення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зони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Європейської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вищої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освіти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Болонськогопроцесу</w:t>
      </w:r>
      <w:proofErr w:type="spellEnd"/>
      <w:r>
        <w:rPr>
          <w:rFonts w:ascii="Times New Roman" w:hAnsi="Times New Roman" w:cs="Times New Roman"/>
          <w:sz w:val="28"/>
          <w:szCs w:val="28"/>
          <w:lang w:val="ru-RU"/>
        </w:rPr>
        <w:t>).</w:t>
      </w:r>
    </w:p>
    <w:p w14:paraId="5AFBB3DA" w14:textId="77777777" w:rsidR="007E1B7F" w:rsidRPr="00E06DC4"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Що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таке</w:t>
      </w:r>
      <w:proofErr w:type="spellEnd"/>
      <w:r>
        <w:rPr>
          <w:rFonts w:ascii="Times New Roman" w:hAnsi="Times New Roman" w:cs="Times New Roman"/>
          <w:sz w:val="28"/>
          <w:szCs w:val="28"/>
          <w:lang w:val="ru-RU"/>
        </w:rPr>
        <w:t xml:space="preserve"> </w:t>
      </w:r>
      <w:r w:rsidRPr="00DB17C5">
        <w:rPr>
          <w:rFonts w:ascii="Times New Roman" w:eastAsia="Times New Roman" w:hAnsi="Times New Roman" w:cs="Times New Roman"/>
          <w:sz w:val="28"/>
          <w:szCs w:val="28"/>
          <w:lang w:eastAsia="uk-UA"/>
        </w:rPr>
        <w:t>Кредит ECTS</w:t>
      </w:r>
      <w:r>
        <w:rPr>
          <w:rFonts w:ascii="Times New Roman" w:eastAsia="Times New Roman" w:hAnsi="Times New Roman" w:cs="Times New Roman"/>
          <w:sz w:val="28"/>
          <w:szCs w:val="28"/>
          <w:lang w:eastAsia="uk-UA"/>
        </w:rPr>
        <w:t xml:space="preserve">, його сутність та «вартість». </w:t>
      </w:r>
    </w:p>
    <w:p w14:paraId="052F90E9"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Нормативна та </w:t>
      </w:r>
      <w:proofErr w:type="spellStart"/>
      <w:r>
        <w:rPr>
          <w:rFonts w:ascii="Times New Roman" w:hAnsi="Times New Roman" w:cs="Times New Roman"/>
          <w:sz w:val="28"/>
          <w:szCs w:val="28"/>
          <w:lang w:val="ru-RU"/>
        </w:rPr>
        <w:t>вибіркова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частини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змісту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навчання</w:t>
      </w:r>
      <w:proofErr w:type="spellEnd"/>
      <w:r>
        <w:rPr>
          <w:rFonts w:ascii="Times New Roman" w:hAnsi="Times New Roman" w:cs="Times New Roman"/>
          <w:sz w:val="28"/>
          <w:szCs w:val="28"/>
          <w:lang w:val="ru-RU"/>
        </w:rPr>
        <w:t>.</w:t>
      </w:r>
    </w:p>
    <w:p w14:paraId="0CD6DE8A" w14:textId="77777777" w:rsidR="007E1B7F" w:rsidRPr="00212828"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bCs/>
          <w:sz w:val="28"/>
          <w:szCs w:val="28"/>
          <w:lang w:val="ru-RU"/>
        </w:rPr>
      </w:pPr>
      <w:r>
        <w:rPr>
          <w:rFonts w:ascii="Times New Roman" w:hAnsi="Times New Roman" w:cs="Times New Roman"/>
          <w:bCs/>
          <w:sz w:val="28"/>
          <w:szCs w:val="28"/>
        </w:rPr>
        <w:t>Що таке о</w:t>
      </w:r>
      <w:r w:rsidRPr="00212828">
        <w:rPr>
          <w:rFonts w:ascii="Times New Roman" w:hAnsi="Times New Roman" w:cs="Times New Roman"/>
          <w:bCs/>
          <w:sz w:val="28"/>
          <w:szCs w:val="28"/>
        </w:rPr>
        <w:t>світньо-кваліфікаційна характеристика</w:t>
      </w:r>
      <w:r>
        <w:rPr>
          <w:rFonts w:ascii="Times New Roman" w:hAnsi="Times New Roman" w:cs="Times New Roman"/>
          <w:bCs/>
          <w:sz w:val="28"/>
          <w:szCs w:val="28"/>
        </w:rPr>
        <w:t>.</w:t>
      </w:r>
    </w:p>
    <w:p w14:paraId="2A2407D6" w14:textId="77777777" w:rsidR="007E1B7F" w:rsidRPr="00803853"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bCs/>
          <w:sz w:val="28"/>
          <w:szCs w:val="28"/>
          <w:lang w:val="ru-RU"/>
        </w:rPr>
      </w:pPr>
      <w:r>
        <w:rPr>
          <w:rFonts w:ascii="Times New Roman" w:hAnsi="Times New Roman" w:cs="Times New Roman"/>
          <w:bCs/>
          <w:sz w:val="28"/>
          <w:szCs w:val="28"/>
        </w:rPr>
        <w:t>Що саме передбачають: п</w:t>
      </w:r>
      <w:r w:rsidRPr="00803853">
        <w:rPr>
          <w:rFonts w:ascii="Times New Roman" w:hAnsi="Times New Roman" w:cs="Times New Roman"/>
          <w:bCs/>
          <w:sz w:val="28"/>
          <w:szCs w:val="28"/>
        </w:rPr>
        <w:t xml:space="preserve">сихолого-педагогічна підготовка, </w:t>
      </w:r>
      <w:r>
        <w:rPr>
          <w:rFonts w:ascii="Times New Roman" w:hAnsi="Times New Roman" w:cs="Times New Roman"/>
          <w:bCs/>
          <w:sz w:val="28"/>
          <w:szCs w:val="28"/>
        </w:rPr>
        <w:t>м</w:t>
      </w:r>
      <w:r w:rsidRPr="00803853">
        <w:rPr>
          <w:rFonts w:ascii="Times New Roman" w:hAnsi="Times New Roman" w:cs="Times New Roman"/>
          <w:bCs/>
          <w:sz w:val="28"/>
          <w:szCs w:val="28"/>
        </w:rPr>
        <w:t xml:space="preserve">етодична підготовка, </w:t>
      </w:r>
      <w:r>
        <w:rPr>
          <w:rFonts w:ascii="Times New Roman" w:hAnsi="Times New Roman" w:cs="Times New Roman"/>
          <w:bCs/>
          <w:sz w:val="28"/>
          <w:szCs w:val="28"/>
        </w:rPr>
        <w:t>і</w:t>
      </w:r>
      <w:r w:rsidRPr="00803853">
        <w:rPr>
          <w:rFonts w:ascii="Times New Roman" w:hAnsi="Times New Roman" w:cs="Times New Roman"/>
          <w:bCs/>
          <w:sz w:val="28"/>
          <w:szCs w:val="28"/>
        </w:rPr>
        <w:t xml:space="preserve">нформаційно-технологічна підготовка, </w:t>
      </w:r>
      <w:r>
        <w:rPr>
          <w:rFonts w:ascii="Times New Roman" w:hAnsi="Times New Roman" w:cs="Times New Roman"/>
          <w:bCs/>
          <w:sz w:val="28"/>
          <w:szCs w:val="28"/>
        </w:rPr>
        <w:t>п</w:t>
      </w:r>
      <w:r w:rsidRPr="00803853">
        <w:rPr>
          <w:rFonts w:ascii="Times New Roman" w:hAnsi="Times New Roman" w:cs="Times New Roman"/>
          <w:bCs/>
          <w:sz w:val="28"/>
          <w:szCs w:val="28"/>
        </w:rPr>
        <w:t>рактична підготовка, соціально-гуманітарної підготовк</w:t>
      </w:r>
      <w:r>
        <w:rPr>
          <w:rFonts w:ascii="Times New Roman" w:hAnsi="Times New Roman" w:cs="Times New Roman"/>
          <w:bCs/>
          <w:sz w:val="28"/>
          <w:szCs w:val="28"/>
        </w:rPr>
        <w:t>а майбутнього педагога</w:t>
      </w:r>
      <w:r w:rsidRPr="00803853">
        <w:rPr>
          <w:rFonts w:ascii="Times New Roman" w:hAnsi="Times New Roman" w:cs="Times New Roman"/>
          <w:bCs/>
          <w:sz w:val="28"/>
          <w:szCs w:val="28"/>
        </w:rPr>
        <w:t xml:space="preserve">. </w:t>
      </w:r>
    </w:p>
    <w:p w14:paraId="434D5CF5" w14:textId="77777777" w:rsidR="007E1B7F" w:rsidRPr="008B543C"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bCs/>
          <w:sz w:val="28"/>
          <w:szCs w:val="28"/>
          <w:lang w:val="ru-RU"/>
        </w:rPr>
      </w:pPr>
      <w:proofErr w:type="spellStart"/>
      <w:r w:rsidRPr="00803853">
        <w:rPr>
          <w:rFonts w:ascii="Times New Roman" w:hAnsi="Times New Roman" w:cs="Times New Roman"/>
          <w:bCs/>
          <w:sz w:val="28"/>
          <w:szCs w:val="28"/>
          <w:lang w:val="ru-RU"/>
        </w:rPr>
        <w:t>Що</w:t>
      </w:r>
      <w:proofErr w:type="spellEnd"/>
      <w:r w:rsidRPr="00803853">
        <w:rPr>
          <w:rFonts w:ascii="Times New Roman" w:hAnsi="Times New Roman" w:cs="Times New Roman"/>
          <w:bCs/>
          <w:sz w:val="28"/>
          <w:szCs w:val="28"/>
          <w:lang w:val="ru-RU"/>
        </w:rPr>
        <w:t xml:space="preserve"> </w:t>
      </w:r>
      <w:proofErr w:type="spellStart"/>
      <w:r w:rsidRPr="00803853">
        <w:rPr>
          <w:rFonts w:ascii="Times New Roman" w:hAnsi="Times New Roman" w:cs="Times New Roman"/>
          <w:bCs/>
          <w:sz w:val="28"/>
          <w:szCs w:val="28"/>
          <w:lang w:val="ru-RU"/>
        </w:rPr>
        <w:t>таке</w:t>
      </w:r>
      <w:proofErr w:type="spellEnd"/>
      <w:r w:rsidRPr="00803853">
        <w:rPr>
          <w:rFonts w:ascii="Times New Roman" w:hAnsi="Times New Roman" w:cs="Times New Roman"/>
          <w:bCs/>
          <w:sz w:val="28"/>
          <w:szCs w:val="28"/>
          <w:lang w:val="ru-RU"/>
        </w:rPr>
        <w:t xml:space="preserve"> </w:t>
      </w:r>
      <w:r>
        <w:rPr>
          <w:rFonts w:ascii="Times New Roman" w:hAnsi="Times New Roman" w:cs="Times New Roman"/>
          <w:sz w:val="28"/>
          <w:szCs w:val="28"/>
        </w:rPr>
        <w:t>п</w:t>
      </w:r>
      <w:r w:rsidRPr="00803853">
        <w:rPr>
          <w:rFonts w:ascii="Times New Roman" w:hAnsi="Times New Roman" w:cs="Times New Roman"/>
          <w:sz w:val="28"/>
          <w:szCs w:val="28"/>
        </w:rPr>
        <w:t>едагогічна психологія</w:t>
      </w:r>
      <w:r>
        <w:rPr>
          <w:rFonts w:ascii="Times New Roman" w:hAnsi="Times New Roman" w:cs="Times New Roman"/>
          <w:sz w:val="28"/>
          <w:szCs w:val="28"/>
        </w:rPr>
        <w:t>,</w:t>
      </w:r>
      <w:r w:rsidRPr="00803853">
        <w:rPr>
          <w:rFonts w:ascii="Times New Roman" w:hAnsi="Times New Roman" w:cs="Times New Roman"/>
          <w:sz w:val="28"/>
          <w:szCs w:val="28"/>
        </w:rPr>
        <w:t xml:space="preserve"> </w:t>
      </w:r>
      <w:r>
        <w:rPr>
          <w:rFonts w:ascii="Times New Roman" w:hAnsi="Times New Roman" w:cs="Times New Roman"/>
          <w:sz w:val="28"/>
          <w:szCs w:val="28"/>
        </w:rPr>
        <w:t>назвати її</w:t>
      </w:r>
      <w:r w:rsidRPr="00803853">
        <w:rPr>
          <w:rFonts w:ascii="Times New Roman" w:hAnsi="Times New Roman" w:cs="Times New Roman"/>
          <w:sz w:val="28"/>
          <w:szCs w:val="28"/>
        </w:rPr>
        <w:t xml:space="preserve"> об</w:t>
      </w:r>
      <w:r w:rsidRPr="00803853">
        <w:rPr>
          <w:rFonts w:ascii="Times New Roman" w:hAnsi="Times New Roman" w:cs="Times New Roman"/>
          <w:sz w:val="28"/>
          <w:szCs w:val="28"/>
          <w:lang w:val="ru-RU"/>
        </w:rPr>
        <w:t>’</w:t>
      </w:r>
      <w:proofErr w:type="spellStart"/>
      <w:r w:rsidRPr="00803853">
        <w:rPr>
          <w:rFonts w:ascii="Times New Roman" w:hAnsi="Times New Roman" w:cs="Times New Roman"/>
          <w:sz w:val="28"/>
          <w:szCs w:val="28"/>
        </w:rPr>
        <w:t>єкт</w:t>
      </w:r>
      <w:proofErr w:type="spellEnd"/>
      <w:r w:rsidRPr="00803853">
        <w:rPr>
          <w:rFonts w:ascii="Times New Roman" w:hAnsi="Times New Roman" w:cs="Times New Roman"/>
          <w:sz w:val="28"/>
          <w:szCs w:val="28"/>
        </w:rPr>
        <w:t>, предмет та завдання.</w:t>
      </w:r>
      <w:r>
        <w:rPr>
          <w:rFonts w:ascii="Times New Roman" w:hAnsi="Times New Roman" w:cs="Times New Roman"/>
          <w:sz w:val="28"/>
          <w:szCs w:val="28"/>
        </w:rPr>
        <w:t xml:space="preserve"> </w:t>
      </w:r>
    </w:p>
    <w:p w14:paraId="09F3F009" w14:textId="77777777" w:rsidR="007E1B7F" w:rsidRPr="008B543C"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bCs/>
          <w:sz w:val="28"/>
          <w:szCs w:val="28"/>
          <w:lang w:val="ru-RU"/>
        </w:rPr>
      </w:pPr>
      <w:proofErr w:type="spellStart"/>
      <w:r w:rsidRPr="008B543C">
        <w:rPr>
          <w:rFonts w:ascii="Times New Roman" w:hAnsi="Times New Roman" w:cs="Times New Roman"/>
          <w:bCs/>
          <w:sz w:val="28"/>
          <w:szCs w:val="28"/>
          <w:lang w:val="ru-RU"/>
        </w:rPr>
        <w:t>Якою</w:t>
      </w:r>
      <w:proofErr w:type="spellEnd"/>
      <w:r w:rsidRPr="008B543C">
        <w:rPr>
          <w:rFonts w:ascii="Times New Roman" w:hAnsi="Times New Roman" w:cs="Times New Roman"/>
          <w:bCs/>
          <w:sz w:val="28"/>
          <w:szCs w:val="28"/>
          <w:lang w:val="ru-RU"/>
        </w:rPr>
        <w:t xml:space="preserve"> є </w:t>
      </w:r>
      <w:r>
        <w:rPr>
          <w:rFonts w:ascii="Times New Roman" w:hAnsi="Times New Roman" w:cs="Times New Roman"/>
          <w:sz w:val="28"/>
          <w:szCs w:val="28"/>
        </w:rPr>
        <w:t>с</w:t>
      </w:r>
      <w:r w:rsidRPr="008B543C">
        <w:rPr>
          <w:rFonts w:ascii="Times New Roman" w:hAnsi="Times New Roman" w:cs="Times New Roman"/>
          <w:sz w:val="28"/>
          <w:szCs w:val="28"/>
        </w:rPr>
        <w:t>труктура педагогічної психології</w:t>
      </w:r>
      <w:r>
        <w:rPr>
          <w:rFonts w:ascii="Times New Roman" w:hAnsi="Times New Roman" w:cs="Times New Roman"/>
          <w:sz w:val="28"/>
          <w:szCs w:val="28"/>
        </w:rPr>
        <w:t>, у чому полягає ї</w:t>
      </w:r>
      <w:r w:rsidRPr="008B543C">
        <w:rPr>
          <w:rFonts w:ascii="Times New Roman" w:hAnsi="Times New Roman" w:cs="Times New Roman"/>
          <w:sz w:val="28"/>
          <w:szCs w:val="28"/>
        </w:rPr>
        <w:t>ї зв</w:t>
      </w:r>
      <w:r w:rsidRPr="008B543C">
        <w:rPr>
          <w:rFonts w:ascii="Times New Roman" w:hAnsi="Times New Roman" w:cs="Times New Roman"/>
          <w:sz w:val="28"/>
          <w:szCs w:val="28"/>
          <w:lang w:val="ru-RU"/>
        </w:rPr>
        <w:t>’</w:t>
      </w:r>
      <w:proofErr w:type="spellStart"/>
      <w:r w:rsidRPr="008B543C">
        <w:rPr>
          <w:rFonts w:ascii="Times New Roman" w:hAnsi="Times New Roman" w:cs="Times New Roman"/>
          <w:sz w:val="28"/>
          <w:szCs w:val="28"/>
        </w:rPr>
        <w:t>язок</w:t>
      </w:r>
      <w:proofErr w:type="spellEnd"/>
      <w:r w:rsidRPr="008B543C">
        <w:rPr>
          <w:rFonts w:ascii="Times New Roman" w:hAnsi="Times New Roman" w:cs="Times New Roman"/>
          <w:sz w:val="28"/>
          <w:szCs w:val="28"/>
        </w:rPr>
        <w:t xml:space="preserve"> з іншими науками. </w:t>
      </w:r>
    </w:p>
    <w:p w14:paraId="6E4C3241"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bCs/>
          <w:sz w:val="28"/>
          <w:szCs w:val="28"/>
          <w:lang w:val="ru-RU"/>
        </w:rPr>
      </w:pPr>
      <w:proofErr w:type="spellStart"/>
      <w:r>
        <w:rPr>
          <w:rFonts w:ascii="Times New Roman" w:hAnsi="Times New Roman" w:cs="Times New Roman"/>
          <w:bCs/>
          <w:sz w:val="28"/>
          <w:szCs w:val="28"/>
          <w:lang w:val="ru-RU"/>
        </w:rPr>
        <w:t>Дати</w:t>
      </w:r>
      <w:proofErr w:type="spellEnd"/>
      <w:r>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визначення</w:t>
      </w:r>
      <w:proofErr w:type="spellEnd"/>
      <w:r>
        <w:rPr>
          <w:rFonts w:ascii="Times New Roman" w:hAnsi="Times New Roman" w:cs="Times New Roman"/>
          <w:bCs/>
          <w:sz w:val="28"/>
          <w:szCs w:val="28"/>
          <w:lang w:val="ru-RU"/>
        </w:rPr>
        <w:t xml:space="preserve"> онтогенезу.</w:t>
      </w:r>
    </w:p>
    <w:p w14:paraId="7C30CF29" w14:textId="77777777" w:rsidR="007E1B7F" w:rsidRPr="008B543C"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bCs/>
          <w:sz w:val="28"/>
          <w:szCs w:val="28"/>
        </w:rPr>
      </w:pPr>
      <w:proofErr w:type="spellStart"/>
      <w:r>
        <w:rPr>
          <w:rFonts w:ascii="Times New Roman" w:hAnsi="Times New Roman" w:cs="Times New Roman"/>
          <w:bCs/>
          <w:sz w:val="28"/>
          <w:szCs w:val="28"/>
          <w:lang w:val="ru-RU"/>
        </w:rPr>
        <w:t>Вікова</w:t>
      </w:r>
      <w:proofErr w:type="spellEnd"/>
      <w:r>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періодизація</w:t>
      </w:r>
      <w:proofErr w:type="spellEnd"/>
      <w:r>
        <w:rPr>
          <w:rFonts w:ascii="Times New Roman" w:hAnsi="Times New Roman" w:cs="Times New Roman"/>
          <w:bCs/>
          <w:sz w:val="28"/>
          <w:szCs w:val="28"/>
          <w:lang w:val="ru-RU"/>
        </w:rPr>
        <w:t xml:space="preserve"> за </w:t>
      </w:r>
      <w:r w:rsidRPr="00EB0149">
        <w:rPr>
          <w:rFonts w:ascii="Times New Roman" w:eastAsia="Times New Roman" w:hAnsi="Times New Roman" w:cs="Times New Roman"/>
          <w:sz w:val="28"/>
          <w:szCs w:val="28"/>
          <w:lang w:eastAsia="uk-UA"/>
        </w:rPr>
        <w:t>академіком Б.Т.</w:t>
      </w:r>
      <w:r w:rsidRPr="00487D6B">
        <w:rPr>
          <w:rFonts w:ascii="Times New Roman" w:eastAsia="Times New Roman" w:hAnsi="Times New Roman" w:cs="Times New Roman"/>
          <w:sz w:val="28"/>
          <w:szCs w:val="28"/>
          <w:lang w:eastAsia="uk-UA"/>
        </w:rPr>
        <w:t xml:space="preserve"> </w:t>
      </w:r>
      <w:r w:rsidRPr="00EB0149">
        <w:rPr>
          <w:rFonts w:ascii="Times New Roman" w:eastAsia="Times New Roman" w:hAnsi="Times New Roman" w:cs="Times New Roman"/>
          <w:sz w:val="28"/>
          <w:szCs w:val="28"/>
          <w:lang w:eastAsia="uk-UA"/>
        </w:rPr>
        <w:t>Лихачовим</w:t>
      </w:r>
      <w:r>
        <w:rPr>
          <w:rFonts w:ascii="Times New Roman" w:eastAsia="Times New Roman" w:hAnsi="Times New Roman" w:cs="Times New Roman"/>
          <w:sz w:val="28"/>
          <w:szCs w:val="28"/>
          <w:lang w:eastAsia="uk-UA"/>
        </w:rPr>
        <w:t xml:space="preserve">. </w:t>
      </w:r>
    </w:p>
    <w:p w14:paraId="7788594B" w14:textId="77777777" w:rsidR="007E1B7F" w:rsidRPr="00383C6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rPr>
      </w:pPr>
      <w:r w:rsidRPr="00383C6F">
        <w:rPr>
          <w:rFonts w:ascii="Times New Roman" w:hAnsi="Times New Roman" w:cs="Times New Roman"/>
          <w:sz w:val="28"/>
          <w:szCs w:val="28"/>
        </w:rPr>
        <w:t>Назвіть психологічні, інтелектуальні та фізіологічні особливості різних вікових категорій школярів.</w:t>
      </w:r>
    </w:p>
    <w:p w14:paraId="44D686C2"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Що таке акселерація та які її особливості.</w:t>
      </w:r>
    </w:p>
    <w:p w14:paraId="74FCABB2"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Що таке сенситивний період і у чому його особливості.</w:t>
      </w:r>
    </w:p>
    <w:p w14:paraId="1C53C919"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Що таке учіння і хто є його суб</w:t>
      </w:r>
      <w:r w:rsidRPr="002534C3">
        <w:rPr>
          <w:rFonts w:ascii="Times New Roman" w:hAnsi="Times New Roman" w:cs="Times New Roman"/>
          <w:sz w:val="28"/>
          <w:szCs w:val="28"/>
        </w:rPr>
        <w:t>’</w:t>
      </w:r>
      <w:r>
        <w:rPr>
          <w:rFonts w:ascii="Times New Roman" w:hAnsi="Times New Roman" w:cs="Times New Roman"/>
          <w:sz w:val="28"/>
          <w:szCs w:val="28"/>
        </w:rPr>
        <w:t>єктом.</w:t>
      </w:r>
    </w:p>
    <w:p w14:paraId="55567A41"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У чому полягає своєрідність учбової діяльності школярів.</w:t>
      </w:r>
    </w:p>
    <w:p w14:paraId="719CF5F6"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Назвати мотиви учбової діяльності школярів. Визначити пізнавальні та соціальні мотиви. </w:t>
      </w:r>
    </w:p>
    <w:p w14:paraId="2D94E337"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Які фактори сприяють ефективному засвоєнню знань.</w:t>
      </w:r>
    </w:p>
    <w:p w14:paraId="43DD90C5"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Надати визначення та приклади навичок.</w:t>
      </w:r>
    </w:p>
    <w:p w14:paraId="26079C9A"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Надати визначення вмінню. Які вміння є загальними, а які специфічними. </w:t>
      </w:r>
    </w:p>
    <w:p w14:paraId="0D0F7AEB"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Що таке навчання, його предмет і завдання. </w:t>
      </w:r>
    </w:p>
    <w:p w14:paraId="25EB3AFA"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Які загальні вимоги висуваються до змісту навчання. </w:t>
      </w:r>
    </w:p>
    <w:p w14:paraId="4C4245BD"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lang w:val="ru-RU"/>
        </w:rPr>
        <w:t>Як</w:t>
      </w:r>
      <w:r>
        <w:rPr>
          <w:rFonts w:ascii="Times New Roman" w:hAnsi="Times New Roman" w:cs="Times New Roman"/>
          <w:sz w:val="28"/>
          <w:szCs w:val="28"/>
        </w:rPr>
        <w:t xml:space="preserve">і існують види </w:t>
      </w:r>
      <w:r w:rsidRPr="00654AC3">
        <w:rPr>
          <w:rFonts w:ascii="Times New Roman" w:hAnsi="Times New Roman" w:cs="Times New Roman"/>
          <w:sz w:val="28"/>
          <w:szCs w:val="28"/>
        </w:rPr>
        <w:t>навчання за зверненням до класу.</w:t>
      </w:r>
    </w:p>
    <w:p w14:paraId="257A30FD"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Яке навчання називають традиційним та інноваційним. </w:t>
      </w:r>
    </w:p>
    <w:p w14:paraId="5BB61EC5"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Що називають неуспішністю учнів та які її причини. </w:t>
      </w:r>
    </w:p>
    <w:p w14:paraId="74C742A1"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Якими є предмет, мета та завдання психології виховання. </w:t>
      </w:r>
    </w:p>
    <w:p w14:paraId="1B541D3E" w14:textId="77777777" w:rsidR="007E1B7F" w:rsidRPr="00C53236"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rPr>
      </w:pPr>
      <w:r w:rsidRPr="00C53236">
        <w:rPr>
          <w:rFonts w:ascii="Times New Roman" w:hAnsi="Times New Roman" w:cs="Times New Roman"/>
          <w:sz w:val="28"/>
          <w:szCs w:val="28"/>
        </w:rPr>
        <w:t xml:space="preserve">Назвати і описати </w:t>
      </w:r>
      <w:r>
        <w:rPr>
          <w:rFonts w:ascii="Times New Roman" w:hAnsi="Times New Roman" w:cs="Times New Roman"/>
          <w:sz w:val="28"/>
          <w:szCs w:val="28"/>
        </w:rPr>
        <w:t>п</w:t>
      </w:r>
      <w:r w:rsidRPr="00C53236">
        <w:rPr>
          <w:rFonts w:ascii="Times New Roman" w:hAnsi="Times New Roman" w:cs="Times New Roman"/>
          <w:sz w:val="28"/>
          <w:szCs w:val="28"/>
        </w:rPr>
        <w:t>сихологічні механізми виховання.</w:t>
      </w:r>
    </w:p>
    <w:p w14:paraId="04F285A8"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Що таке виховний вплив і від яких факторів залежить його результат. </w:t>
      </w:r>
    </w:p>
    <w:p w14:paraId="66FE1EFF"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Назвати критерії і показники вихованості.</w:t>
      </w:r>
    </w:p>
    <w:p w14:paraId="3DF819D8"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Визначити поняття педагогічної діяльності вчителя, її предмет і завдання. </w:t>
      </w:r>
    </w:p>
    <w:p w14:paraId="72043AF3" w14:textId="77777777" w:rsidR="007E1B7F" w:rsidRPr="00C72608"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rPr>
      </w:pPr>
      <w:r w:rsidRPr="006C4FBE">
        <w:rPr>
          <w:rFonts w:ascii="Times New Roman" w:hAnsi="Times New Roman" w:cs="Times New Roman"/>
          <w:sz w:val="28"/>
          <w:szCs w:val="28"/>
        </w:rPr>
        <w:t xml:space="preserve">Назвіть </w:t>
      </w:r>
      <w:r w:rsidRPr="00C72608">
        <w:rPr>
          <w:rFonts w:ascii="Times New Roman" w:eastAsia="Times-Roman" w:hAnsi="Times New Roman" w:cs="Times New Roman"/>
          <w:sz w:val="28"/>
          <w:szCs w:val="28"/>
        </w:rPr>
        <w:t>складові педагогічних здібностей.</w:t>
      </w:r>
      <w:r>
        <w:rPr>
          <w:rFonts w:ascii="Times New Roman" w:eastAsia="Times-Roman" w:hAnsi="Times New Roman" w:cs="Times New Roman"/>
          <w:b/>
          <w:bCs/>
          <w:sz w:val="28"/>
          <w:szCs w:val="28"/>
        </w:rPr>
        <w:t xml:space="preserve"> </w:t>
      </w:r>
    </w:p>
    <w:p w14:paraId="2756610F"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Назвіть рівні повної загальної середньої освіти. </w:t>
      </w:r>
    </w:p>
    <w:p w14:paraId="37D63BC4"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На підставі чого діє український загальноосвітній заклад. </w:t>
      </w:r>
    </w:p>
    <w:p w14:paraId="30BF9456"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Назвати типи українських </w:t>
      </w:r>
      <w:r w:rsidRPr="00C72608">
        <w:rPr>
          <w:rFonts w:ascii="Times New Roman" w:hAnsi="Times New Roman" w:cs="Times New Roman"/>
          <w:sz w:val="28"/>
          <w:szCs w:val="28"/>
        </w:rPr>
        <w:t>закладів загальної середньої освіти.</w:t>
      </w:r>
    </w:p>
    <w:p w14:paraId="40AA81AE"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Назвати основні завдання українських </w:t>
      </w:r>
      <w:r w:rsidRPr="00C72608">
        <w:rPr>
          <w:rFonts w:ascii="Times New Roman" w:hAnsi="Times New Roman" w:cs="Times New Roman"/>
          <w:sz w:val="28"/>
          <w:szCs w:val="28"/>
        </w:rPr>
        <w:t>закладів загальної середньої освіти.</w:t>
      </w:r>
    </w:p>
    <w:p w14:paraId="683DD344"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Назвати цикли організації освітнього процесу у загальноосвітньому навчальному закладі України. </w:t>
      </w:r>
    </w:p>
    <w:p w14:paraId="26DEB67D"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Назвати основні виховні завдання загальноосвітнього навчального закладу України. </w:t>
      </w:r>
    </w:p>
    <w:p w14:paraId="490BAAA2"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Дати визначення терміну «педагогічний працівник». Назвати права та </w:t>
      </w:r>
      <w:proofErr w:type="spellStart"/>
      <w:r>
        <w:rPr>
          <w:rFonts w:ascii="Times New Roman" w:hAnsi="Times New Roman" w:cs="Times New Roman"/>
          <w:sz w:val="28"/>
          <w:szCs w:val="28"/>
        </w:rPr>
        <w:t>обов</w:t>
      </w:r>
      <w:proofErr w:type="spellEnd"/>
      <w:r w:rsidRPr="00954B18">
        <w:rPr>
          <w:rFonts w:ascii="Times New Roman" w:hAnsi="Times New Roman" w:cs="Times New Roman"/>
          <w:sz w:val="28"/>
          <w:szCs w:val="28"/>
          <w:lang w:val="ru-RU"/>
        </w:rPr>
        <w:t>’</w:t>
      </w:r>
      <w:proofErr w:type="spellStart"/>
      <w:r>
        <w:rPr>
          <w:rFonts w:ascii="Times New Roman" w:hAnsi="Times New Roman" w:cs="Times New Roman"/>
          <w:sz w:val="28"/>
          <w:szCs w:val="28"/>
        </w:rPr>
        <w:t>язки</w:t>
      </w:r>
      <w:proofErr w:type="spellEnd"/>
      <w:r>
        <w:rPr>
          <w:rFonts w:ascii="Times New Roman" w:hAnsi="Times New Roman" w:cs="Times New Roman"/>
          <w:sz w:val="28"/>
          <w:szCs w:val="28"/>
        </w:rPr>
        <w:t xml:space="preserve"> педагогічних працівників України. </w:t>
      </w:r>
    </w:p>
    <w:p w14:paraId="5F9DDECB"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Якими є нормативи робочого часу українського вчителя та як відбувається оплата його роботи. </w:t>
      </w:r>
    </w:p>
    <w:p w14:paraId="4678F8B3"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Як відбувається атестація і сертифікація педагогічних працівників. </w:t>
      </w:r>
    </w:p>
    <w:p w14:paraId="29E9B489"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Що саме передбачає професійне самовиховання майбутнього вчителя. </w:t>
      </w:r>
    </w:p>
    <w:p w14:paraId="05BFA684"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Назвати основні методи самовиховання.</w:t>
      </w:r>
    </w:p>
    <w:p w14:paraId="2463D904"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Які існують види освіти в Україні.</w:t>
      </w:r>
    </w:p>
    <w:p w14:paraId="258937BC"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Які існують форми здобуття освіти в Україні. </w:t>
      </w:r>
    </w:p>
    <w:p w14:paraId="1C2BF380"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Які існують рівні освіти в Україні. </w:t>
      </w:r>
    </w:p>
    <w:p w14:paraId="5D2944EC"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Що таке інклюзивне навчання та які його особливості.</w:t>
      </w:r>
    </w:p>
    <w:p w14:paraId="13460042"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Що таке педагогічна практика та яка її мета та основні завдання. </w:t>
      </w:r>
    </w:p>
    <w:p w14:paraId="7F849460" w14:textId="77777777" w:rsidR="007E1B7F" w:rsidRPr="00AF6D58"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Назвати різновиди педагогічної практики. </w:t>
      </w:r>
    </w:p>
    <w:p w14:paraId="1C3D341E" w14:textId="77777777" w:rsidR="007E1B7F" w:rsidRDefault="007E1B7F" w:rsidP="00821E5C">
      <w:pPr>
        <w:pStyle w:val="a3"/>
        <w:numPr>
          <w:ilvl w:val="0"/>
          <w:numId w:val="21"/>
        </w:numPr>
        <w:tabs>
          <w:tab w:val="left" w:pos="426"/>
          <w:tab w:val="left" w:pos="851"/>
        </w:tabs>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Хто такий класний керівник та які його основні завдання і функції. </w:t>
      </w:r>
    </w:p>
    <w:p w14:paraId="73052582" w14:textId="77777777" w:rsidR="007E1B7F" w:rsidRPr="00C1217E" w:rsidRDefault="007E1B7F" w:rsidP="00821E5C">
      <w:pPr>
        <w:pStyle w:val="a3"/>
        <w:numPr>
          <w:ilvl w:val="0"/>
          <w:numId w:val="21"/>
        </w:numPr>
        <w:tabs>
          <w:tab w:val="left" w:pos="426"/>
          <w:tab w:val="left" w:pos="851"/>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Що таке </w:t>
      </w:r>
      <w:proofErr w:type="spellStart"/>
      <w:r>
        <w:rPr>
          <w:rFonts w:ascii="Times New Roman" w:hAnsi="Times New Roman" w:cs="Times New Roman"/>
          <w:sz w:val="28"/>
          <w:szCs w:val="28"/>
        </w:rPr>
        <w:t>професіограма</w:t>
      </w:r>
      <w:proofErr w:type="spellEnd"/>
      <w:r>
        <w:rPr>
          <w:rFonts w:ascii="Times New Roman" w:hAnsi="Times New Roman" w:cs="Times New Roman"/>
          <w:sz w:val="28"/>
          <w:szCs w:val="28"/>
        </w:rPr>
        <w:t xml:space="preserve"> вчителя, яким є її зміст та призначення.</w:t>
      </w:r>
    </w:p>
    <w:p w14:paraId="227FA664" w14:textId="18820FCE" w:rsidR="007E1B7F" w:rsidRDefault="007E1B7F" w:rsidP="007C5322">
      <w:pPr>
        <w:spacing w:after="0"/>
        <w:jc w:val="center"/>
        <w:rPr>
          <w:rFonts w:ascii="Times New Roman" w:hAnsi="Times New Roman" w:cs="Times New Roman"/>
          <w:b/>
          <w:bCs/>
          <w:sz w:val="28"/>
          <w:szCs w:val="28"/>
        </w:rPr>
      </w:pPr>
    </w:p>
    <w:p w14:paraId="50A50B3B" w14:textId="7B4248DC" w:rsidR="007C5322" w:rsidRDefault="007C5322" w:rsidP="007C5322">
      <w:pPr>
        <w:spacing w:after="0"/>
        <w:jc w:val="center"/>
        <w:rPr>
          <w:rFonts w:ascii="Times New Roman" w:hAnsi="Times New Roman" w:cs="Times New Roman"/>
          <w:b/>
          <w:bCs/>
          <w:sz w:val="28"/>
          <w:szCs w:val="28"/>
        </w:rPr>
      </w:pPr>
    </w:p>
    <w:p w14:paraId="38F22153" w14:textId="3BF53B4E" w:rsidR="00821E5C" w:rsidRDefault="00821E5C" w:rsidP="007C5322">
      <w:pPr>
        <w:spacing w:after="0"/>
        <w:jc w:val="center"/>
        <w:rPr>
          <w:rFonts w:ascii="Times New Roman" w:hAnsi="Times New Roman" w:cs="Times New Roman"/>
          <w:b/>
          <w:bCs/>
          <w:sz w:val="28"/>
          <w:szCs w:val="28"/>
        </w:rPr>
      </w:pPr>
    </w:p>
    <w:p w14:paraId="49F0E41F" w14:textId="396C495C" w:rsidR="00821E5C" w:rsidRDefault="00821E5C" w:rsidP="007C5322">
      <w:pPr>
        <w:spacing w:after="0"/>
        <w:jc w:val="center"/>
        <w:rPr>
          <w:rFonts w:ascii="Times New Roman" w:hAnsi="Times New Roman" w:cs="Times New Roman"/>
          <w:b/>
          <w:bCs/>
          <w:sz w:val="28"/>
          <w:szCs w:val="28"/>
        </w:rPr>
      </w:pPr>
    </w:p>
    <w:p w14:paraId="0A472EEF" w14:textId="67E03880" w:rsidR="00821E5C" w:rsidRDefault="00821E5C" w:rsidP="007C5322">
      <w:pPr>
        <w:spacing w:after="0"/>
        <w:jc w:val="center"/>
        <w:rPr>
          <w:rFonts w:ascii="Times New Roman" w:hAnsi="Times New Roman" w:cs="Times New Roman"/>
          <w:b/>
          <w:bCs/>
          <w:sz w:val="28"/>
          <w:szCs w:val="28"/>
        </w:rPr>
      </w:pPr>
    </w:p>
    <w:p w14:paraId="1FE470C0" w14:textId="19C63EF5" w:rsidR="00821E5C" w:rsidRDefault="00821E5C" w:rsidP="007C5322">
      <w:pPr>
        <w:spacing w:after="0"/>
        <w:jc w:val="center"/>
        <w:rPr>
          <w:rFonts w:ascii="Times New Roman" w:hAnsi="Times New Roman" w:cs="Times New Roman"/>
          <w:b/>
          <w:bCs/>
          <w:sz w:val="28"/>
          <w:szCs w:val="28"/>
        </w:rPr>
      </w:pPr>
    </w:p>
    <w:p w14:paraId="656A023C" w14:textId="2EE4B1B5" w:rsidR="00821E5C" w:rsidRDefault="00821E5C" w:rsidP="007C5322">
      <w:pPr>
        <w:spacing w:after="0"/>
        <w:jc w:val="center"/>
        <w:rPr>
          <w:rFonts w:ascii="Times New Roman" w:hAnsi="Times New Roman" w:cs="Times New Roman"/>
          <w:b/>
          <w:bCs/>
          <w:sz w:val="28"/>
          <w:szCs w:val="28"/>
        </w:rPr>
      </w:pPr>
    </w:p>
    <w:p w14:paraId="1682348A" w14:textId="77777777" w:rsidR="00821E5C" w:rsidRDefault="00821E5C" w:rsidP="007C5322">
      <w:pPr>
        <w:spacing w:after="0"/>
        <w:jc w:val="center"/>
        <w:rPr>
          <w:rFonts w:ascii="Times New Roman" w:hAnsi="Times New Roman" w:cs="Times New Roman"/>
          <w:b/>
          <w:bCs/>
          <w:sz w:val="28"/>
          <w:szCs w:val="28"/>
        </w:rPr>
      </w:pPr>
    </w:p>
    <w:p w14:paraId="7AAF0D77" w14:textId="77777777" w:rsidR="00D34CF7" w:rsidRDefault="0015729B" w:rsidP="007C5322">
      <w:pPr>
        <w:spacing w:after="0"/>
        <w:jc w:val="center"/>
        <w:rPr>
          <w:rFonts w:ascii="Times New Roman" w:hAnsi="Times New Roman" w:cs="Times New Roman"/>
          <w:b/>
          <w:bCs/>
          <w:sz w:val="28"/>
          <w:szCs w:val="28"/>
        </w:rPr>
      </w:pPr>
      <w:r w:rsidRPr="00991FE7">
        <w:rPr>
          <w:rFonts w:ascii="Times New Roman" w:hAnsi="Times New Roman" w:cs="Times New Roman"/>
          <w:b/>
          <w:bCs/>
          <w:sz w:val="28"/>
          <w:szCs w:val="28"/>
        </w:rPr>
        <w:lastRenderedPageBreak/>
        <w:t xml:space="preserve">ПИТАННЯ ДО </w:t>
      </w:r>
      <w:r>
        <w:rPr>
          <w:rFonts w:ascii="Times New Roman" w:hAnsi="Times New Roman" w:cs="Times New Roman"/>
          <w:b/>
          <w:bCs/>
          <w:sz w:val="28"/>
          <w:szCs w:val="28"/>
        </w:rPr>
        <w:t>ІСПИТУ</w:t>
      </w:r>
    </w:p>
    <w:p w14:paraId="30D9E5BF" w14:textId="50627835" w:rsidR="0015729B" w:rsidRDefault="00D34CF7" w:rsidP="007C5322">
      <w:pPr>
        <w:spacing w:after="0"/>
        <w:jc w:val="center"/>
        <w:rPr>
          <w:rFonts w:ascii="Times New Roman" w:hAnsi="Times New Roman" w:cs="Times New Roman"/>
          <w:b/>
          <w:bCs/>
          <w:sz w:val="28"/>
          <w:szCs w:val="28"/>
        </w:rPr>
      </w:pPr>
      <w:r>
        <w:rPr>
          <w:rFonts w:ascii="Times New Roman" w:hAnsi="Times New Roman" w:cs="Times New Roman"/>
          <w:b/>
          <w:bCs/>
          <w:sz w:val="28"/>
          <w:szCs w:val="28"/>
        </w:rPr>
        <w:t>з дисципліни</w:t>
      </w:r>
      <w:r w:rsidR="007C5322">
        <w:rPr>
          <w:rFonts w:ascii="Times New Roman" w:hAnsi="Times New Roman" w:cs="Times New Roman"/>
          <w:b/>
          <w:bCs/>
          <w:sz w:val="28"/>
          <w:szCs w:val="28"/>
        </w:rPr>
        <w:t xml:space="preserve"> «Вступ до фаху»</w:t>
      </w:r>
    </w:p>
    <w:p w14:paraId="6CAA6484" w14:textId="77777777" w:rsidR="0052343D" w:rsidRPr="00991FE7" w:rsidRDefault="0052343D" w:rsidP="007C5322">
      <w:pPr>
        <w:spacing w:after="0"/>
        <w:jc w:val="center"/>
        <w:rPr>
          <w:rFonts w:ascii="Times New Roman" w:hAnsi="Times New Roman" w:cs="Times New Roman"/>
          <w:b/>
          <w:bCs/>
          <w:sz w:val="28"/>
          <w:szCs w:val="28"/>
        </w:rPr>
      </w:pPr>
    </w:p>
    <w:p w14:paraId="2670183A" w14:textId="77777777" w:rsidR="0015729B" w:rsidRDefault="0015729B">
      <w:pPr>
        <w:pStyle w:val="a3"/>
        <w:numPr>
          <w:ilvl w:val="0"/>
          <w:numId w:val="20"/>
        </w:numPr>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Дайте визначення педагогічній діяльності.</w:t>
      </w:r>
    </w:p>
    <w:p w14:paraId="355E3C2B" w14:textId="77777777" w:rsidR="0015729B" w:rsidRDefault="0015729B">
      <w:pPr>
        <w:pStyle w:val="a3"/>
        <w:numPr>
          <w:ilvl w:val="0"/>
          <w:numId w:val="20"/>
        </w:numPr>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Дайте визначення педагогіки як науки.</w:t>
      </w:r>
    </w:p>
    <w:p w14:paraId="7B3701F4" w14:textId="7C47E6DB" w:rsidR="0015729B" w:rsidRDefault="0015729B">
      <w:pPr>
        <w:pStyle w:val="a3"/>
        <w:numPr>
          <w:ilvl w:val="0"/>
          <w:numId w:val="20"/>
        </w:numPr>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Назвати видатних українських педагогів (не менше п</w:t>
      </w:r>
      <w:r w:rsidRPr="00FE0BD4">
        <w:rPr>
          <w:rFonts w:ascii="Times New Roman" w:hAnsi="Times New Roman" w:cs="Times New Roman"/>
          <w:sz w:val="28"/>
          <w:szCs w:val="28"/>
          <w:lang w:val="ru-RU"/>
        </w:rPr>
        <w:t>’</w:t>
      </w:r>
      <w:proofErr w:type="spellStart"/>
      <w:r>
        <w:rPr>
          <w:rFonts w:ascii="Times New Roman" w:hAnsi="Times New Roman" w:cs="Times New Roman"/>
          <w:sz w:val="28"/>
          <w:szCs w:val="28"/>
        </w:rPr>
        <w:t>яти</w:t>
      </w:r>
      <w:proofErr w:type="spellEnd"/>
      <w:r>
        <w:rPr>
          <w:rFonts w:ascii="Times New Roman" w:hAnsi="Times New Roman" w:cs="Times New Roman"/>
          <w:sz w:val="28"/>
          <w:szCs w:val="28"/>
        </w:rPr>
        <w:t>)</w:t>
      </w:r>
      <w:r w:rsidR="009702EC">
        <w:rPr>
          <w:rFonts w:ascii="Times New Roman" w:hAnsi="Times New Roman" w:cs="Times New Roman"/>
          <w:sz w:val="28"/>
          <w:szCs w:val="28"/>
        </w:rPr>
        <w:t xml:space="preserve">, </w:t>
      </w:r>
      <w:r w:rsidR="002244F6">
        <w:rPr>
          <w:rFonts w:ascii="Times New Roman" w:hAnsi="Times New Roman" w:cs="Times New Roman"/>
          <w:sz w:val="28"/>
          <w:szCs w:val="28"/>
        </w:rPr>
        <w:t>навести приклади їх</w:t>
      </w:r>
      <w:r w:rsidR="009702EC">
        <w:rPr>
          <w:rFonts w:ascii="Times New Roman" w:hAnsi="Times New Roman" w:cs="Times New Roman"/>
          <w:sz w:val="28"/>
          <w:szCs w:val="28"/>
        </w:rPr>
        <w:t xml:space="preserve"> педагогічних праць та важливості результатів їх педагогічної спадщини. </w:t>
      </w:r>
    </w:p>
    <w:p w14:paraId="0852E0A9" w14:textId="77777777" w:rsidR="0015729B" w:rsidRDefault="0015729B">
      <w:pPr>
        <w:pStyle w:val="a3"/>
        <w:numPr>
          <w:ilvl w:val="0"/>
          <w:numId w:val="20"/>
        </w:numPr>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Назвати засоби діяльності вчителя.</w:t>
      </w:r>
    </w:p>
    <w:p w14:paraId="6E815FF9" w14:textId="77777777" w:rsidR="0015729B" w:rsidRDefault="0015729B">
      <w:pPr>
        <w:pStyle w:val="a3"/>
        <w:numPr>
          <w:ilvl w:val="0"/>
          <w:numId w:val="20"/>
        </w:numPr>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Що є результатом викладацької діяльності.</w:t>
      </w:r>
    </w:p>
    <w:p w14:paraId="744BD694" w14:textId="77777777" w:rsidR="0015729B" w:rsidRDefault="0015729B">
      <w:pPr>
        <w:pStyle w:val="a3"/>
        <w:numPr>
          <w:ilvl w:val="0"/>
          <w:numId w:val="20"/>
        </w:numPr>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У яких видах роботи реалізується діяльність педагога.</w:t>
      </w:r>
    </w:p>
    <w:p w14:paraId="1C73E72D" w14:textId="77777777" w:rsidR="0015729B" w:rsidRDefault="0015729B">
      <w:pPr>
        <w:pStyle w:val="a3"/>
        <w:numPr>
          <w:ilvl w:val="0"/>
          <w:numId w:val="20"/>
        </w:numPr>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Назвати функції вчителя.</w:t>
      </w:r>
    </w:p>
    <w:p w14:paraId="2578631F" w14:textId="77777777" w:rsidR="0015729B" w:rsidRDefault="0015729B">
      <w:pPr>
        <w:pStyle w:val="a3"/>
        <w:numPr>
          <w:ilvl w:val="0"/>
          <w:numId w:val="20"/>
        </w:numPr>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Назвати </w:t>
      </w:r>
      <w:proofErr w:type="spellStart"/>
      <w:r>
        <w:rPr>
          <w:rFonts w:ascii="Times New Roman" w:hAnsi="Times New Roman" w:cs="Times New Roman"/>
          <w:sz w:val="28"/>
          <w:szCs w:val="28"/>
        </w:rPr>
        <w:t>професійно</w:t>
      </w:r>
      <w:proofErr w:type="spellEnd"/>
      <w:r>
        <w:rPr>
          <w:rFonts w:ascii="Times New Roman" w:hAnsi="Times New Roman" w:cs="Times New Roman"/>
          <w:sz w:val="28"/>
          <w:szCs w:val="28"/>
        </w:rPr>
        <w:t xml:space="preserve"> неприпустимі якості педагога (не менше п</w:t>
      </w:r>
      <w:r w:rsidRPr="00C27257">
        <w:rPr>
          <w:rFonts w:ascii="Times New Roman" w:hAnsi="Times New Roman" w:cs="Times New Roman"/>
          <w:sz w:val="28"/>
          <w:szCs w:val="28"/>
          <w:lang w:val="ru-RU"/>
        </w:rPr>
        <w:t>’</w:t>
      </w:r>
      <w:proofErr w:type="spellStart"/>
      <w:r>
        <w:rPr>
          <w:rFonts w:ascii="Times New Roman" w:hAnsi="Times New Roman" w:cs="Times New Roman"/>
          <w:sz w:val="28"/>
          <w:szCs w:val="28"/>
        </w:rPr>
        <w:t>яти</w:t>
      </w:r>
      <w:proofErr w:type="spellEnd"/>
      <w:r>
        <w:rPr>
          <w:rFonts w:ascii="Times New Roman" w:hAnsi="Times New Roman" w:cs="Times New Roman"/>
          <w:sz w:val="28"/>
          <w:szCs w:val="28"/>
        </w:rPr>
        <w:t>).</w:t>
      </w:r>
    </w:p>
    <w:p w14:paraId="167F5177"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Назвати стилі педагогічного спілкування.</w:t>
      </w:r>
    </w:p>
    <w:p w14:paraId="2D64F45C"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Що таке Європейська кредитно-трансферна система (</w:t>
      </w:r>
      <w:r>
        <w:rPr>
          <w:rFonts w:ascii="Times New Roman" w:hAnsi="Times New Roman" w:cs="Times New Roman"/>
          <w:sz w:val="28"/>
          <w:szCs w:val="28"/>
          <w:lang w:val="en-US"/>
        </w:rPr>
        <w:t>ECTS</w:t>
      </w:r>
      <w:r w:rsidRPr="007A2AC5">
        <w:rPr>
          <w:rFonts w:ascii="Times New Roman" w:hAnsi="Times New Roman" w:cs="Times New Roman"/>
          <w:sz w:val="28"/>
          <w:szCs w:val="28"/>
          <w:lang w:val="ru-RU"/>
        </w:rPr>
        <w:t>)</w:t>
      </w:r>
      <w:r>
        <w:rPr>
          <w:rFonts w:ascii="Times New Roman" w:hAnsi="Times New Roman" w:cs="Times New Roman"/>
          <w:sz w:val="28"/>
          <w:szCs w:val="28"/>
        </w:rPr>
        <w:t>.</w:t>
      </w:r>
    </w:p>
    <w:p w14:paraId="14FF34C2"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Мета та завдання створення зони Європейської вищої освіти (Болонського процесу).</w:t>
      </w:r>
    </w:p>
    <w:p w14:paraId="1D97A6F5"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Що таке кредит </w:t>
      </w:r>
      <w:r>
        <w:rPr>
          <w:rFonts w:ascii="Times New Roman" w:hAnsi="Times New Roman" w:cs="Times New Roman"/>
          <w:sz w:val="28"/>
          <w:szCs w:val="28"/>
          <w:lang w:val="en-US"/>
        </w:rPr>
        <w:t>ECTS</w:t>
      </w:r>
      <w:r w:rsidRPr="00CE731A">
        <w:rPr>
          <w:rFonts w:ascii="Times New Roman" w:hAnsi="Times New Roman" w:cs="Times New Roman"/>
          <w:sz w:val="28"/>
          <w:szCs w:val="28"/>
          <w:lang w:val="ru-RU"/>
        </w:rPr>
        <w:t xml:space="preserve"> </w:t>
      </w:r>
      <w:r>
        <w:rPr>
          <w:rFonts w:ascii="Times New Roman" w:hAnsi="Times New Roman" w:cs="Times New Roman"/>
          <w:sz w:val="28"/>
          <w:szCs w:val="28"/>
        </w:rPr>
        <w:t>та яка його вартість в годинах.</w:t>
      </w:r>
    </w:p>
    <w:p w14:paraId="5DECCC7C"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Що таке освітньо-кваліфікаційна характеристика. </w:t>
      </w:r>
    </w:p>
    <w:p w14:paraId="606D95D3"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Що таке навички.</w:t>
      </w:r>
    </w:p>
    <w:p w14:paraId="6719A541"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Що таке педагогічна психологія</w:t>
      </w:r>
      <w:r w:rsidRPr="007A2AC5">
        <w:rPr>
          <w:rFonts w:ascii="Times New Roman" w:hAnsi="Times New Roman" w:cs="Times New Roman"/>
          <w:sz w:val="28"/>
          <w:szCs w:val="28"/>
          <w:lang w:val="ru-RU"/>
        </w:rPr>
        <w:t xml:space="preserve"> </w:t>
      </w:r>
      <w:r>
        <w:rPr>
          <w:rFonts w:ascii="Times New Roman" w:hAnsi="Times New Roman" w:cs="Times New Roman"/>
          <w:sz w:val="28"/>
          <w:szCs w:val="28"/>
        </w:rPr>
        <w:t>і що вона вивчає.</w:t>
      </w:r>
    </w:p>
    <w:p w14:paraId="5DE59424"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Назвати структурні компоненти педагогічної психології.</w:t>
      </w:r>
    </w:p>
    <w:p w14:paraId="4B7107A3"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Назвати основні вікові етапи розвитку (стадії розвитку) дитини.</w:t>
      </w:r>
    </w:p>
    <w:p w14:paraId="4A3EDAE5"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Що таке акселерація.</w:t>
      </w:r>
    </w:p>
    <w:p w14:paraId="6860657F"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Що таке онтогенез.</w:t>
      </w:r>
    </w:p>
    <w:p w14:paraId="55229EF7"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Який період називають сенситивним.</w:t>
      </w:r>
    </w:p>
    <w:p w14:paraId="2C393DCD"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Дайте визначення учінню.</w:t>
      </w:r>
    </w:p>
    <w:p w14:paraId="2B04B3AC"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Назвіть види мотивів учбової діяльності за спрямованістю.</w:t>
      </w:r>
    </w:p>
    <w:p w14:paraId="6E6D8AEC"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Які види мотивації учбової діяльності виокремлює П. Якобсон.</w:t>
      </w:r>
    </w:p>
    <w:p w14:paraId="7B777DD6"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Мета учбової діяльності. </w:t>
      </w:r>
    </w:p>
    <w:p w14:paraId="32236F8E"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Дайте визначення процесу засвоєння знань.</w:t>
      </w:r>
    </w:p>
    <w:p w14:paraId="147B7B52"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Назвіть фактори, що сприяють засвоєнню знань.</w:t>
      </w:r>
    </w:p>
    <w:p w14:paraId="6036BF5F"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Дайте визначення навчанню.</w:t>
      </w:r>
    </w:p>
    <w:p w14:paraId="2F587D66"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Головна мета шкільного навчання. </w:t>
      </w:r>
    </w:p>
    <w:p w14:paraId="70CF7C62"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Дайте визначення викладанню.</w:t>
      </w:r>
    </w:p>
    <w:p w14:paraId="62E39CA2"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Які існують види навчання за зверненням до учнів.</w:t>
      </w:r>
    </w:p>
    <w:p w14:paraId="50FCD562"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Які учні вважаються встигаючими.</w:t>
      </w:r>
    </w:p>
    <w:p w14:paraId="0E92E4F9"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Які учні вважаються невстигаючими.</w:t>
      </w:r>
    </w:p>
    <w:p w14:paraId="3466EC2A"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Назвіть причини неуспішності учнів.</w:t>
      </w:r>
    </w:p>
    <w:p w14:paraId="6B7EDA93"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Що таке індивідуальний підхід у навчанні.</w:t>
      </w:r>
    </w:p>
    <w:p w14:paraId="7C943900"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Що таке диференційований підхід у навчанні.</w:t>
      </w:r>
    </w:p>
    <w:p w14:paraId="5D5BC217"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Основні завдання психології виховання.</w:t>
      </w:r>
    </w:p>
    <w:p w14:paraId="2431C765"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Назвати психологічні механізми виховання.</w:t>
      </w:r>
    </w:p>
    <w:p w14:paraId="24BB3BC5"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Від чого залежать результати виховного впливу.</w:t>
      </w:r>
    </w:p>
    <w:p w14:paraId="3DF0B262"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Яку поведінку називають асоціальною.</w:t>
      </w:r>
    </w:p>
    <w:p w14:paraId="55F82DD2"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Назвіть причину </w:t>
      </w:r>
      <w:proofErr w:type="spellStart"/>
      <w:r>
        <w:rPr>
          <w:rFonts w:ascii="Times New Roman" w:hAnsi="Times New Roman" w:cs="Times New Roman"/>
          <w:sz w:val="28"/>
          <w:szCs w:val="28"/>
        </w:rPr>
        <w:t>важковиховуваності</w:t>
      </w:r>
      <w:proofErr w:type="spellEnd"/>
      <w:r>
        <w:rPr>
          <w:rFonts w:ascii="Times New Roman" w:hAnsi="Times New Roman" w:cs="Times New Roman"/>
          <w:sz w:val="28"/>
          <w:szCs w:val="28"/>
        </w:rPr>
        <w:t>.</w:t>
      </w:r>
    </w:p>
    <w:p w14:paraId="2D02B16C"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Дайте визначення педагогічним здібностям.</w:t>
      </w:r>
    </w:p>
    <w:p w14:paraId="5B5D57CC"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Назвіть складові педагогічних здібностей.</w:t>
      </w:r>
    </w:p>
    <w:p w14:paraId="26FE059A"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Що таке професійна компетентність вчителя. </w:t>
      </w:r>
    </w:p>
    <w:p w14:paraId="7A29AC46" w14:textId="77777777" w:rsidR="0015729B" w:rsidRPr="0091300E"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Що таке навчальна програма і що таке робоча програма.</w:t>
      </w:r>
    </w:p>
    <w:p w14:paraId="2BC2F6A3"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Назвіть рівні повної загальної середньої освіти.</w:t>
      </w:r>
    </w:p>
    <w:p w14:paraId="717C92C5"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Що таке державний стандарт загальної середньої освіти.</w:t>
      </w:r>
    </w:p>
    <w:p w14:paraId="53177B50"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Якими законами регламентується функціонування системи освіти України.</w:t>
      </w:r>
    </w:p>
    <w:p w14:paraId="46E28DB2"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На підставі чого діє загальноосвітній навчальний заклад.</w:t>
      </w:r>
    </w:p>
    <w:p w14:paraId="7C62B323" w14:textId="77777777" w:rsidR="0015729B" w:rsidRPr="00C87A5A"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lang w:val="ru-RU"/>
        </w:rPr>
        <w:t xml:space="preserve">За </w:t>
      </w:r>
      <w:proofErr w:type="spellStart"/>
      <w:r>
        <w:rPr>
          <w:rFonts w:ascii="Times New Roman" w:hAnsi="Times New Roman" w:cs="Times New Roman"/>
          <w:sz w:val="28"/>
          <w:szCs w:val="28"/>
          <w:lang w:val="ru-RU"/>
        </w:rPr>
        <w:t>якими</w:t>
      </w:r>
      <w:proofErr w:type="spellEnd"/>
      <w:r>
        <w:rPr>
          <w:rFonts w:ascii="Times New Roman" w:hAnsi="Times New Roman" w:cs="Times New Roman"/>
          <w:sz w:val="28"/>
          <w:szCs w:val="28"/>
          <w:lang w:val="ru-RU"/>
        </w:rPr>
        <w:t xml:space="preserve"> циклами </w:t>
      </w:r>
      <w:proofErr w:type="spellStart"/>
      <w:r>
        <w:rPr>
          <w:rFonts w:ascii="Times New Roman" w:hAnsi="Times New Roman" w:cs="Times New Roman"/>
          <w:sz w:val="28"/>
          <w:szCs w:val="28"/>
          <w:lang w:val="ru-RU"/>
        </w:rPr>
        <w:t>організовується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освітній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процес</w:t>
      </w:r>
      <w:proofErr w:type="spellEnd"/>
      <w:r>
        <w:rPr>
          <w:rFonts w:ascii="Times New Roman" w:hAnsi="Times New Roman" w:cs="Times New Roman"/>
          <w:sz w:val="28"/>
          <w:szCs w:val="28"/>
          <w:lang w:val="ru-RU"/>
        </w:rPr>
        <w:t xml:space="preserve"> у </w:t>
      </w:r>
      <w:proofErr w:type="spellStart"/>
      <w:r>
        <w:rPr>
          <w:rFonts w:ascii="Times New Roman" w:hAnsi="Times New Roman" w:cs="Times New Roman"/>
          <w:sz w:val="28"/>
          <w:szCs w:val="28"/>
          <w:lang w:val="ru-RU"/>
        </w:rPr>
        <w:t>загальноосвітньому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навчальному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закладі</w:t>
      </w:r>
      <w:proofErr w:type="spellEnd"/>
      <w:r>
        <w:rPr>
          <w:rFonts w:ascii="Times New Roman" w:hAnsi="Times New Roman" w:cs="Times New Roman"/>
          <w:sz w:val="28"/>
          <w:szCs w:val="28"/>
          <w:lang w:val="ru-RU"/>
        </w:rPr>
        <w:t>.</w:t>
      </w:r>
    </w:p>
    <w:p w14:paraId="717F3EDF"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sidRPr="00C87A5A">
        <w:rPr>
          <w:rFonts w:ascii="Times New Roman" w:hAnsi="Times New Roman" w:cs="Times New Roman"/>
          <w:sz w:val="28"/>
          <w:szCs w:val="28"/>
        </w:rPr>
        <w:t xml:space="preserve">Якою формою </w:t>
      </w:r>
      <w:r>
        <w:rPr>
          <w:rFonts w:ascii="Times New Roman" w:hAnsi="Times New Roman" w:cs="Times New Roman"/>
          <w:sz w:val="28"/>
          <w:szCs w:val="28"/>
        </w:rPr>
        <w:t>перевірки</w:t>
      </w:r>
      <w:r w:rsidRPr="00C87A5A">
        <w:rPr>
          <w:rFonts w:ascii="Times New Roman" w:hAnsi="Times New Roman" w:cs="Times New Roman"/>
          <w:sz w:val="28"/>
          <w:szCs w:val="28"/>
        </w:rPr>
        <w:t xml:space="preserve"> засвоєння знань закінчується кожен рівень повної загальної середньої освіти. </w:t>
      </w:r>
    </w:p>
    <w:p w14:paraId="399BE646"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Які документи отримують учні після закінчення кожного рівня повної загальної середньої освіти.</w:t>
      </w:r>
    </w:p>
    <w:p w14:paraId="2CDDEF9C"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Назвіть основні </w:t>
      </w:r>
      <w:proofErr w:type="spellStart"/>
      <w:r>
        <w:rPr>
          <w:rFonts w:ascii="Times New Roman" w:hAnsi="Times New Roman" w:cs="Times New Roman"/>
          <w:sz w:val="28"/>
          <w:szCs w:val="28"/>
        </w:rPr>
        <w:t>обов</w:t>
      </w:r>
      <w:proofErr w:type="spellEnd"/>
      <w:r w:rsidRPr="00672B5E">
        <w:rPr>
          <w:rFonts w:ascii="Times New Roman" w:hAnsi="Times New Roman" w:cs="Times New Roman"/>
          <w:sz w:val="28"/>
          <w:szCs w:val="28"/>
          <w:lang w:val="ru-RU"/>
        </w:rPr>
        <w:t>’</w:t>
      </w:r>
      <w:proofErr w:type="spellStart"/>
      <w:r>
        <w:rPr>
          <w:rFonts w:ascii="Times New Roman" w:hAnsi="Times New Roman" w:cs="Times New Roman"/>
          <w:sz w:val="28"/>
          <w:szCs w:val="28"/>
        </w:rPr>
        <w:t>язки</w:t>
      </w:r>
      <w:proofErr w:type="spellEnd"/>
      <w:r>
        <w:rPr>
          <w:rFonts w:ascii="Times New Roman" w:hAnsi="Times New Roman" w:cs="Times New Roman"/>
          <w:sz w:val="28"/>
          <w:szCs w:val="28"/>
        </w:rPr>
        <w:t xml:space="preserve"> педагогічних працівників в Україні.</w:t>
      </w:r>
    </w:p>
    <w:p w14:paraId="593E07E4"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Що таке атестація педагогічних працівників та її мета.</w:t>
      </w:r>
    </w:p>
    <w:p w14:paraId="3BC195F6"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Які існують кваліфікаційні категорії педагогічних працівників.</w:t>
      </w:r>
    </w:p>
    <w:p w14:paraId="0CA2D9EF"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Що таке самовиховання.</w:t>
      </w:r>
    </w:p>
    <w:p w14:paraId="5E8F57F3"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Назвіть складові структури виховання по С. </w:t>
      </w:r>
      <w:proofErr w:type="spellStart"/>
      <w:r>
        <w:rPr>
          <w:rFonts w:ascii="Times New Roman" w:hAnsi="Times New Roman" w:cs="Times New Roman"/>
          <w:sz w:val="28"/>
          <w:szCs w:val="28"/>
        </w:rPr>
        <w:t>Єлканову</w:t>
      </w:r>
      <w:proofErr w:type="spellEnd"/>
      <w:r>
        <w:rPr>
          <w:rFonts w:ascii="Times New Roman" w:hAnsi="Times New Roman" w:cs="Times New Roman"/>
          <w:sz w:val="28"/>
          <w:szCs w:val="28"/>
        </w:rPr>
        <w:t>.</w:t>
      </w:r>
    </w:p>
    <w:p w14:paraId="3C2DF2F9"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Назвати методи самовиховання.</w:t>
      </w:r>
    </w:p>
    <w:p w14:paraId="49CF114C"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Що таке система освіти.</w:t>
      </w:r>
    </w:p>
    <w:p w14:paraId="27D77E75"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Яка освіта називається формальною.</w:t>
      </w:r>
    </w:p>
    <w:p w14:paraId="111B0CEC"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Яка освіта називається неформальною.</w:t>
      </w:r>
    </w:p>
    <w:p w14:paraId="55CB78F9" w14:textId="34FAC964"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Що таке </w:t>
      </w:r>
      <w:proofErr w:type="spellStart"/>
      <w:r w:rsidR="00D51AB5">
        <w:rPr>
          <w:rFonts w:ascii="Times New Roman" w:hAnsi="Times New Roman" w:cs="Times New Roman"/>
          <w:sz w:val="28"/>
          <w:szCs w:val="28"/>
        </w:rPr>
        <w:t>і</w:t>
      </w:r>
      <w:r>
        <w:rPr>
          <w:rFonts w:ascii="Times New Roman" w:hAnsi="Times New Roman" w:cs="Times New Roman"/>
          <w:sz w:val="28"/>
          <w:szCs w:val="28"/>
        </w:rPr>
        <w:t>нформальна</w:t>
      </w:r>
      <w:proofErr w:type="spellEnd"/>
      <w:r>
        <w:rPr>
          <w:rFonts w:ascii="Times New Roman" w:hAnsi="Times New Roman" w:cs="Times New Roman"/>
          <w:sz w:val="28"/>
          <w:szCs w:val="28"/>
        </w:rPr>
        <w:t xml:space="preserve"> освіта.</w:t>
      </w:r>
    </w:p>
    <w:p w14:paraId="79ECCDFB"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Назвіть форми здобуття освіти.</w:t>
      </w:r>
    </w:p>
    <w:p w14:paraId="0CA71B1C"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Інституційна форма здобуття освіти та її різновиди.</w:t>
      </w:r>
    </w:p>
    <w:p w14:paraId="01C7BDA5"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Індивідуальна форма здобуття освіти та її різновиди.</w:t>
      </w:r>
    </w:p>
    <w:p w14:paraId="66C30675"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Дуальна форма здобуття освіти, її особливості.</w:t>
      </w:r>
    </w:p>
    <w:p w14:paraId="62DB9417"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Складники системи освіти.</w:t>
      </w:r>
    </w:p>
    <w:p w14:paraId="1CCD222E"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Рівні освіти</w:t>
      </w:r>
      <w:r w:rsidRPr="00AE3DFC">
        <w:rPr>
          <w:rFonts w:ascii="Times New Roman" w:hAnsi="Times New Roman" w:cs="Times New Roman"/>
          <w:sz w:val="28"/>
          <w:szCs w:val="28"/>
        </w:rPr>
        <w:t xml:space="preserve">, </w:t>
      </w:r>
      <w:r>
        <w:rPr>
          <w:rFonts w:ascii="Times New Roman" w:hAnsi="Times New Roman" w:cs="Times New Roman"/>
          <w:sz w:val="28"/>
          <w:szCs w:val="28"/>
        </w:rPr>
        <w:t>які відповідають</w:t>
      </w:r>
      <w:r w:rsidRPr="00AE3DFC">
        <w:rPr>
          <w:rFonts w:ascii="Times New Roman" w:hAnsi="Times New Roman" w:cs="Times New Roman"/>
          <w:sz w:val="28"/>
          <w:szCs w:val="28"/>
        </w:rPr>
        <w:t xml:space="preserve"> 0-10</w:t>
      </w:r>
      <w:r>
        <w:rPr>
          <w:rFonts w:ascii="Times New Roman" w:hAnsi="Times New Roman" w:cs="Times New Roman"/>
          <w:sz w:val="28"/>
          <w:szCs w:val="28"/>
        </w:rPr>
        <w:t xml:space="preserve"> рівням Національної рамки кваліфікацій. </w:t>
      </w:r>
      <w:r w:rsidRPr="00AE3DFC">
        <w:rPr>
          <w:rFonts w:ascii="Times New Roman" w:hAnsi="Times New Roman" w:cs="Times New Roman"/>
          <w:sz w:val="28"/>
          <w:szCs w:val="28"/>
        </w:rPr>
        <w:t xml:space="preserve">  </w:t>
      </w:r>
    </w:p>
    <w:p w14:paraId="04A500CD"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Що таке інклюзивне навчання.</w:t>
      </w:r>
    </w:p>
    <w:p w14:paraId="491C73E4"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Педагогічна практика, її мета та завдання.</w:t>
      </w:r>
    </w:p>
    <w:p w14:paraId="6396CD3D"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Види педагогічної практики.</w:t>
      </w:r>
    </w:p>
    <w:p w14:paraId="2B4C8E14" w14:textId="77777777" w:rsidR="0015729B" w:rsidRPr="00C5710F"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Етапи програми проходження практики та що вони передбачають.</w:t>
      </w:r>
    </w:p>
    <w:p w14:paraId="32F364D7"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Розкрийте сутність поняття педагогічної етики.</w:t>
      </w:r>
    </w:p>
    <w:p w14:paraId="3E706233" w14:textId="1DD104AD"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Дати визначення </w:t>
      </w:r>
      <w:proofErr w:type="spellStart"/>
      <w:r>
        <w:rPr>
          <w:rFonts w:ascii="Times New Roman" w:hAnsi="Times New Roman" w:cs="Times New Roman"/>
          <w:sz w:val="28"/>
          <w:szCs w:val="28"/>
        </w:rPr>
        <w:t>професіограм</w:t>
      </w:r>
      <w:r w:rsidR="00166CA4">
        <w:rPr>
          <w:rFonts w:ascii="Times New Roman" w:hAnsi="Times New Roman" w:cs="Times New Roman"/>
          <w:sz w:val="28"/>
          <w:szCs w:val="28"/>
        </w:rPr>
        <w:t>и</w:t>
      </w:r>
      <w:proofErr w:type="spellEnd"/>
      <w:r>
        <w:rPr>
          <w:rFonts w:ascii="Times New Roman" w:hAnsi="Times New Roman" w:cs="Times New Roman"/>
          <w:sz w:val="28"/>
          <w:szCs w:val="28"/>
        </w:rPr>
        <w:t xml:space="preserve"> вчителя.</w:t>
      </w:r>
    </w:p>
    <w:p w14:paraId="78740D0D" w14:textId="77777777" w:rsidR="0015729B"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Назвати функції класного керівника.</w:t>
      </w:r>
    </w:p>
    <w:p w14:paraId="1725935A" w14:textId="77777777" w:rsidR="0015729B" w:rsidRPr="00C5710F" w:rsidRDefault="0015729B">
      <w:pPr>
        <w:pStyle w:val="a3"/>
        <w:numPr>
          <w:ilvl w:val="0"/>
          <w:numId w:val="20"/>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Назвати завдання класного керівника.</w:t>
      </w:r>
    </w:p>
    <w:p w14:paraId="78B5AFEB" w14:textId="0F5CDC0C" w:rsidR="0031167A" w:rsidRDefault="0031167A" w:rsidP="006A7706">
      <w:pPr>
        <w:pStyle w:val="a3"/>
        <w:spacing w:after="0" w:line="276" w:lineRule="auto"/>
        <w:ind w:left="0"/>
        <w:jc w:val="center"/>
        <w:rPr>
          <w:rFonts w:ascii="Times New Roman" w:hAnsi="Times New Roman" w:cs="Times New Roman"/>
          <w:b/>
          <w:bCs/>
          <w:sz w:val="28"/>
          <w:szCs w:val="28"/>
        </w:rPr>
      </w:pPr>
    </w:p>
    <w:p w14:paraId="78726F5B" w14:textId="77777777" w:rsidR="0031167A" w:rsidRDefault="0031167A" w:rsidP="006A7706">
      <w:pPr>
        <w:pStyle w:val="a3"/>
        <w:spacing w:after="0" w:line="276" w:lineRule="auto"/>
        <w:ind w:left="0"/>
        <w:jc w:val="center"/>
        <w:rPr>
          <w:rFonts w:ascii="Times New Roman" w:hAnsi="Times New Roman" w:cs="Times New Roman"/>
          <w:b/>
          <w:bCs/>
          <w:sz w:val="28"/>
          <w:szCs w:val="28"/>
        </w:rPr>
      </w:pPr>
    </w:p>
    <w:p w14:paraId="0CAC58DE" w14:textId="77777777" w:rsidR="00821E5C" w:rsidRDefault="00821E5C" w:rsidP="0068735F">
      <w:pPr>
        <w:pStyle w:val="a3"/>
        <w:spacing w:after="0" w:line="276" w:lineRule="auto"/>
        <w:ind w:left="0"/>
        <w:jc w:val="center"/>
        <w:rPr>
          <w:rFonts w:ascii="Times New Roman" w:hAnsi="Times New Roman" w:cs="Times New Roman"/>
          <w:b/>
          <w:bCs/>
          <w:sz w:val="28"/>
          <w:szCs w:val="28"/>
        </w:rPr>
      </w:pPr>
    </w:p>
    <w:p w14:paraId="1BBBD165" w14:textId="76AD1EA9" w:rsidR="0031167A" w:rsidRDefault="00B627AC" w:rsidP="0068735F">
      <w:pPr>
        <w:pStyle w:val="a3"/>
        <w:spacing w:after="0" w:line="276" w:lineRule="auto"/>
        <w:ind w:left="0"/>
        <w:jc w:val="center"/>
        <w:rPr>
          <w:rFonts w:ascii="Times New Roman" w:hAnsi="Times New Roman" w:cs="Times New Roman"/>
          <w:b/>
          <w:bCs/>
          <w:sz w:val="28"/>
          <w:szCs w:val="28"/>
        </w:rPr>
      </w:pPr>
      <w:r>
        <w:rPr>
          <w:rFonts w:ascii="Times New Roman" w:hAnsi="Times New Roman" w:cs="Times New Roman"/>
          <w:b/>
          <w:bCs/>
          <w:sz w:val="28"/>
          <w:szCs w:val="28"/>
        </w:rPr>
        <w:lastRenderedPageBreak/>
        <w:t>ЛІТЕРАТУРА</w:t>
      </w:r>
      <w:r w:rsidR="008038AC">
        <w:rPr>
          <w:rFonts w:ascii="Times New Roman" w:hAnsi="Times New Roman" w:cs="Times New Roman"/>
          <w:b/>
          <w:bCs/>
          <w:sz w:val="28"/>
          <w:szCs w:val="28"/>
        </w:rPr>
        <w:t xml:space="preserve">  І ДЖЕРЕЛА</w:t>
      </w:r>
      <w:r>
        <w:rPr>
          <w:rFonts w:ascii="Times New Roman" w:hAnsi="Times New Roman" w:cs="Times New Roman"/>
          <w:b/>
          <w:bCs/>
          <w:sz w:val="28"/>
          <w:szCs w:val="28"/>
        </w:rPr>
        <w:t>:</w:t>
      </w:r>
    </w:p>
    <w:p w14:paraId="500A311D" w14:textId="163D75D0" w:rsidR="00CE465E" w:rsidRPr="00CE465E" w:rsidRDefault="00CE465E" w:rsidP="003941E2">
      <w:pPr>
        <w:pStyle w:val="a3"/>
        <w:numPr>
          <w:ilvl w:val="0"/>
          <w:numId w:val="18"/>
        </w:numPr>
        <w:tabs>
          <w:tab w:val="left" w:pos="993"/>
        </w:tabs>
        <w:spacing w:after="0" w:line="240" w:lineRule="auto"/>
        <w:ind w:left="0" w:firstLine="567"/>
        <w:jc w:val="both"/>
        <w:rPr>
          <w:rFonts w:ascii="Times New Roman" w:hAnsi="Times New Roman"/>
          <w:sz w:val="28"/>
          <w:szCs w:val="28"/>
        </w:rPr>
      </w:pPr>
      <w:proofErr w:type="spellStart"/>
      <w:r>
        <w:rPr>
          <w:rFonts w:ascii="Times New Roman" w:hAnsi="Times New Roman"/>
          <w:sz w:val="28"/>
          <w:szCs w:val="28"/>
        </w:rPr>
        <w:t>Алфімов</w:t>
      </w:r>
      <w:proofErr w:type="spellEnd"/>
      <w:r>
        <w:rPr>
          <w:rFonts w:ascii="Times New Roman" w:hAnsi="Times New Roman"/>
          <w:sz w:val="28"/>
          <w:szCs w:val="28"/>
        </w:rPr>
        <w:t xml:space="preserve"> В.</w:t>
      </w:r>
      <w:r w:rsidRPr="001C6C1D">
        <w:rPr>
          <w:rFonts w:ascii="Times New Roman" w:hAnsi="Times New Roman"/>
          <w:sz w:val="28"/>
          <w:szCs w:val="28"/>
        </w:rPr>
        <w:t>М. Соціальна і педагогічна підтримка обдарованих школярів</w:t>
      </w:r>
      <w:r>
        <w:rPr>
          <w:rFonts w:ascii="Times New Roman" w:hAnsi="Times New Roman"/>
          <w:sz w:val="28"/>
          <w:szCs w:val="28"/>
        </w:rPr>
        <w:t xml:space="preserve"> </w:t>
      </w:r>
      <w:r w:rsidRPr="001C6C1D">
        <w:rPr>
          <w:rFonts w:ascii="Times New Roman" w:hAnsi="Times New Roman"/>
          <w:sz w:val="28"/>
          <w:szCs w:val="28"/>
        </w:rPr>
        <w:t>: проблеми методології компаративістики</w:t>
      </w:r>
      <w:r>
        <w:rPr>
          <w:rFonts w:ascii="Times New Roman" w:hAnsi="Times New Roman"/>
          <w:sz w:val="28"/>
          <w:szCs w:val="28"/>
        </w:rPr>
        <w:t xml:space="preserve"> / В.М. </w:t>
      </w:r>
      <w:proofErr w:type="spellStart"/>
      <w:r>
        <w:rPr>
          <w:rFonts w:ascii="Times New Roman" w:hAnsi="Times New Roman"/>
          <w:sz w:val="28"/>
          <w:szCs w:val="28"/>
        </w:rPr>
        <w:t>Алфімов</w:t>
      </w:r>
      <w:proofErr w:type="spellEnd"/>
      <w:r w:rsidRPr="001C6C1D">
        <w:rPr>
          <w:rFonts w:ascii="Times New Roman" w:hAnsi="Times New Roman"/>
          <w:sz w:val="28"/>
          <w:szCs w:val="28"/>
        </w:rPr>
        <w:t xml:space="preserve"> // Порівняльні та експериментальні педагогічні дослідження</w:t>
      </w:r>
      <w:r>
        <w:rPr>
          <w:rFonts w:ascii="Times New Roman" w:hAnsi="Times New Roman"/>
          <w:sz w:val="28"/>
          <w:szCs w:val="28"/>
        </w:rPr>
        <w:t xml:space="preserve"> : </w:t>
      </w:r>
      <w:proofErr w:type="spellStart"/>
      <w:r>
        <w:rPr>
          <w:rFonts w:ascii="Times New Roman" w:hAnsi="Times New Roman"/>
          <w:sz w:val="28"/>
          <w:szCs w:val="28"/>
        </w:rPr>
        <w:t>зб</w:t>
      </w:r>
      <w:proofErr w:type="spellEnd"/>
      <w:r>
        <w:rPr>
          <w:rFonts w:ascii="Times New Roman" w:hAnsi="Times New Roman"/>
          <w:sz w:val="28"/>
          <w:szCs w:val="28"/>
        </w:rPr>
        <w:t>. наук. пр</w:t>
      </w:r>
      <w:r w:rsidRPr="001C6C1D">
        <w:rPr>
          <w:rFonts w:ascii="Times New Roman" w:hAnsi="Times New Roman"/>
          <w:sz w:val="28"/>
          <w:szCs w:val="28"/>
        </w:rPr>
        <w:t>. – Горлівка : Вид-во ГІІМ ДВНЗ ДДПУ, 2013. – С. 7-10.</w:t>
      </w:r>
    </w:p>
    <w:p w14:paraId="3F6D9D94" w14:textId="4CFAE403" w:rsidR="008038AC" w:rsidRPr="008038AC" w:rsidRDefault="008038AC" w:rsidP="003941E2">
      <w:pPr>
        <w:numPr>
          <w:ilvl w:val="0"/>
          <w:numId w:val="18"/>
        </w:numPr>
        <w:tabs>
          <w:tab w:val="left" w:pos="426"/>
          <w:tab w:val="left" w:pos="993"/>
        </w:tabs>
        <w:spacing w:after="0" w:line="240" w:lineRule="auto"/>
        <w:ind w:left="0" w:firstLine="567"/>
        <w:jc w:val="both"/>
        <w:rPr>
          <w:rFonts w:ascii="Times New Roman" w:hAnsi="Times New Roman" w:cs="Times New Roman"/>
          <w:sz w:val="28"/>
          <w:szCs w:val="28"/>
        </w:rPr>
      </w:pPr>
      <w:r w:rsidRPr="009200A7">
        <w:rPr>
          <w:rFonts w:ascii="Times New Roman" w:eastAsia="TimesNewRomanPSMT" w:hAnsi="Times New Roman" w:cs="Times New Roman"/>
          <w:sz w:val="28"/>
          <w:szCs w:val="28"/>
        </w:rPr>
        <w:t>Бути вчителем: Навчально-методичний посібник з курсу «Вступ до спеціальності» / Укладач О.В. Більська. – Вінниця: ТД «Едельвейс и К», 2012. – 296</w:t>
      </w:r>
      <w:r w:rsidR="003D3F7C">
        <w:rPr>
          <w:rFonts w:ascii="Times New Roman" w:eastAsia="TimesNewRomanPSMT" w:hAnsi="Times New Roman" w:cs="Times New Roman"/>
          <w:sz w:val="28"/>
          <w:szCs w:val="28"/>
        </w:rPr>
        <w:t> </w:t>
      </w:r>
      <w:r w:rsidRPr="009200A7">
        <w:rPr>
          <w:rFonts w:ascii="Times New Roman" w:eastAsia="TimesNewRomanPSMT" w:hAnsi="Times New Roman" w:cs="Times New Roman"/>
          <w:sz w:val="28"/>
          <w:szCs w:val="28"/>
        </w:rPr>
        <w:t>с.</w:t>
      </w:r>
    </w:p>
    <w:p w14:paraId="59AD8CD1" w14:textId="30CF4E10" w:rsidR="009F7BDA" w:rsidRDefault="008038AC" w:rsidP="003941E2">
      <w:pPr>
        <w:numPr>
          <w:ilvl w:val="0"/>
          <w:numId w:val="18"/>
        </w:numPr>
        <w:tabs>
          <w:tab w:val="left" w:pos="426"/>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w:t>
      </w:r>
      <w:r w:rsidR="009F7BDA" w:rsidRPr="009F7BDA">
        <w:rPr>
          <w:rFonts w:ascii="Times New Roman" w:hAnsi="Times New Roman" w:cs="Times New Roman"/>
          <w:sz w:val="28"/>
          <w:szCs w:val="28"/>
        </w:rPr>
        <w:t xml:space="preserve">олкова Н.П. </w:t>
      </w:r>
      <w:proofErr w:type="spellStart"/>
      <w:r w:rsidR="009F7BDA" w:rsidRPr="009F7BDA">
        <w:rPr>
          <w:rFonts w:ascii="Times New Roman" w:hAnsi="Times New Roman" w:cs="Times New Roman"/>
          <w:sz w:val="28"/>
          <w:szCs w:val="28"/>
        </w:rPr>
        <w:t>Професійно</w:t>
      </w:r>
      <w:proofErr w:type="spellEnd"/>
      <w:r w:rsidR="009F7BDA" w:rsidRPr="009F7BDA">
        <w:rPr>
          <w:rFonts w:ascii="Times New Roman" w:hAnsi="Times New Roman" w:cs="Times New Roman"/>
          <w:sz w:val="28"/>
          <w:szCs w:val="28"/>
        </w:rPr>
        <w:t xml:space="preserve">-педагогічна комунікація : </w:t>
      </w:r>
      <w:proofErr w:type="spellStart"/>
      <w:r w:rsidR="009F7BDA" w:rsidRPr="009F7BDA">
        <w:rPr>
          <w:rFonts w:ascii="Times New Roman" w:hAnsi="Times New Roman" w:cs="Times New Roman"/>
          <w:sz w:val="28"/>
          <w:szCs w:val="28"/>
        </w:rPr>
        <w:t>навч</w:t>
      </w:r>
      <w:proofErr w:type="spellEnd"/>
      <w:r w:rsidR="009F7BDA" w:rsidRPr="009F7BDA">
        <w:rPr>
          <w:rFonts w:ascii="Times New Roman" w:hAnsi="Times New Roman" w:cs="Times New Roman"/>
          <w:sz w:val="28"/>
          <w:szCs w:val="28"/>
        </w:rPr>
        <w:t xml:space="preserve">. </w:t>
      </w:r>
      <w:proofErr w:type="spellStart"/>
      <w:r w:rsidR="009F7BDA" w:rsidRPr="009F7BDA">
        <w:rPr>
          <w:rFonts w:ascii="Times New Roman" w:hAnsi="Times New Roman" w:cs="Times New Roman"/>
          <w:sz w:val="28"/>
          <w:szCs w:val="28"/>
        </w:rPr>
        <w:t>посібн</w:t>
      </w:r>
      <w:proofErr w:type="spellEnd"/>
      <w:r w:rsidR="009F7BDA" w:rsidRPr="009F7BDA">
        <w:rPr>
          <w:rFonts w:ascii="Times New Roman" w:hAnsi="Times New Roman" w:cs="Times New Roman"/>
          <w:sz w:val="28"/>
          <w:szCs w:val="28"/>
        </w:rPr>
        <w:t xml:space="preserve">. – К.: </w:t>
      </w:r>
      <w:proofErr w:type="spellStart"/>
      <w:r w:rsidR="009F7BDA" w:rsidRPr="009F7BDA">
        <w:rPr>
          <w:rFonts w:ascii="Times New Roman" w:hAnsi="Times New Roman" w:cs="Times New Roman"/>
          <w:sz w:val="28"/>
          <w:szCs w:val="28"/>
        </w:rPr>
        <w:t>Академвидав</w:t>
      </w:r>
      <w:proofErr w:type="spellEnd"/>
      <w:r w:rsidR="009F7BDA" w:rsidRPr="009F7BDA">
        <w:rPr>
          <w:rFonts w:ascii="Times New Roman" w:hAnsi="Times New Roman" w:cs="Times New Roman"/>
          <w:sz w:val="28"/>
          <w:szCs w:val="28"/>
        </w:rPr>
        <w:t>, 2006. – 256 с.</w:t>
      </w:r>
    </w:p>
    <w:p w14:paraId="6FD17239" w14:textId="308256E7" w:rsidR="00B627AC" w:rsidRPr="00FD463C" w:rsidRDefault="00B627AC" w:rsidP="003941E2">
      <w:pPr>
        <w:pStyle w:val="a3"/>
        <w:numPr>
          <w:ilvl w:val="0"/>
          <w:numId w:val="18"/>
        </w:numPr>
        <w:tabs>
          <w:tab w:val="left" w:pos="426"/>
          <w:tab w:val="left" w:pos="993"/>
        </w:tabs>
        <w:spacing w:after="0" w:line="240" w:lineRule="auto"/>
        <w:ind w:left="0" w:firstLine="567"/>
        <w:jc w:val="both"/>
        <w:rPr>
          <w:rFonts w:ascii="Times New Roman" w:hAnsi="Times New Roman" w:cs="Times New Roman"/>
          <w:sz w:val="28"/>
          <w:szCs w:val="28"/>
        </w:rPr>
      </w:pPr>
      <w:r w:rsidRPr="00FD463C">
        <w:rPr>
          <w:rFonts w:ascii="Times New Roman" w:hAnsi="Times New Roman" w:cs="Times New Roman"/>
          <w:sz w:val="28"/>
          <w:szCs w:val="28"/>
        </w:rPr>
        <w:t xml:space="preserve">Закон України «Про освіту». від </w:t>
      </w:r>
      <w:r w:rsidRPr="00FD463C">
        <w:rPr>
          <w:rStyle w:val="rvts44"/>
          <w:rFonts w:ascii="Times New Roman" w:hAnsi="Times New Roman" w:cs="Times New Roman"/>
          <w:sz w:val="28"/>
          <w:szCs w:val="28"/>
        </w:rPr>
        <w:t>05.09.2017 № 2145-VIII (Чинний).</w:t>
      </w:r>
      <w:r w:rsidRPr="00FD463C">
        <w:rPr>
          <w:rFonts w:ascii="Times New Roman" w:hAnsi="Times New Roman" w:cs="Times New Roman"/>
          <w:sz w:val="28"/>
          <w:szCs w:val="28"/>
        </w:rPr>
        <w:t xml:space="preserve"> Режим доступу: </w:t>
      </w:r>
      <w:hyperlink r:id="rId30" w:history="1">
        <w:r w:rsidRPr="00FD463C">
          <w:rPr>
            <w:rStyle w:val="a4"/>
            <w:rFonts w:ascii="Times New Roman" w:hAnsi="Times New Roman" w:cs="Times New Roman"/>
            <w:sz w:val="28"/>
            <w:szCs w:val="28"/>
            <w:lang w:val="en-US"/>
          </w:rPr>
          <w:t>http</w:t>
        </w:r>
        <w:r w:rsidRPr="00FD463C">
          <w:rPr>
            <w:rStyle w:val="a4"/>
            <w:rFonts w:ascii="Times New Roman" w:hAnsi="Times New Roman" w:cs="Times New Roman"/>
            <w:sz w:val="28"/>
            <w:szCs w:val="28"/>
            <w:lang w:val="ru-RU"/>
          </w:rPr>
          <w:t>://</w:t>
        </w:r>
        <w:r w:rsidRPr="00FD463C">
          <w:rPr>
            <w:rStyle w:val="a4"/>
            <w:rFonts w:ascii="Times New Roman" w:hAnsi="Times New Roman" w:cs="Times New Roman"/>
            <w:sz w:val="28"/>
            <w:szCs w:val="28"/>
            <w:lang w:val="en-US"/>
          </w:rPr>
          <w:t>www</w:t>
        </w:r>
        <w:r w:rsidRPr="00FD463C">
          <w:rPr>
            <w:rStyle w:val="a4"/>
            <w:rFonts w:ascii="Times New Roman" w:hAnsi="Times New Roman" w:cs="Times New Roman"/>
            <w:sz w:val="28"/>
            <w:szCs w:val="28"/>
            <w:lang w:val="ru-RU"/>
          </w:rPr>
          <w:t>.</w:t>
        </w:r>
        <w:proofErr w:type="spellStart"/>
        <w:r w:rsidRPr="00FD463C">
          <w:rPr>
            <w:rStyle w:val="a4"/>
            <w:rFonts w:ascii="Times New Roman" w:hAnsi="Times New Roman" w:cs="Times New Roman"/>
            <w:sz w:val="28"/>
            <w:szCs w:val="28"/>
            <w:lang w:val="en-US"/>
          </w:rPr>
          <w:t>golos</w:t>
        </w:r>
        <w:proofErr w:type="spellEnd"/>
        <w:r w:rsidRPr="00FD463C">
          <w:rPr>
            <w:rStyle w:val="a4"/>
            <w:rFonts w:ascii="Times New Roman" w:hAnsi="Times New Roman" w:cs="Times New Roman"/>
            <w:sz w:val="28"/>
            <w:szCs w:val="28"/>
            <w:lang w:val="ru-RU"/>
          </w:rPr>
          <w:t>.</w:t>
        </w:r>
        <w:r w:rsidRPr="00FD463C">
          <w:rPr>
            <w:rStyle w:val="a4"/>
            <w:rFonts w:ascii="Times New Roman" w:hAnsi="Times New Roman" w:cs="Times New Roman"/>
            <w:sz w:val="28"/>
            <w:szCs w:val="28"/>
            <w:lang w:val="en-US"/>
          </w:rPr>
          <w:t>com</w:t>
        </w:r>
        <w:r w:rsidRPr="00FD463C">
          <w:rPr>
            <w:rStyle w:val="a4"/>
            <w:rFonts w:ascii="Times New Roman" w:hAnsi="Times New Roman" w:cs="Times New Roman"/>
            <w:sz w:val="28"/>
            <w:szCs w:val="28"/>
            <w:lang w:val="ru-RU"/>
          </w:rPr>
          <w:t>.</w:t>
        </w:r>
        <w:proofErr w:type="spellStart"/>
        <w:r w:rsidRPr="00FD463C">
          <w:rPr>
            <w:rStyle w:val="a4"/>
            <w:rFonts w:ascii="Times New Roman" w:hAnsi="Times New Roman" w:cs="Times New Roman"/>
            <w:sz w:val="28"/>
            <w:szCs w:val="28"/>
            <w:lang w:val="en-US"/>
          </w:rPr>
          <w:t>ua</w:t>
        </w:r>
        <w:proofErr w:type="spellEnd"/>
        <w:r w:rsidRPr="00FD463C">
          <w:rPr>
            <w:rStyle w:val="a4"/>
            <w:rFonts w:ascii="Times New Roman" w:hAnsi="Times New Roman" w:cs="Times New Roman"/>
            <w:sz w:val="28"/>
            <w:szCs w:val="28"/>
            <w:lang w:val="ru-RU"/>
          </w:rPr>
          <w:t>/</w:t>
        </w:r>
        <w:r w:rsidRPr="00FD463C">
          <w:rPr>
            <w:rStyle w:val="a4"/>
            <w:rFonts w:ascii="Times New Roman" w:hAnsi="Times New Roman" w:cs="Times New Roman"/>
            <w:sz w:val="28"/>
            <w:szCs w:val="28"/>
            <w:lang w:val="en-US"/>
          </w:rPr>
          <w:t>article</w:t>
        </w:r>
        <w:r w:rsidRPr="00FD463C">
          <w:rPr>
            <w:rStyle w:val="a4"/>
            <w:rFonts w:ascii="Times New Roman" w:hAnsi="Times New Roman" w:cs="Times New Roman"/>
            <w:sz w:val="28"/>
            <w:szCs w:val="28"/>
            <w:lang w:val="ru-RU"/>
          </w:rPr>
          <w:t>/294010</w:t>
        </w:r>
      </w:hyperlink>
      <w:r w:rsidRPr="00FD463C">
        <w:rPr>
          <w:rFonts w:ascii="Times New Roman" w:hAnsi="Times New Roman" w:cs="Times New Roman"/>
          <w:sz w:val="28"/>
          <w:szCs w:val="28"/>
          <w:lang w:val="ru-RU"/>
        </w:rPr>
        <w:t xml:space="preserve"> </w:t>
      </w:r>
    </w:p>
    <w:p w14:paraId="5117E2C7" w14:textId="7BC57D79" w:rsidR="00B627AC" w:rsidRPr="00FD463C" w:rsidRDefault="00B627AC" w:rsidP="003941E2">
      <w:pPr>
        <w:pStyle w:val="a3"/>
        <w:numPr>
          <w:ilvl w:val="0"/>
          <w:numId w:val="18"/>
        </w:numPr>
        <w:tabs>
          <w:tab w:val="left" w:pos="426"/>
          <w:tab w:val="left" w:pos="993"/>
        </w:tabs>
        <w:spacing w:after="0" w:line="240" w:lineRule="auto"/>
        <w:ind w:left="0" w:firstLine="567"/>
        <w:jc w:val="both"/>
        <w:rPr>
          <w:rFonts w:ascii="Times New Roman" w:hAnsi="Times New Roman" w:cs="Times New Roman"/>
          <w:sz w:val="28"/>
          <w:szCs w:val="28"/>
        </w:rPr>
      </w:pPr>
      <w:r w:rsidRPr="00FD463C">
        <w:rPr>
          <w:rFonts w:ascii="Times New Roman" w:hAnsi="Times New Roman" w:cs="Times New Roman"/>
          <w:sz w:val="28"/>
          <w:szCs w:val="28"/>
        </w:rPr>
        <w:t xml:space="preserve">Закон України «Про вищу освіту» </w:t>
      </w:r>
      <w:r w:rsidRPr="00FD463C">
        <w:rPr>
          <w:rStyle w:val="desc-text"/>
          <w:rFonts w:ascii="Times New Roman" w:hAnsi="Times New Roman" w:cs="Times New Roman"/>
          <w:sz w:val="28"/>
          <w:szCs w:val="28"/>
        </w:rPr>
        <w:t>від 01.07.2014 № 1556-VII</w:t>
      </w:r>
      <w:r w:rsidRPr="00FD463C">
        <w:rPr>
          <w:rFonts w:ascii="Times New Roman" w:hAnsi="Times New Roman" w:cs="Times New Roman"/>
          <w:sz w:val="28"/>
          <w:szCs w:val="28"/>
        </w:rPr>
        <w:t xml:space="preserve">  (</w:t>
      </w:r>
      <w:r w:rsidRPr="00FD463C">
        <w:rPr>
          <w:rStyle w:val="doc-state"/>
          <w:rFonts w:ascii="Times New Roman" w:hAnsi="Times New Roman" w:cs="Times New Roman"/>
          <w:sz w:val="28"/>
          <w:szCs w:val="28"/>
        </w:rPr>
        <w:t>Чинний</w:t>
      </w:r>
      <w:r w:rsidRPr="00FD463C">
        <w:rPr>
          <w:rFonts w:ascii="Times New Roman" w:hAnsi="Times New Roman" w:cs="Times New Roman"/>
          <w:sz w:val="28"/>
          <w:szCs w:val="28"/>
        </w:rPr>
        <w:t xml:space="preserve">).  </w:t>
      </w:r>
      <w:r w:rsidRPr="00FD463C">
        <w:rPr>
          <w:rFonts w:ascii="Times New Roman" w:hAnsi="Times New Roman" w:cs="Times New Roman"/>
          <w:sz w:val="28"/>
          <w:szCs w:val="28"/>
          <w:lang w:val="ru-RU"/>
        </w:rPr>
        <w:t>[</w:t>
      </w:r>
      <w:r w:rsidRPr="00FD463C">
        <w:rPr>
          <w:rFonts w:ascii="Times New Roman" w:hAnsi="Times New Roman" w:cs="Times New Roman"/>
          <w:sz w:val="28"/>
          <w:szCs w:val="28"/>
        </w:rPr>
        <w:t>Режим доступу</w:t>
      </w:r>
      <w:r w:rsidRPr="00FD463C">
        <w:rPr>
          <w:rFonts w:ascii="Times New Roman" w:hAnsi="Times New Roman" w:cs="Times New Roman"/>
          <w:sz w:val="28"/>
          <w:szCs w:val="28"/>
          <w:lang w:val="ru-RU"/>
        </w:rPr>
        <w:t xml:space="preserve">]: </w:t>
      </w:r>
      <w:r w:rsidRPr="00FD463C">
        <w:rPr>
          <w:rFonts w:ascii="Times New Roman" w:hAnsi="Times New Roman" w:cs="Times New Roman"/>
          <w:sz w:val="28"/>
          <w:szCs w:val="28"/>
        </w:rPr>
        <w:t xml:space="preserve"> </w:t>
      </w:r>
      <w:hyperlink r:id="rId31" w:history="1">
        <w:r w:rsidRPr="00FD463C">
          <w:rPr>
            <w:rStyle w:val="a4"/>
            <w:rFonts w:ascii="Times New Roman" w:hAnsi="Times New Roman" w:cs="Times New Roman"/>
            <w:sz w:val="28"/>
            <w:szCs w:val="28"/>
            <w:lang w:val="en-US"/>
          </w:rPr>
          <w:t>https</w:t>
        </w:r>
        <w:r w:rsidRPr="00FD463C">
          <w:rPr>
            <w:rStyle w:val="a4"/>
            <w:rFonts w:ascii="Times New Roman" w:hAnsi="Times New Roman" w:cs="Times New Roman"/>
            <w:sz w:val="28"/>
            <w:szCs w:val="28"/>
            <w:lang w:val="ru-RU"/>
          </w:rPr>
          <w:t>://</w:t>
        </w:r>
        <w:proofErr w:type="spellStart"/>
        <w:r w:rsidRPr="00FD463C">
          <w:rPr>
            <w:rStyle w:val="a4"/>
            <w:rFonts w:ascii="Times New Roman" w:hAnsi="Times New Roman" w:cs="Times New Roman"/>
            <w:sz w:val="28"/>
            <w:szCs w:val="28"/>
            <w:lang w:val="en-US"/>
          </w:rPr>
          <w:t>ips</w:t>
        </w:r>
        <w:proofErr w:type="spellEnd"/>
        <w:r w:rsidRPr="00FD463C">
          <w:rPr>
            <w:rStyle w:val="a4"/>
            <w:rFonts w:ascii="Times New Roman" w:hAnsi="Times New Roman" w:cs="Times New Roman"/>
            <w:sz w:val="28"/>
            <w:szCs w:val="28"/>
            <w:lang w:val="ru-RU"/>
          </w:rPr>
          <w:t>.</w:t>
        </w:r>
        <w:proofErr w:type="spellStart"/>
        <w:r w:rsidRPr="00FD463C">
          <w:rPr>
            <w:rStyle w:val="a4"/>
            <w:rFonts w:ascii="Times New Roman" w:hAnsi="Times New Roman" w:cs="Times New Roman"/>
            <w:sz w:val="28"/>
            <w:szCs w:val="28"/>
            <w:lang w:val="en-US"/>
          </w:rPr>
          <w:t>ligazakon</w:t>
        </w:r>
        <w:proofErr w:type="spellEnd"/>
        <w:r w:rsidRPr="00FD463C">
          <w:rPr>
            <w:rStyle w:val="a4"/>
            <w:rFonts w:ascii="Times New Roman" w:hAnsi="Times New Roman" w:cs="Times New Roman"/>
            <w:sz w:val="28"/>
            <w:szCs w:val="28"/>
            <w:lang w:val="ru-RU"/>
          </w:rPr>
          <w:t>.</w:t>
        </w:r>
        <w:r w:rsidRPr="00FD463C">
          <w:rPr>
            <w:rStyle w:val="a4"/>
            <w:rFonts w:ascii="Times New Roman" w:hAnsi="Times New Roman" w:cs="Times New Roman"/>
            <w:sz w:val="28"/>
            <w:szCs w:val="28"/>
            <w:lang w:val="en-US"/>
          </w:rPr>
          <w:t>net</w:t>
        </w:r>
        <w:r w:rsidRPr="00FD463C">
          <w:rPr>
            <w:rStyle w:val="a4"/>
            <w:rFonts w:ascii="Times New Roman" w:hAnsi="Times New Roman" w:cs="Times New Roman"/>
            <w:sz w:val="28"/>
            <w:szCs w:val="28"/>
            <w:lang w:val="ru-RU"/>
          </w:rPr>
          <w:t>/</w:t>
        </w:r>
        <w:r w:rsidRPr="00FD463C">
          <w:rPr>
            <w:rStyle w:val="a4"/>
            <w:rFonts w:ascii="Times New Roman" w:hAnsi="Times New Roman" w:cs="Times New Roman"/>
            <w:sz w:val="28"/>
            <w:szCs w:val="28"/>
            <w:lang w:val="en-US"/>
          </w:rPr>
          <w:t>document</w:t>
        </w:r>
        <w:r w:rsidRPr="00FD463C">
          <w:rPr>
            <w:rStyle w:val="a4"/>
            <w:rFonts w:ascii="Times New Roman" w:hAnsi="Times New Roman" w:cs="Times New Roman"/>
            <w:sz w:val="28"/>
            <w:szCs w:val="28"/>
            <w:lang w:val="ru-RU"/>
          </w:rPr>
          <w:t>/</w:t>
        </w:r>
        <w:r w:rsidRPr="00FD463C">
          <w:rPr>
            <w:rStyle w:val="a4"/>
            <w:rFonts w:ascii="Times New Roman" w:hAnsi="Times New Roman" w:cs="Times New Roman"/>
            <w:sz w:val="28"/>
            <w:szCs w:val="28"/>
            <w:lang w:val="en-US"/>
          </w:rPr>
          <w:t>T</w:t>
        </w:r>
        <w:r w:rsidRPr="00FD463C">
          <w:rPr>
            <w:rStyle w:val="a4"/>
            <w:rFonts w:ascii="Times New Roman" w:hAnsi="Times New Roman" w:cs="Times New Roman"/>
            <w:sz w:val="28"/>
            <w:szCs w:val="28"/>
            <w:lang w:val="ru-RU"/>
          </w:rPr>
          <w:t>141556?</w:t>
        </w:r>
        <w:r w:rsidRPr="00FD463C">
          <w:rPr>
            <w:rStyle w:val="a4"/>
            <w:rFonts w:ascii="Times New Roman" w:hAnsi="Times New Roman" w:cs="Times New Roman"/>
            <w:sz w:val="28"/>
            <w:szCs w:val="28"/>
            <w:lang w:val="en-US"/>
          </w:rPr>
          <w:t>an</w:t>
        </w:r>
        <w:r w:rsidRPr="00FD463C">
          <w:rPr>
            <w:rStyle w:val="a4"/>
            <w:rFonts w:ascii="Times New Roman" w:hAnsi="Times New Roman" w:cs="Times New Roman"/>
            <w:sz w:val="28"/>
            <w:szCs w:val="28"/>
            <w:lang w:val="ru-RU"/>
          </w:rPr>
          <w:t>=1</w:t>
        </w:r>
      </w:hyperlink>
      <w:r w:rsidRPr="00FD463C">
        <w:rPr>
          <w:rFonts w:ascii="Times New Roman" w:hAnsi="Times New Roman" w:cs="Times New Roman"/>
          <w:sz w:val="28"/>
          <w:szCs w:val="28"/>
          <w:lang w:val="ru-RU"/>
        </w:rPr>
        <w:t xml:space="preserve">  </w:t>
      </w:r>
    </w:p>
    <w:p w14:paraId="1C63BFB1" w14:textId="35B4DECB" w:rsidR="00B627AC" w:rsidRPr="00927335" w:rsidRDefault="00B627AC" w:rsidP="003941E2">
      <w:pPr>
        <w:pStyle w:val="a3"/>
        <w:numPr>
          <w:ilvl w:val="0"/>
          <w:numId w:val="18"/>
        </w:numPr>
        <w:tabs>
          <w:tab w:val="left" w:pos="426"/>
          <w:tab w:val="left" w:pos="993"/>
        </w:tabs>
        <w:spacing w:after="0" w:line="240" w:lineRule="auto"/>
        <w:ind w:left="0" w:firstLine="567"/>
        <w:jc w:val="both"/>
        <w:rPr>
          <w:rFonts w:ascii="Times New Roman" w:hAnsi="Times New Roman" w:cs="Times New Roman"/>
          <w:sz w:val="28"/>
          <w:szCs w:val="28"/>
        </w:rPr>
      </w:pPr>
      <w:r w:rsidRPr="00FD463C">
        <w:rPr>
          <w:rFonts w:ascii="Times New Roman" w:hAnsi="Times New Roman" w:cs="Times New Roman"/>
          <w:sz w:val="28"/>
          <w:szCs w:val="28"/>
        </w:rPr>
        <w:t>Закон України «Про повну загальну середню освіту» (2020).</w:t>
      </w:r>
      <w:r w:rsidRPr="00FD463C">
        <w:rPr>
          <w:rFonts w:ascii="Times New Roman" w:hAnsi="Times New Roman" w:cs="Times New Roman"/>
          <w:sz w:val="28"/>
          <w:szCs w:val="28"/>
          <w:lang w:val="ru-RU"/>
        </w:rPr>
        <w:t xml:space="preserve"> [</w:t>
      </w:r>
      <w:r w:rsidRPr="00FD463C">
        <w:rPr>
          <w:rFonts w:ascii="Times New Roman" w:hAnsi="Times New Roman" w:cs="Times New Roman"/>
          <w:sz w:val="28"/>
          <w:szCs w:val="28"/>
        </w:rPr>
        <w:t>Режим доступу</w:t>
      </w:r>
      <w:r w:rsidRPr="00FD463C">
        <w:rPr>
          <w:rFonts w:ascii="Times New Roman" w:hAnsi="Times New Roman" w:cs="Times New Roman"/>
          <w:sz w:val="28"/>
          <w:szCs w:val="28"/>
          <w:lang w:val="ru-RU"/>
        </w:rPr>
        <w:t xml:space="preserve">]: </w:t>
      </w:r>
      <w:r w:rsidRPr="00FD463C">
        <w:rPr>
          <w:rFonts w:ascii="Times New Roman" w:hAnsi="Times New Roman" w:cs="Times New Roman"/>
          <w:sz w:val="28"/>
          <w:szCs w:val="28"/>
        </w:rPr>
        <w:t xml:space="preserve"> </w:t>
      </w:r>
      <w:hyperlink r:id="rId32" w:history="1">
        <w:r w:rsidRPr="00FD463C">
          <w:rPr>
            <w:rStyle w:val="a4"/>
            <w:rFonts w:ascii="Times New Roman" w:hAnsi="Times New Roman" w:cs="Times New Roman"/>
            <w:sz w:val="28"/>
            <w:szCs w:val="28"/>
          </w:rPr>
          <w:t>http://osvita.ua/legislation/law/2232/</w:t>
        </w:r>
      </w:hyperlink>
      <w:r w:rsidRPr="00FD463C">
        <w:rPr>
          <w:rFonts w:ascii="Times New Roman" w:hAnsi="Times New Roman" w:cs="Times New Roman"/>
          <w:sz w:val="28"/>
          <w:szCs w:val="28"/>
          <w:lang w:val="ru-RU"/>
        </w:rPr>
        <w:t xml:space="preserve"> </w:t>
      </w:r>
    </w:p>
    <w:p w14:paraId="76D3D1CF" w14:textId="50B3E2CF" w:rsidR="00927335" w:rsidRPr="00927335" w:rsidRDefault="00927335" w:rsidP="003941E2">
      <w:pPr>
        <w:pStyle w:val="a3"/>
        <w:numPr>
          <w:ilvl w:val="0"/>
          <w:numId w:val="18"/>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Кабанець М.М. </w:t>
      </w:r>
      <w:r w:rsidRPr="00F43CB1">
        <w:rPr>
          <w:rFonts w:ascii="Times New Roman" w:hAnsi="Times New Roman"/>
          <w:sz w:val="28"/>
          <w:szCs w:val="28"/>
        </w:rPr>
        <w:t>Роль і місце ліцеїв, гімназій та колегіумів у педагогічній підтримці обдарованих дітей</w:t>
      </w:r>
      <w:r>
        <w:rPr>
          <w:rFonts w:ascii="Times New Roman" w:hAnsi="Times New Roman"/>
          <w:sz w:val="28"/>
          <w:szCs w:val="28"/>
        </w:rPr>
        <w:t xml:space="preserve"> / М.М.</w:t>
      </w:r>
      <w:r w:rsidRPr="008E17B0">
        <w:rPr>
          <w:rFonts w:ascii="Times New Roman" w:hAnsi="Times New Roman"/>
          <w:sz w:val="28"/>
          <w:szCs w:val="28"/>
        </w:rPr>
        <w:t xml:space="preserve"> </w:t>
      </w:r>
      <w:r>
        <w:rPr>
          <w:rFonts w:ascii="Times New Roman" w:hAnsi="Times New Roman"/>
          <w:sz w:val="28"/>
          <w:szCs w:val="28"/>
        </w:rPr>
        <w:t>Кабанець</w:t>
      </w:r>
      <w:r w:rsidRPr="00F43CB1">
        <w:rPr>
          <w:rFonts w:ascii="Times New Roman" w:hAnsi="Times New Roman"/>
          <w:sz w:val="28"/>
          <w:szCs w:val="28"/>
          <w:lang w:val="en-US"/>
        </w:rPr>
        <w:t> </w:t>
      </w:r>
      <w:r w:rsidRPr="00F43CB1">
        <w:rPr>
          <w:rFonts w:ascii="Times New Roman" w:hAnsi="Times New Roman"/>
          <w:sz w:val="28"/>
          <w:szCs w:val="28"/>
        </w:rPr>
        <w:t>//</w:t>
      </w:r>
      <w:r w:rsidRPr="00F43CB1">
        <w:rPr>
          <w:rFonts w:ascii="Times New Roman" w:hAnsi="Times New Roman"/>
          <w:sz w:val="28"/>
          <w:szCs w:val="28"/>
          <w:lang w:val="en-US"/>
        </w:rPr>
        <w:t> </w:t>
      </w:r>
      <w:r>
        <w:rPr>
          <w:rFonts w:ascii="Times New Roman" w:hAnsi="Times New Roman"/>
          <w:color w:val="000000"/>
          <w:sz w:val="28"/>
          <w:szCs w:val="28"/>
        </w:rPr>
        <w:t xml:space="preserve">Наук. пр. </w:t>
      </w:r>
      <w:proofErr w:type="spellStart"/>
      <w:r>
        <w:rPr>
          <w:rFonts w:ascii="Times New Roman" w:hAnsi="Times New Roman"/>
          <w:color w:val="000000"/>
          <w:sz w:val="28"/>
          <w:szCs w:val="28"/>
        </w:rPr>
        <w:t>вищ</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навч</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закл</w:t>
      </w:r>
      <w:proofErr w:type="spellEnd"/>
      <w:r>
        <w:rPr>
          <w:rFonts w:ascii="Times New Roman" w:hAnsi="Times New Roman"/>
          <w:color w:val="000000"/>
          <w:sz w:val="28"/>
          <w:szCs w:val="28"/>
        </w:rPr>
        <w:t>.</w:t>
      </w:r>
      <w:r w:rsidRPr="00F43CB1">
        <w:rPr>
          <w:rFonts w:ascii="Times New Roman" w:hAnsi="Times New Roman"/>
          <w:color w:val="000000"/>
          <w:sz w:val="28"/>
          <w:szCs w:val="28"/>
        </w:rPr>
        <w:t xml:space="preserve"> «Донецький національний технічний університет». Серія</w:t>
      </w:r>
      <w:r>
        <w:rPr>
          <w:rFonts w:ascii="Times New Roman" w:hAnsi="Times New Roman"/>
          <w:color w:val="000000"/>
          <w:sz w:val="28"/>
          <w:szCs w:val="28"/>
        </w:rPr>
        <w:t xml:space="preserve"> </w:t>
      </w:r>
      <w:r w:rsidRPr="00F43CB1">
        <w:rPr>
          <w:rFonts w:ascii="Times New Roman" w:hAnsi="Times New Roman"/>
          <w:color w:val="000000"/>
          <w:sz w:val="28"/>
          <w:szCs w:val="28"/>
        </w:rPr>
        <w:t xml:space="preserve">: «Педагогіка, </w:t>
      </w:r>
      <w:r>
        <w:rPr>
          <w:rFonts w:ascii="Times New Roman" w:hAnsi="Times New Roman"/>
          <w:color w:val="000000"/>
          <w:sz w:val="28"/>
          <w:szCs w:val="28"/>
        </w:rPr>
        <w:t xml:space="preserve">психологія і соціологія». – </w:t>
      </w:r>
      <w:proofErr w:type="spellStart"/>
      <w:r>
        <w:rPr>
          <w:rFonts w:ascii="Times New Roman" w:hAnsi="Times New Roman"/>
          <w:color w:val="000000"/>
          <w:sz w:val="28"/>
          <w:szCs w:val="28"/>
        </w:rPr>
        <w:t>Вип</w:t>
      </w:r>
      <w:proofErr w:type="spellEnd"/>
      <w:r>
        <w:rPr>
          <w:rFonts w:ascii="Times New Roman" w:hAnsi="Times New Roman"/>
          <w:color w:val="000000"/>
          <w:sz w:val="28"/>
          <w:szCs w:val="28"/>
        </w:rPr>
        <w:t>.</w:t>
      </w:r>
      <w:r w:rsidRPr="00F43CB1">
        <w:rPr>
          <w:rFonts w:ascii="Times New Roman" w:hAnsi="Times New Roman"/>
          <w:color w:val="000000"/>
          <w:sz w:val="28"/>
          <w:szCs w:val="28"/>
        </w:rPr>
        <w:t xml:space="preserve"> 1-2 (18-19). – </w:t>
      </w:r>
      <w:proofErr w:type="spellStart"/>
      <w:r w:rsidRPr="00F43CB1">
        <w:rPr>
          <w:rFonts w:ascii="Times New Roman" w:hAnsi="Times New Roman"/>
          <w:color w:val="000000"/>
          <w:sz w:val="28"/>
          <w:szCs w:val="28"/>
        </w:rPr>
        <w:t>Покровськ</w:t>
      </w:r>
      <w:proofErr w:type="spellEnd"/>
      <w:r>
        <w:rPr>
          <w:rFonts w:ascii="Times New Roman" w:hAnsi="Times New Roman"/>
          <w:color w:val="000000"/>
          <w:sz w:val="28"/>
          <w:szCs w:val="28"/>
        </w:rPr>
        <w:t xml:space="preserve"> </w:t>
      </w:r>
      <w:r w:rsidRPr="00F43CB1">
        <w:rPr>
          <w:rFonts w:ascii="Times New Roman" w:hAnsi="Times New Roman"/>
          <w:color w:val="000000"/>
          <w:sz w:val="28"/>
          <w:szCs w:val="28"/>
        </w:rPr>
        <w:t>: ДВНЗ «</w:t>
      </w:r>
      <w:proofErr w:type="spellStart"/>
      <w:r w:rsidRPr="00F43CB1">
        <w:rPr>
          <w:rFonts w:ascii="Times New Roman" w:hAnsi="Times New Roman"/>
          <w:color w:val="000000"/>
          <w:sz w:val="28"/>
          <w:szCs w:val="28"/>
        </w:rPr>
        <w:t>ДонНТУ</w:t>
      </w:r>
      <w:proofErr w:type="spellEnd"/>
      <w:r w:rsidRPr="00F43CB1">
        <w:rPr>
          <w:rFonts w:ascii="Times New Roman" w:hAnsi="Times New Roman"/>
          <w:color w:val="000000"/>
          <w:sz w:val="28"/>
          <w:szCs w:val="28"/>
        </w:rPr>
        <w:t>», 2016. – С. 76</w:t>
      </w:r>
      <w:r w:rsidRPr="00F43CB1">
        <w:rPr>
          <w:rFonts w:ascii="Times New Roman" w:hAnsi="Times New Roman"/>
          <w:color w:val="000000"/>
          <w:sz w:val="28"/>
          <w:szCs w:val="28"/>
          <w:lang w:val="en-US"/>
        </w:rPr>
        <w:t> </w:t>
      </w:r>
      <w:r>
        <w:rPr>
          <w:rFonts w:ascii="Times New Roman" w:hAnsi="Times New Roman"/>
          <w:color w:val="000000"/>
          <w:sz w:val="28"/>
          <w:szCs w:val="28"/>
        </w:rPr>
        <w:t>-</w:t>
      </w:r>
      <w:r w:rsidRPr="00F43CB1">
        <w:rPr>
          <w:rFonts w:ascii="Times New Roman" w:hAnsi="Times New Roman"/>
          <w:color w:val="000000"/>
          <w:sz w:val="28"/>
          <w:szCs w:val="28"/>
        </w:rPr>
        <w:t xml:space="preserve"> 84.</w:t>
      </w:r>
    </w:p>
    <w:p w14:paraId="39BDA325" w14:textId="66C072E4" w:rsidR="00B627AC" w:rsidRDefault="00B627AC" w:rsidP="003941E2">
      <w:pPr>
        <w:pStyle w:val="a3"/>
        <w:numPr>
          <w:ilvl w:val="0"/>
          <w:numId w:val="18"/>
        </w:numPr>
        <w:tabs>
          <w:tab w:val="left" w:pos="426"/>
          <w:tab w:val="left" w:pos="993"/>
        </w:tabs>
        <w:spacing w:after="0" w:line="240" w:lineRule="auto"/>
        <w:ind w:left="0" w:firstLine="567"/>
        <w:jc w:val="both"/>
        <w:rPr>
          <w:rFonts w:ascii="Times New Roman" w:hAnsi="Times New Roman" w:cs="Times New Roman"/>
          <w:sz w:val="28"/>
          <w:szCs w:val="28"/>
        </w:rPr>
      </w:pPr>
      <w:r w:rsidRPr="00FD463C">
        <w:rPr>
          <w:rFonts w:ascii="Times New Roman" w:hAnsi="Times New Roman" w:cs="Times New Roman"/>
          <w:sz w:val="28"/>
          <w:szCs w:val="28"/>
        </w:rPr>
        <w:t>Ковальова</w:t>
      </w:r>
      <w:r w:rsidR="0068735F">
        <w:rPr>
          <w:rFonts w:ascii="Times New Roman" w:hAnsi="Times New Roman" w:cs="Times New Roman"/>
          <w:sz w:val="28"/>
          <w:szCs w:val="28"/>
          <w:lang w:val="en-US"/>
        </w:rPr>
        <w:t> </w:t>
      </w:r>
      <w:r w:rsidRPr="00FD463C">
        <w:rPr>
          <w:rFonts w:ascii="Times New Roman" w:hAnsi="Times New Roman" w:cs="Times New Roman"/>
          <w:sz w:val="28"/>
          <w:szCs w:val="28"/>
        </w:rPr>
        <w:t xml:space="preserve">І. Педагогічна </w:t>
      </w:r>
      <w:proofErr w:type="spellStart"/>
      <w:r w:rsidRPr="00FD463C">
        <w:rPr>
          <w:rFonts w:ascii="Times New Roman" w:hAnsi="Times New Roman" w:cs="Times New Roman"/>
          <w:sz w:val="28"/>
          <w:szCs w:val="28"/>
        </w:rPr>
        <w:t>імідж</w:t>
      </w:r>
      <w:r w:rsidR="0001775C">
        <w:rPr>
          <w:rFonts w:ascii="Times New Roman" w:hAnsi="Times New Roman" w:cs="Times New Roman"/>
          <w:sz w:val="28"/>
          <w:szCs w:val="28"/>
        </w:rPr>
        <w:t>о</w:t>
      </w:r>
      <w:r w:rsidRPr="00FD463C">
        <w:rPr>
          <w:rFonts w:ascii="Times New Roman" w:hAnsi="Times New Roman" w:cs="Times New Roman"/>
          <w:sz w:val="28"/>
          <w:szCs w:val="28"/>
        </w:rPr>
        <w:t>логія</w:t>
      </w:r>
      <w:proofErr w:type="spellEnd"/>
      <w:r w:rsidRPr="00FD463C">
        <w:rPr>
          <w:rFonts w:ascii="Times New Roman" w:hAnsi="Times New Roman" w:cs="Times New Roman"/>
          <w:sz w:val="28"/>
          <w:szCs w:val="28"/>
        </w:rPr>
        <w:t>: сутність, етимол</w:t>
      </w:r>
      <w:r w:rsidR="0001775C">
        <w:rPr>
          <w:rFonts w:ascii="Times New Roman" w:hAnsi="Times New Roman" w:cs="Times New Roman"/>
          <w:sz w:val="28"/>
          <w:szCs w:val="28"/>
        </w:rPr>
        <w:t>о</w:t>
      </w:r>
      <w:r w:rsidRPr="00FD463C">
        <w:rPr>
          <w:rFonts w:ascii="Times New Roman" w:hAnsi="Times New Roman" w:cs="Times New Roman"/>
          <w:sz w:val="28"/>
          <w:szCs w:val="28"/>
        </w:rPr>
        <w:t>гія, шляхи креативного використання у сучасному вищому навчальному закладі / І.</w:t>
      </w:r>
      <w:r w:rsidR="0068735F">
        <w:rPr>
          <w:rFonts w:ascii="Times New Roman" w:hAnsi="Times New Roman" w:cs="Times New Roman"/>
          <w:sz w:val="28"/>
          <w:szCs w:val="28"/>
          <w:lang w:val="en-US"/>
        </w:rPr>
        <w:t> </w:t>
      </w:r>
      <w:r w:rsidRPr="00FD463C">
        <w:rPr>
          <w:rFonts w:ascii="Times New Roman" w:hAnsi="Times New Roman" w:cs="Times New Roman"/>
          <w:sz w:val="28"/>
          <w:szCs w:val="28"/>
        </w:rPr>
        <w:t xml:space="preserve">Ковальова. – [Електронний ресурс]. – Режим доступу : </w:t>
      </w:r>
      <w:hyperlink r:id="rId33" w:history="1">
        <w:r w:rsidRPr="00FD463C">
          <w:rPr>
            <w:rStyle w:val="a4"/>
            <w:rFonts w:ascii="Times New Roman" w:hAnsi="Times New Roman" w:cs="Times New Roman"/>
            <w:sz w:val="28"/>
            <w:szCs w:val="28"/>
          </w:rPr>
          <w:t>http://enpuir.npu.edu.ua/handle/123456789/1582</w:t>
        </w:r>
      </w:hyperlink>
      <w:r w:rsidRPr="00FD463C">
        <w:rPr>
          <w:rFonts w:ascii="Times New Roman" w:hAnsi="Times New Roman" w:cs="Times New Roman"/>
          <w:sz w:val="28"/>
          <w:szCs w:val="28"/>
        </w:rPr>
        <w:t xml:space="preserve"> </w:t>
      </w:r>
    </w:p>
    <w:p w14:paraId="00048261" w14:textId="4F357091" w:rsidR="00C41019" w:rsidRPr="00C41019" w:rsidRDefault="00C41019" w:rsidP="003941E2">
      <w:pPr>
        <w:pStyle w:val="a3"/>
        <w:numPr>
          <w:ilvl w:val="0"/>
          <w:numId w:val="18"/>
        </w:numPr>
        <w:tabs>
          <w:tab w:val="left" w:pos="426"/>
          <w:tab w:val="left" w:pos="993"/>
        </w:tabs>
        <w:spacing w:after="0" w:line="240" w:lineRule="auto"/>
        <w:ind w:left="0" w:firstLine="567"/>
        <w:jc w:val="both"/>
        <w:rPr>
          <w:rFonts w:ascii="Times New Roman" w:hAnsi="Times New Roman"/>
          <w:sz w:val="28"/>
          <w:szCs w:val="28"/>
        </w:rPr>
      </w:pPr>
      <w:proofErr w:type="spellStart"/>
      <w:r>
        <w:rPr>
          <w:rFonts w:ascii="Times New Roman" w:hAnsi="Times New Roman"/>
          <w:sz w:val="28"/>
          <w:szCs w:val="28"/>
        </w:rPr>
        <w:t>Ліфарєва</w:t>
      </w:r>
      <w:proofErr w:type="spellEnd"/>
      <w:r>
        <w:rPr>
          <w:rFonts w:ascii="Times New Roman" w:hAnsi="Times New Roman"/>
          <w:sz w:val="28"/>
          <w:szCs w:val="28"/>
        </w:rPr>
        <w:t xml:space="preserve"> Н.</w:t>
      </w:r>
      <w:r w:rsidRPr="001C6C1D">
        <w:rPr>
          <w:rFonts w:ascii="Times New Roman" w:hAnsi="Times New Roman"/>
          <w:sz w:val="28"/>
          <w:szCs w:val="28"/>
        </w:rPr>
        <w:t xml:space="preserve">В. Психологія особистості : </w:t>
      </w:r>
      <w:proofErr w:type="spellStart"/>
      <w:r w:rsidRPr="001C6C1D">
        <w:rPr>
          <w:rFonts w:ascii="Times New Roman" w:hAnsi="Times New Roman"/>
          <w:sz w:val="28"/>
          <w:szCs w:val="28"/>
        </w:rPr>
        <w:t>навч</w:t>
      </w:r>
      <w:proofErr w:type="spellEnd"/>
      <w:r w:rsidRPr="001C6C1D">
        <w:rPr>
          <w:rFonts w:ascii="Times New Roman" w:hAnsi="Times New Roman"/>
          <w:sz w:val="28"/>
          <w:szCs w:val="28"/>
        </w:rPr>
        <w:t xml:space="preserve">. </w:t>
      </w:r>
      <w:proofErr w:type="spellStart"/>
      <w:r w:rsidRPr="001C6C1D">
        <w:rPr>
          <w:rFonts w:ascii="Times New Roman" w:hAnsi="Times New Roman"/>
          <w:sz w:val="28"/>
          <w:szCs w:val="28"/>
        </w:rPr>
        <w:t>посі</w:t>
      </w:r>
      <w:r>
        <w:rPr>
          <w:rFonts w:ascii="Times New Roman" w:hAnsi="Times New Roman"/>
          <w:sz w:val="28"/>
          <w:szCs w:val="28"/>
        </w:rPr>
        <w:t>б</w:t>
      </w:r>
      <w:proofErr w:type="spellEnd"/>
      <w:r>
        <w:rPr>
          <w:rFonts w:ascii="Times New Roman" w:hAnsi="Times New Roman"/>
          <w:sz w:val="28"/>
          <w:szCs w:val="28"/>
        </w:rPr>
        <w:t>. /</w:t>
      </w:r>
      <w:r w:rsidR="00166CA4">
        <w:rPr>
          <w:rFonts w:ascii="Times New Roman" w:hAnsi="Times New Roman"/>
          <w:sz w:val="28"/>
          <w:szCs w:val="28"/>
        </w:rPr>
        <w:t xml:space="preserve"> </w:t>
      </w:r>
      <w:r>
        <w:rPr>
          <w:rFonts w:ascii="Times New Roman" w:hAnsi="Times New Roman"/>
          <w:sz w:val="28"/>
          <w:szCs w:val="28"/>
        </w:rPr>
        <w:t>Н.</w:t>
      </w:r>
      <w:r w:rsidRPr="001C6C1D">
        <w:rPr>
          <w:rFonts w:ascii="Times New Roman" w:hAnsi="Times New Roman"/>
          <w:sz w:val="28"/>
          <w:szCs w:val="28"/>
        </w:rPr>
        <w:t>В.</w:t>
      </w:r>
      <w:r>
        <w:rPr>
          <w:rFonts w:ascii="Times New Roman" w:hAnsi="Times New Roman"/>
          <w:sz w:val="28"/>
          <w:szCs w:val="28"/>
        </w:rPr>
        <w:t> </w:t>
      </w:r>
      <w:proofErr w:type="spellStart"/>
      <w:r w:rsidRPr="001C6C1D">
        <w:rPr>
          <w:rFonts w:ascii="Times New Roman" w:hAnsi="Times New Roman"/>
          <w:sz w:val="28"/>
          <w:szCs w:val="28"/>
        </w:rPr>
        <w:t>Ліфарєва</w:t>
      </w:r>
      <w:proofErr w:type="spellEnd"/>
      <w:r w:rsidRPr="001C6C1D">
        <w:rPr>
          <w:rFonts w:ascii="Times New Roman" w:hAnsi="Times New Roman"/>
          <w:sz w:val="28"/>
          <w:szCs w:val="28"/>
        </w:rPr>
        <w:t xml:space="preserve">. – </w:t>
      </w:r>
      <w:r>
        <w:rPr>
          <w:rFonts w:ascii="Times New Roman" w:hAnsi="Times New Roman"/>
          <w:sz w:val="28"/>
          <w:szCs w:val="28"/>
        </w:rPr>
        <w:t xml:space="preserve">К. : ЦНЛ, </w:t>
      </w:r>
      <w:r w:rsidRPr="001C6C1D">
        <w:rPr>
          <w:rFonts w:ascii="Times New Roman" w:hAnsi="Times New Roman"/>
          <w:sz w:val="28"/>
          <w:szCs w:val="28"/>
        </w:rPr>
        <w:t>2003. – 240 с.</w:t>
      </w:r>
    </w:p>
    <w:p w14:paraId="3B28A4F9" w14:textId="77777777" w:rsidR="00B627AC" w:rsidRDefault="00B627AC" w:rsidP="003941E2">
      <w:pPr>
        <w:pStyle w:val="a3"/>
        <w:numPr>
          <w:ilvl w:val="0"/>
          <w:numId w:val="18"/>
        </w:numPr>
        <w:tabs>
          <w:tab w:val="left" w:pos="426"/>
          <w:tab w:val="left" w:pos="993"/>
        </w:tabs>
        <w:spacing w:after="0" w:line="240" w:lineRule="auto"/>
        <w:ind w:left="0" w:firstLine="567"/>
        <w:jc w:val="both"/>
        <w:rPr>
          <w:rFonts w:ascii="Times New Roman" w:hAnsi="Times New Roman" w:cs="Times New Roman"/>
          <w:sz w:val="28"/>
          <w:szCs w:val="28"/>
        </w:rPr>
      </w:pPr>
      <w:proofErr w:type="spellStart"/>
      <w:r w:rsidRPr="00FD463C">
        <w:rPr>
          <w:rFonts w:ascii="Times New Roman" w:hAnsi="Times New Roman" w:cs="Times New Roman"/>
          <w:sz w:val="28"/>
          <w:szCs w:val="28"/>
        </w:rPr>
        <w:t>Мазоха</w:t>
      </w:r>
      <w:proofErr w:type="spellEnd"/>
      <w:r w:rsidRPr="00FD463C">
        <w:rPr>
          <w:rFonts w:ascii="Times New Roman" w:hAnsi="Times New Roman" w:cs="Times New Roman"/>
          <w:sz w:val="28"/>
          <w:szCs w:val="28"/>
        </w:rPr>
        <w:t xml:space="preserve"> Д.С. На шляху до педагогічної професії. Вступ до спеціальності : Навчальний посібник. - К.– Центр навчальної літератури, 2005. – 168 с.</w:t>
      </w:r>
      <w:r>
        <w:rPr>
          <w:rFonts w:ascii="Times New Roman" w:hAnsi="Times New Roman" w:cs="Times New Roman"/>
          <w:sz w:val="28"/>
          <w:szCs w:val="28"/>
        </w:rPr>
        <w:t xml:space="preserve"> </w:t>
      </w:r>
    </w:p>
    <w:p w14:paraId="214DB8D4" w14:textId="3BFB866E" w:rsidR="00B627AC" w:rsidRDefault="00B627AC" w:rsidP="003941E2">
      <w:pPr>
        <w:pStyle w:val="a3"/>
        <w:numPr>
          <w:ilvl w:val="0"/>
          <w:numId w:val="18"/>
        </w:numPr>
        <w:tabs>
          <w:tab w:val="left" w:pos="426"/>
          <w:tab w:val="left" w:pos="993"/>
        </w:tabs>
        <w:spacing w:after="0" w:line="240" w:lineRule="auto"/>
        <w:ind w:left="0" w:firstLine="567"/>
        <w:jc w:val="both"/>
        <w:rPr>
          <w:rFonts w:ascii="Times New Roman" w:hAnsi="Times New Roman" w:cs="Times New Roman"/>
          <w:sz w:val="28"/>
          <w:szCs w:val="28"/>
        </w:rPr>
      </w:pPr>
      <w:r w:rsidRPr="00FD463C">
        <w:rPr>
          <w:rFonts w:ascii="Times New Roman" w:hAnsi="Times New Roman" w:cs="Times New Roman"/>
          <w:sz w:val="28"/>
          <w:szCs w:val="28"/>
        </w:rPr>
        <w:t>Малахов В. Етика спілкування : Навчальний посібник. – К.: Либідь, 2006. – 400</w:t>
      </w:r>
      <w:r w:rsidR="00064699">
        <w:rPr>
          <w:rFonts w:ascii="Times New Roman" w:hAnsi="Times New Roman" w:cs="Times New Roman"/>
          <w:sz w:val="28"/>
          <w:szCs w:val="28"/>
        </w:rPr>
        <w:t> </w:t>
      </w:r>
      <w:r w:rsidRPr="00FD463C">
        <w:rPr>
          <w:rFonts w:ascii="Times New Roman" w:hAnsi="Times New Roman" w:cs="Times New Roman"/>
          <w:sz w:val="28"/>
          <w:szCs w:val="28"/>
        </w:rPr>
        <w:t xml:space="preserve">с. </w:t>
      </w:r>
    </w:p>
    <w:p w14:paraId="4E223BE0" w14:textId="4FBE48DB" w:rsidR="008038AC" w:rsidRPr="008038AC" w:rsidRDefault="008038AC" w:rsidP="003941E2">
      <w:pPr>
        <w:pStyle w:val="a3"/>
        <w:numPr>
          <w:ilvl w:val="0"/>
          <w:numId w:val="18"/>
        </w:numPr>
        <w:tabs>
          <w:tab w:val="left" w:pos="426"/>
          <w:tab w:val="left" w:pos="993"/>
        </w:tabs>
        <w:spacing w:after="0" w:line="240" w:lineRule="auto"/>
        <w:ind w:left="0" w:firstLine="567"/>
        <w:jc w:val="both"/>
        <w:rPr>
          <w:rFonts w:ascii="Times New Roman" w:hAnsi="Times New Roman" w:cs="Times New Roman"/>
          <w:sz w:val="28"/>
          <w:szCs w:val="28"/>
        </w:rPr>
      </w:pPr>
      <w:proofErr w:type="spellStart"/>
      <w:r w:rsidRPr="009F7BDA">
        <w:rPr>
          <w:rFonts w:ascii="Times New Roman" w:hAnsi="Times New Roman" w:cs="Times New Roman"/>
          <w:sz w:val="28"/>
          <w:szCs w:val="28"/>
        </w:rPr>
        <w:t>Мешко</w:t>
      </w:r>
      <w:proofErr w:type="spellEnd"/>
      <w:r w:rsidRPr="009F7BDA">
        <w:rPr>
          <w:rFonts w:ascii="Times New Roman" w:hAnsi="Times New Roman" w:cs="Times New Roman"/>
          <w:sz w:val="28"/>
          <w:szCs w:val="28"/>
        </w:rPr>
        <w:t xml:space="preserve"> Г.М. Вступ до педагогічної професії : Навчальний посібник. – К.: </w:t>
      </w:r>
      <w:proofErr w:type="spellStart"/>
      <w:r w:rsidRPr="009F7BDA">
        <w:rPr>
          <w:rFonts w:ascii="Times New Roman" w:hAnsi="Times New Roman" w:cs="Times New Roman"/>
          <w:sz w:val="28"/>
          <w:szCs w:val="28"/>
        </w:rPr>
        <w:t>Академвидав</w:t>
      </w:r>
      <w:proofErr w:type="spellEnd"/>
      <w:r w:rsidRPr="009F7BDA">
        <w:rPr>
          <w:rFonts w:ascii="Times New Roman" w:hAnsi="Times New Roman" w:cs="Times New Roman"/>
          <w:sz w:val="28"/>
          <w:szCs w:val="28"/>
        </w:rPr>
        <w:t xml:space="preserve">, 2010. – 200 с. </w:t>
      </w:r>
    </w:p>
    <w:p w14:paraId="65FCE086" w14:textId="7A7AA53E" w:rsidR="00B627AC" w:rsidRDefault="00B627AC" w:rsidP="003941E2">
      <w:pPr>
        <w:pStyle w:val="a3"/>
        <w:numPr>
          <w:ilvl w:val="0"/>
          <w:numId w:val="18"/>
        </w:numPr>
        <w:tabs>
          <w:tab w:val="left" w:pos="426"/>
          <w:tab w:val="left" w:pos="993"/>
        </w:tabs>
        <w:spacing w:after="0" w:line="240" w:lineRule="auto"/>
        <w:ind w:left="0" w:firstLine="567"/>
        <w:jc w:val="both"/>
        <w:rPr>
          <w:rFonts w:ascii="Times New Roman" w:hAnsi="Times New Roman" w:cs="Times New Roman"/>
          <w:sz w:val="28"/>
          <w:szCs w:val="28"/>
        </w:rPr>
      </w:pPr>
      <w:proofErr w:type="spellStart"/>
      <w:r w:rsidRPr="00FD463C">
        <w:rPr>
          <w:rFonts w:ascii="Times New Roman" w:hAnsi="Times New Roman" w:cs="Times New Roman"/>
          <w:sz w:val="28"/>
          <w:szCs w:val="28"/>
        </w:rPr>
        <w:t>Москалець</w:t>
      </w:r>
      <w:proofErr w:type="spellEnd"/>
      <w:r w:rsidRPr="00FD463C">
        <w:rPr>
          <w:rFonts w:ascii="Times New Roman" w:hAnsi="Times New Roman" w:cs="Times New Roman"/>
          <w:sz w:val="28"/>
          <w:szCs w:val="28"/>
        </w:rPr>
        <w:t xml:space="preserve"> В.П. Психологічне обґрунтування української національної школи. –Львів: Світ, 1994. – 120 с. </w:t>
      </w:r>
    </w:p>
    <w:p w14:paraId="313E7449" w14:textId="77777777" w:rsidR="00B627AC" w:rsidRDefault="00B627AC" w:rsidP="003941E2">
      <w:pPr>
        <w:pStyle w:val="a3"/>
        <w:numPr>
          <w:ilvl w:val="0"/>
          <w:numId w:val="18"/>
        </w:numPr>
        <w:tabs>
          <w:tab w:val="left" w:pos="426"/>
          <w:tab w:val="left" w:pos="993"/>
        </w:tabs>
        <w:spacing w:after="0" w:line="240" w:lineRule="auto"/>
        <w:ind w:left="0" w:firstLine="567"/>
        <w:jc w:val="both"/>
        <w:rPr>
          <w:rFonts w:ascii="Times New Roman" w:hAnsi="Times New Roman" w:cs="Times New Roman"/>
          <w:sz w:val="28"/>
          <w:szCs w:val="28"/>
        </w:rPr>
      </w:pPr>
      <w:proofErr w:type="spellStart"/>
      <w:r w:rsidRPr="00FD463C">
        <w:rPr>
          <w:rFonts w:ascii="Times New Roman" w:hAnsi="Times New Roman" w:cs="Times New Roman"/>
          <w:sz w:val="28"/>
          <w:szCs w:val="28"/>
        </w:rPr>
        <w:t>Онишкін</w:t>
      </w:r>
      <w:proofErr w:type="spellEnd"/>
      <w:r w:rsidRPr="00FD463C">
        <w:rPr>
          <w:rFonts w:ascii="Times New Roman" w:hAnsi="Times New Roman" w:cs="Times New Roman"/>
          <w:sz w:val="28"/>
          <w:szCs w:val="28"/>
        </w:rPr>
        <w:t xml:space="preserve"> З.М. Основи школознавства. – Тернопіль, 1996.</w:t>
      </w:r>
      <w:r>
        <w:rPr>
          <w:rFonts w:ascii="Times New Roman" w:hAnsi="Times New Roman" w:cs="Times New Roman"/>
          <w:sz w:val="28"/>
          <w:szCs w:val="28"/>
        </w:rPr>
        <w:t xml:space="preserve"> </w:t>
      </w:r>
    </w:p>
    <w:p w14:paraId="43FFD4CF" w14:textId="77777777" w:rsidR="00B627AC" w:rsidRPr="00BF1F63" w:rsidRDefault="00B627AC" w:rsidP="003941E2">
      <w:pPr>
        <w:pStyle w:val="a3"/>
        <w:numPr>
          <w:ilvl w:val="0"/>
          <w:numId w:val="18"/>
        </w:numPr>
        <w:tabs>
          <w:tab w:val="left" w:pos="426"/>
          <w:tab w:val="left" w:pos="993"/>
        </w:tabs>
        <w:spacing w:after="0" w:line="240" w:lineRule="auto"/>
        <w:ind w:left="0" w:firstLine="567"/>
        <w:jc w:val="both"/>
        <w:rPr>
          <w:rFonts w:ascii="Times New Roman" w:hAnsi="Times New Roman" w:cs="Times New Roman"/>
          <w:sz w:val="28"/>
          <w:szCs w:val="28"/>
        </w:rPr>
      </w:pPr>
      <w:r w:rsidRPr="00FD463C">
        <w:rPr>
          <w:rFonts w:ascii="Times New Roman" w:hAnsi="Times New Roman" w:cs="Times New Roman"/>
          <w:sz w:val="28"/>
          <w:szCs w:val="28"/>
        </w:rPr>
        <w:t xml:space="preserve">Педагогічна психологія: навчальний посібник для </w:t>
      </w:r>
      <w:proofErr w:type="spellStart"/>
      <w:r w:rsidRPr="00FD463C">
        <w:rPr>
          <w:rFonts w:ascii="Times New Roman" w:hAnsi="Times New Roman" w:cs="Times New Roman"/>
          <w:sz w:val="28"/>
          <w:szCs w:val="28"/>
        </w:rPr>
        <w:t>студ</w:t>
      </w:r>
      <w:proofErr w:type="spellEnd"/>
      <w:r w:rsidRPr="00FD463C">
        <w:rPr>
          <w:rFonts w:ascii="Times New Roman" w:hAnsi="Times New Roman" w:cs="Times New Roman"/>
          <w:sz w:val="28"/>
          <w:szCs w:val="28"/>
        </w:rPr>
        <w:t>. пед ін-тів / Під ред. Л.М. </w:t>
      </w:r>
      <w:proofErr w:type="spellStart"/>
      <w:r w:rsidRPr="00FD463C">
        <w:rPr>
          <w:rFonts w:ascii="Times New Roman" w:hAnsi="Times New Roman" w:cs="Times New Roman"/>
          <w:sz w:val="28"/>
          <w:szCs w:val="28"/>
        </w:rPr>
        <w:t>Проколієнко</w:t>
      </w:r>
      <w:proofErr w:type="spellEnd"/>
      <w:r w:rsidRPr="00FD463C">
        <w:rPr>
          <w:rFonts w:ascii="Times New Roman" w:hAnsi="Times New Roman" w:cs="Times New Roman"/>
          <w:sz w:val="28"/>
          <w:szCs w:val="28"/>
        </w:rPr>
        <w:t>, Д.Ф. Ніколенка. — Київ: Вища школа, 1991. — 183 с</w:t>
      </w:r>
      <w:r w:rsidRPr="00FD463C">
        <w:rPr>
          <w:rFonts w:ascii="Times New Roman" w:hAnsi="Times New Roman" w:cs="Times New Roman"/>
          <w:sz w:val="28"/>
          <w:szCs w:val="28"/>
          <w:lang w:val="ru-RU"/>
        </w:rPr>
        <w:t xml:space="preserve">. </w:t>
      </w:r>
    </w:p>
    <w:p w14:paraId="6B999264" w14:textId="25BBB809" w:rsidR="00B627AC" w:rsidRDefault="00B627AC" w:rsidP="003941E2">
      <w:pPr>
        <w:pStyle w:val="a3"/>
        <w:numPr>
          <w:ilvl w:val="0"/>
          <w:numId w:val="18"/>
        </w:numPr>
        <w:tabs>
          <w:tab w:val="left" w:pos="426"/>
          <w:tab w:val="left" w:pos="993"/>
        </w:tabs>
        <w:spacing w:after="0" w:line="240" w:lineRule="auto"/>
        <w:ind w:left="0" w:firstLine="567"/>
        <w:jc w:val="both"/>
        <w:rPr>
          <w:rFonts w:ascii="Times New Roman" w:hAnsi="Times New Roman" w:cs="Times New Roman"/>
          <w:sz w:val="28"/>
          <w:szCs w:val="28"/>
        </w:rPr>
      </w:pPr>
      <w:r w:rsidRPr="00FD463C">
        <w:rPr>
          <w:rFonts w:ascii="Times New Roman" w:hAnsi="Times New Roman" w:cs="Times New Roman"/>
          <w:sz w:val="28"/>
          <w:szCs w:val="28"/>
        </w:rPr>
        <w:t>Психологічний словник</w:t>
      </w:r>
      <w:r w:rsidRPr="00FD463C">
        <w:rPr>
          <w:rFonts w:ascii="Times New Roman" w:hAnsi="Times New Roman" w:cs="Times New Roman"/>
          <w:sz w:val="28"/>
          <w:szCs w:val="28"/>
          <w:lang w:val="ru-RU"/>
        </w:rPr>
        <w:t xml:space="preserve"> / </w:t>
      </w:r>
      <w:r w:rsidRPr="00FD463C">
        <w:rPr>
          <w:rFonts w:ascii="Times New Roman" w:hAnsi="Times New Roman" w:cs="Times New Roman"/>
          <w:sz w:val="28"/>
          <w:szCs w:val="28"/>
        </w:rPr>
        <w:t xml:space="preserve">за ред. В.І. </w:t>
      </w:r>
      <w:proofErr w:type="spellStart"/>
      <w:r w:rsidRPr="00FD463C">
        <w:rPr>
          <w:rFonts w:ascii="Times New Roman" w:hAnsi="Times New Roman" w:cs="Times New Roman"/>
          <w:sz w:val="28"/>
          <w:szCs w:val="28"/>
        </w:rPr>
        <w:t>Войтка</w:t>
      </w:r>
      <w:proofErr w:type="spellEnd"/>
      <w:r w:rsidRPr="00FD463C">
        <w:rPr>
          <w:rFonts w:ascii="Times New Roman" w:hAnsi="Times New Roman" w:cs="Times New Roman"/>
          <w:sz w:val="28"/>
          <w:szCs w:val="28"/>
        </w:rPr>
        <w:t>. – К.: Вища школа, 1982.</w:t>
      </w:r>
      <w:r>
        <w:rPr>
          <w:rFonts w:ascii="Times New Roman" w:hAnsi="Times New Roman" w:cs="Times New Roman"/>
          <w:sz w:val="28"/>
          <w:szCs w:val="28"/>
        </w:rPr>
        <w:t xml:space="preserve"> </w:t>
      </w:r>
    </w:p>
    <w:p w14:paraId="2D8FFEAC" w14:textId="5289FC47" w:rsidR="00927335" w:rsidRPr="00927335" w:rsidRDefault="00927335" w:rsidP="003941E2">
      <w:pPr>
        <w:pStyle w:val="a3"/>
        <w:numPr>
          <w:ilvl w:val="0"/>
          <w:numId w:val="18"/>
        </w:numPr>
        <w:tabs>
          <w:tab w:val="left" w:pos="993"/>
        </w:tabs>
        <w:spacing w:after="0" w:line="240" w:lineRule="auto"/>
        <w:ind w:left="0" w:firstLine="567"/>
        <w:jc w:val="both"/>
        <w:rPr>
          <w:rFonts w:ascii="Times New Roman" w:hAnsi="Times New Roman"/>
          <w:sz w:val="28"/>
          <w:szCs w:val="28"/>
        </w:rPr>
      </w:pPr>
      <w:proofErr w:type="spellStart"/>
      <w:r>
        <w:rPr>
          <w:rFonts w:ascii="Times New Roman" w:hAnsi="Times New Roman"/>
          <w:sz w:val="28"/>
          <w:szCs w:val="28"/>
        </w:rPr>
        <w:t>Пуховська</w:t>
      </w:r>
      <w:proofErr w:type="spellEnd"/>
      <w:r>
        <w:rPr>
          <w:rFonts w:ascii="Times New Roman" w:hAnsi="Times New Roman"/>
          <w:sz w:val="28"/>
          <w:szCs w:val="28"/>
        </w:rPr>
        <w:t xml:space="preserve"> Л.</w:t>
      </w:r>
      <w:r w:rsidRPr="006F799C">
        <w:rPr>
          <w:rFonts w:ascii="Times New Roman" w:hAnsi="Times New Roman"/>
          <w:sz w:val="28"/>
          <w:szCs w:val="28"/>
        </w:rPr>
        <w:t>П</w:t>
      </w:r>
      <w:r>
        <w:rPr>
          <w:rFonts w:ascii="Times New Roman" w:hAnsi="Times New Roman"/>
          <w:sz w:val="28"/>
          <w:szCs w:val="28"/>
        </w:rPr>
        <w:t xml:space="preserve">. Сучасні стратегії формування професіоналізму вчителів у різних освітніх системах : порівняльний аналіз / Л.П. </w:t>
      </w:r>
      <w:proofErr w:type="spellStart"/>
      <w:r>
        <w:rPr>
          <w:rFonts w:ascii="Times New Roman" w:hAnsi="Times New Roman"/>
          <w:sz w:val="28"/>
          <w:szCs w:val="28"/>
        </w:rPr>
        <w:t>Пуховська</w:t>
      </w:r>
      <w:proofErr w:type="spellEnd"/>
      <w:r>
        <w:rPr>
          <w:rFonts w:ascii="Times New Roman" w:hAnsi="Times New Roman"/>
          <w:sz w:val="28"/>
          <w:szCs w:val="28"/>
        </w:rPr>
        <w:t xml:space="preserve"> // Педагогічні науки. – 2002. – № 32. – С. 35-39.</w:t>
      </w:r>
    </w:p>
    <w:p w14:paraId="02B3EDED" w14:textId="327E9794" w:rsidR="008038AC" w:rsidRPr="008038AC" w:rsidRDefault="008038AC" w:rsidP="003941E2">
      <w:pPr>
        <w:pStyle w:val="a3"/>
        <w:numPr>
          <w:ilvl w:val="0"/>
          <w:numId w:val="18"/>
        </w:numPr>
        <w:tabs>
          <w:tab w:val="left" w:pos="993"/>
        </w:tabs>
        <w:spacing w:after="0" w:line="240" w:lineRule="auto"/>
        <w:ind w:left="0" w:firstLine="567"/>
        <w:jc w:val="both"/>
        <w:rPr>
          <w:rFonts w:ascii="Times New Roman" w:hAnsi="Times New Roman" w:cs="Times New Roman"/>
          <w:sz w:val="28"/>
          <w:szCs w:val="28"/>
        </w:rPr>
      </w:pPr>
      <w:r w:rsidRPr="009F7BDA">
        <w:rPr>
          <w:rFonts w:ascii="Times New Roman" w:hAnsi="Times New Roman" w:cs="Times New Roman"/>
          <w:sz w:val="28"/>
          <w:szCs w:val="28"/>
        </w:rPr>
        <w:t xml:space="preserve">Степанов О.М. Педагогічна психологія : Навчальний посібник. – К.: </w:t>
      </w:r>
      <w:proofErr w:type="spellStart"/>
      <w:r w:rsidRPr="009F7BDA">
        <w:rPr>
          <w:rFonts w:ascii="Times New Roman" w:hAnsi="Times New Roman" w:cs="Times New Roman"/>
          <w:sz w:val="28"/>
          <w:szCs w:val="28"/>
        </w:rPr>
        <w:t>Академвидав</w:t>
      </w:r>
      <w:proofErr w:type="spellEnd"/>
      <w:r w:rsidRPr="009F7BDA">
        <w:rPr>
          <w:rFonts w:ascii="Times New Roman" w:hAnsi="Times New Roman" w:cs="Times New Roman"/>
          <w:sz w:val="28"/>
          <w:szCs w:val="28"/>
        </w:rPr>
        <w:t xml:space="preserve">, 2011. – 416 с. </w:t>
      </w:r>
    </w:p>
    <w:p w14:paraId="7D91EE40" w14:textId="1B5F4E6B" w:rsidR="00B627AC" w:rsidRDefault="00B627AC" w:rsidP="003941E2">
      <w:pPr>
        <w:pStyle w:val="a3"/>
        <w:numPr>
          <w:ilvl w:val="0"/>
          <w:numId w:val="18"/>
        </w:numPr>
        <w:tabs>
          <w:tab w:val="left" w:pos="426"/>
          <w:tab w:val="left" w:pos="993"/>
        </w:tabs>
        <w:spacing w:after="0" w:line="240" w:lineRule="auto"/>
        <w:ind w:left="0" w:firstLine="567"/>
        <w:jc w:val="both"/>
        <w:rPr>
          <w:rFonts w:ascii="Times New Roman" w:hAnsi="Times New Roman" w:cs="Times New Roman"/>
          <w:sz w:val="28"/>
          <w:szCs w:val="28"/>
        </w:rPr>
      </w:pPr>
      <w:proofErr w:type="spellStart"/>
      <w:r w:rsidRPr="00FD463C">
        <w:rPr>
          <w:rFonts w:ascii="Times New Roman" w:hAnsi="Times New Roman" w:cs="Times New Roman"/>
          <w:sz w:val="28"/>
          <w:szCs w:val="28"/>
        </w:rPr>
        <w:t>Стельмахович</w:t>
      </w:r>
      <w:proofErr w:type="spellEnd"/>
      <w:r w:rsidRPr="00FD463C">
        <w:rPr>
          <w:rFonts w:ascii="Times New Roman" w:hAnsi="Times New Roman" w:cs="Times New Roman"/>
          <w:sz w:val="28"/>
          <w:szCs w:val="28"/>
        </w:rPr>
        <w:t xml:space="preserve"> М. Г. Українська народна педагогіка: </w:t>
      </w:r>
      <w:proofErr w:type="spellStart"/>
      <w:r w:rsidRPr="00FD463C">
        <w:rPr>
          <w:rFonts w:ascii="Times New Roman" w:hAnsi="Times New Roman" w:cs="Times New Roman"/>
          <w:sz w:val="28"/>
          <w:szCs w:val="28"/>
        </w:rPr>
        <w:t>Навч</w:t>
      </w:r>
      <w:proofErr w:type="spellEnd"/>
      <w:r w:rsidRPr="00FD463C">
        <w:rPr>
          <w:rFonts w:ascii="Times New Roman" w:hAnsi="Times New Roman" w:cs="Times New Roman"/>
          <w:sz w:val="28"/>
          <w:szCs w:val="28"/>
        </w:rPr>
        <w:t>. посібник. / М.Г.</w:t>
      </w:r>
      <w:r w:rsidR="003D3F7C">
        <w:rPr>
          <w:rFonts w:ascii="Times New Roman" w:hAnsi="Times New Roman" w:cs="Times New Roman"/>
          <w:sz w:val="28"/>
          <w:szCs w:val="28"/>
        </w:rPr>
        <w:t> </w:t>
      </w:r>
      <w:proofErr w:type="spellStart"/>
      <w:r w:rsidRPr="00FD463C">
        <w:rPr>
          <w:rFonts w:ascii="Times New Roman" w:hAnsi="Times New Roman" w:cs="Times New Roman"/>
          <w:sz w:val="28"/>
          <w:szCs w:val="28"/>
        </w:rPr>
        <w:t>Стельмахович</w:t>
      </w:r>
      <w:proofErr w:type="spellEnd"/>
      <w:r w:rsidRPr="00FD463C">
        <w:rPr>
          <w:rFonts w:ascii="Times New Roman" w:hAnsi="Times New Roman" w:cs="Times New Roman"/>
          <w:sz w:val="28"/>
          <w:szCs w:val="28"/>
        </w:rPr>
        <w:t>. – К.: ІЗМН, 1997. – 232 с.</w:t>
      </w:r>
    </w:p>
    <w:p w14:paraId="32AAF107" w14:textId="77777777" w:rsidR="00B627AC" w:rsidRDefault="00B627AC" w:rsidP="003941E2">
      <w:pPr>
        <w:pStyle w:val="a3"/>
        <w:numPr>
          <w:ilvl w:val="0"/>
          <w:numId w:val="18"/>
        </w:numPr>
        <w:tabs>
          <w:tab w:val="left" w:pos="426"/>
          <w:tab w:val="left" w:pos="993"/>
        </w:tabs>
        <w:spacing w:after="0" w:line="240" w:lineRule="auto"/>
        <w:ind w:left="0" w:firstLine="567"/>
        <w:jc w:val="both"/>
        <w:rPr>
          <w:rFonts w:ascii="Times New Roman" w:hAnsi="Times New Roman" w:cs="Times New Roman"/>
          <w:sz w:val="28"/>
          <w:szCs w:val="28"/>
        </w:rPr>
      </w:pPr>
      <w:r w:rsidRPr="00FD463C">
        <w:rPr>
          <w:rFonts w:ascii="Times New Roman" w:hAnsi="Times New Roman" w:cs="Times New Roman"/>
          <w:sz w:val="28"/>
          <w:szCs w:val="28"/>
        </w:rPr>
        <w:t>Сухомлинський В.О</w:t>
      </w:r>
      <w:r>
        <w:rPr>
          <w:rFonts w:ascii="Times New Roman" w:hAnsi="Times New Roman" w:cs="Times New Roman"/>
          <w:sz w:val="28"/>
          <w:szCs w:val="28"/>
        </w:rPr>
        <w:t>.</w:t>
      </w:r>
      <w:r w:rsidRPr="00FD463C">
        <w:rPr>
          <w:rFonts w:ascii="Times New Roman" w:hAnsi="Times New Roman" w:cs="Times New Roman"/>
          <w:sz w:val="28"/>
          <w:szCs w:val="28"/>
        </w:rPr>
        <w:t xml:space="preserve"> Сто порад учителеві. – К.: Радянська школа, 1988. – 304</w:t>
      </w:r>
      <w:r>
        <w:rPr>
          <w:rFonts w:ascii="Times New Roman" w:hAnsi="Times New Roman" w:cs="Times New Roman"/>
          <w:sz w:val="28"/>
          <w:szCs w:val="28"/>
        </w:rPr>
        <w:t> </w:t>
      </w:r>
      <w:r w:rsidRPr="00FD463C">
        <w:rPr>
          <w:rFonts w:ascii="Times New Roman" w:hAnsi="Times New Roman" w:cs="Times New Roman"/>
          <w:sz w:val="28"/>
          <w:szCs w:val="28"/>
        </w:rPr>
        <w:t xml:space="preserve">с. </w:t>
      </w:r>
      <w:r w:rsidRPr="00BF1F63">
        <w:rPr>
          <w:rFonts w:ascii="Times New Roman" w:hAnsi="Times New Roman" w:cs="Times New Roman"/>
          <w:sz w:val="28"/>
          <w:szCs w:val="28"/>
        </w:rPr>
        <w:t xml:space="preserve"> </w:t>
      </w:r>
    </w:p>
    <w:p w14:paraId="62ED6452" w14:textId="77777777" w:rsidR="00B627AC" w:rsidRPr="008A0BC8" w:rsidRDefault="00B627AC" w:rsidP="003941E2">
      <w:pPr>
        <w:pStyle w:val="a3"/>
        <w:numPr>
          <w:ilvl w:val="0"/>
          <w:numId w:val="18"/>
        </w:numPr>
        <w:tabs>
          <w:tab w:val="left" w:pos="426"/>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Сухомлинський В.О. </w:t>
      </w:r>
      <w:r w:rsidRPr="00FD463C">
        <w:rPr>
          <w:rFonts w:ascii="Times New Roman" w:hAnsi="Times New Roman" w:cs="Times New Roman"/>
          <w:sz w:val="28"/>
          <w:szCs w:val="28"/>
        </w:rPr>
        <w:t>Серце віддаю дітям / В.О. Сухомлинський. – Київ: Радянська школа, 1974. – 288 с</w:t>
      </w:r>
      <w:r>
        <w:rPr>
          <w:rFonts w:ascii="Times New Roman" w:hAnsi="Times New Roman" w:cs="Times New Roman"/>
          <w:sz w:val="28"/>
          <w:szCs w:val="28"/>
        </w:rPr>
        <w:t>.</w:t>
      </w:r>
    </w:p>
    <w:p w14:paraId="482E8245" w14:textId="1DF8C75B" w:rsidR="00B627AC" w:rsidRDefault="00B627AC" w:rsidP="003941E2">
      <w:pPr>
        <w:pStyle w:val="a3"/>
        <w:numPr>
          <w:ilvl w:val="0"/>
          <w:numId w:val="18"/>
        </w:numPr>
        <w:tabs>
          <w:tab w:val="left" w:pos="426"/>
          <w:tab w:val="left" w:pos="993"/>
        </w:tabs>
        <w:spacing w:after="0" w:line="240" w:lineRule="auto"/>
        <w:ind w:left="0" w:firstLine="567"/>
        <w:jc w:val="both"/>
        <w:rPr>
          <w:rFonts w:ascii="Times New Roman" w:hAnsi="Times New Roman" w:cs="Times New Roman"/>
          <w:sz w:val="28"/>
          <w:szCs w:val="28"/>
        </w:rPr>
      </w:pPr>
      <w:proofErr w:type="spellStart"/>
      <w:r w:rsidRPr="00FD463C">
        <w:rPr>
          <w:rFonts w:ascii="Times New Roman" w:hAnsi="Times New Roman" w:cs="Times New Roman"/>
          <w:sz w:val="28"/>
          <w:szCs w:val="28"/>
        </w:rPr>
        <w:t>Тофтул</w:t>
      </w:r>
      <w:proofErr w:type="spellEnd"/>
      <w:r w:rsidRPr="00FD463C">
        <w:rPr>
          <w:rFonts w:ascii="Times New Roman" w:hAnsi="Times New Roman" w:cs="Times New Roman"/>
          <w:sz w:val="28"/>
          <w:szCs w:val="28"/>
        </w:rPr>
        <w:t xml:space="preserve"> М.Г. Сучасний словник з етики : Словник. – Житомир : Вид-во ЖДУ ім.</w:t>
      </w:r>
      <w:r w:rsidR="009D62F3">
        <w:rPr>
          <w:rFonts w:ascii="Times New Roman" w:hAnsi="Times New Roman" w:cs="Times New Roman"/>
          <w:sz w:val="28"/>
          <w:szCs w:val="28"/>
        </w:rPr>
        <w:t> </w:t>
      </w:r>
      <w:r w:rsidRPr="00FD463C">
        <w:rPr>
          <w:rFonts w:ascii="Times New Roman" w:hAnsi="Times New Roman" w:cs="Times New Roman"/>
          <w:sz w:val="28"/>
          <w:szCs w:val="28"/>
        </w:rPr>
        <w:t>І.</w:t>
      </w:r>
      <w:r w:rsidR="009D62F3">
        <w:rPr>
          <w:rFonts w:ascii="Times New Roman" w:hAnsi="Times New Roman" w:cs="Times New Roman"/>
          <w:sz w:val="28"/>
          <w:szCs w:val="28"/>
        </w:rPr>
        <w:t> </w:t>
      </w:r>
      <w:r w:rsidRPr="00FD463C">
        <w:rPr>
          <w:rFonts w:ascii="Times New Roman" w:hAnsi="Times New Roman" w:cs="Times New Roman"/>
          <w:sz w:val="28"/>
          <w:szCs w:val="28"/>
        </w:rPr>
        <w:t xml:space="preserve">Франка, 2014. – 416 с. Режим доступу: </w:t>
      </w:r>
      <w:hyperlink r:id="rId34" w:history="1">
        <w:r w:rsidRPr="00FD463C">
          <w:rPr>
            <w:rStyle w:val="a4"/>
            <w:rFonts w:ascii="Times New Roman" w:hAnsi="Times New Roman" w:cs="Times New Roman"/>
            <w:sz w:val="28"/>
            <w:szCs w:val="28"/>
          </w:rPr>
          <w:t>http://eprints.zu.edu.ua/11783/1/%D0%B5%D1%82%D0%B8%D0%BAa-1.pdf</w:t>
        </w:r>
      </w:hyperlink>
      <w:r>
        <w:rPr>
          <w:rFonts w:ascii="Times New Roman" w:hAnsi="Times New Roman" w:cs="Times New Roman"/>
          <w:sz w:val="28"/>
          <w:szCs w:val="28"/>
        </w:rPr>
        <w:t xml:space="preserve"> </w:t>
      </w:r>
    </w:p>
    <w:p w14:paraId="3B485ACC" w14:textId="7B7DDB3A" w:rsidR="00B627AC" w:rsidRDefault="00B627AC" w:rsidP="003941E2">
      <w:pPr>
        <w:pStyle w:val="a3"/>
        <w:numPr>
          <w:ilvl w:val="0"/>
          <w:numId w:val="18"/>
        </w:numPr>
        <w:tabs>
          <w:tab w:val="left" w:pos="426"/>
          <w:tab w:val="left" w:pos="993"/>
        </w:tabs>
        <w:spacing w:after="0" w:line="240" w:lineRule="auto"/>
        <w:ind w:left="0" w:firstLine="567"/>
        <w:jc w:val="both"/>
        <w:rPr>
          <w:rFonts w:ascii="Times New Roman" w:hAnsi="Times New Roman" w:cs="Times New Roman"/>
          <w:sz w:val="28"/>
          <w:szCs w:val="28"/>
        </w:rPr>
      </w:pPr>
      <w:proofErr w:type="spellStart"/>
      <w:r w:rsidRPr="00FD463C">
        <w:rPr>
          <w:rFonts w:ascii="Times New Roman" w:hAnsi="Times New Roman" w:cs="Times New Roman"/>
          <w:sz w:val="28"/>
          <w:szCs w:val="28"/>
        </w:rPr>
        <w:t>Туріщева</w:t>
      </w:r>
      <w:proofErr w:type="spellEnd"/>
      <w:r w:rsidRPr="00FD463C">
        <w:rPr>
          <w:rFonts w:ascii="Times New Roman" w:hAnsi="Times New Roman" w:cs="Times New Roman"/>
          <w:sz w:val="28"/>
          <w:szCs w:val="28"/>
        </w:rPr>
        <w:t xml:space="preserve"> Л.В., </w:t>
      </w:r>
      <w:proofErr w:type="spellStart"/>
      <w:r w:rsidRPr="00FD463C">
        <w:rPr>
          <w:rFonts w:ascii="Times New Roman" w:hAnsi="Times New Roman" w:cs="Times New Roman"/>
          <w:sz w:val="28"/>
          <w:szCs w:val="28"/>
        </w:rPr>
        <w:t>Мушинський</w:t>
      </w:r>
      <w:proofErr w:type="spellEnd"/>
      <w:r w:rsidRPr="00FD463C">
        <w:rPr>
          <w:rFonts w:ascii="Times New Roman" w:hAnsi="Times New Roman" w:cs="Times New Roman"/>
          <w:sz w:val="28"/>
          <w:szCs w:val="28"/>
        </w:rPr>
        <w:t xml:space="preserve"> В.П. Психологічний портрет учителя. – Х.: Основа, 2005. – 185 с. </w:t>
      </w:r>
    </w:p>
    <w:p w14:paraId="265035DC" w14:textId="793D449B" w:rsidR="009D17A1" w:rsidRPr="009D17A1" w:rsidRDefault="009D17A1" w:rsidP="003941E2">
      <w:pPr>
        <w:numPr>
          <w:ilvl w:val="0"/>
          <w:numId w:val="18"/>
        </w:numPr>
        <w:tabs>
          <w:tab w:val="left" w:pos="993"/>
        </w:tabs>
        <w:spacing w:after="0" w:line="240" w:lineRule="auto"/>
        <w:ind w:left="0" w:firstLine="567"/>
        <w:jc w:val="both"/>
        <w:rPr>
          <w:rFonts w:ascii="Times New Roman" w:hAnsi="Times New Roman" w:cs="Times New Roman"/>
          <w:sz w:val="28"/>
          <w:szCs w:val="28"/>
        </w:rPr>
      </w:pPr>
      <w:r w:rsidRPr="009D17A1">
        <w:rPr>
          <w:rFonts w:ascii="Times New Roman" w:hAnsi="Times New Roman" w:cs="Times New Roman"/>
          <w:sz w:val="28"/>
          <w:szCs w:val="28"/>
        </w:rPr>
        <w:t xml:space="preserve">Український педагогічний енциклопедичний словник / </w:t>
      </w:r>
      <w:proofErr w:type="spellStart"/>
      <w:r w:rsidRPr="009D17A1">
        <w:rPr>
          <w:rFonts w:ascii="Times New Roman" w:hAnsi="Times New Roman" w:cs="Times New Roman"/>
          <w:sz w:val="28"/>
          <w:szCs w:val="28"/>
        </w:rPr>
        <w:t>Укл</w:t>
      </w:r>
      <w:proofErr w:type="spellEnd"/>
      <w:r w:rsidRPr="009D17A1">
        <w:rPr>
          <w:rFonts w:ascii="Times New Roman" w:hAnsi="Times New Roman" w:cs="Times New Roman"/>
          <w:sz w:val="28"/>
          <w:szCs w:val="28"/>
        </w:rPr>
        <w:t xml:space="preserve">. С. Гончаренко. — Вид. 2-ге, </w:t>
      </w:r>
      <w:proofErr w:type="spellStart"/>
      <w:r w:rsidRPr="009D17A1">
        <w:rPr>
          <w:rFonts w:ascii="Times New Roman" w:hAnsi="Times New Roman" w:cs="Times New Roman"/>
          <w:sz w:val="28"/>
          <w:szCs w:val="28"/>
        </w:rPr>
        <w:t>допов</w:t>
      </w:r>
      <w:proofErr w:type="spellEnd"/>
      <w:r w:rsidRPr="009D17A1">
        <w:rPr>
          <w:rFonts w:ascii="Times New Roman" w:hAnsi="Times New Roman" w:cs="Times New Roman"/>
          <w:sz w:val="28"/>
          <w:szCs w:val="28"/>
        </w:rPr>
        <w:t xml:space="preserve">. й </w:t>
      </w:r>
      <w:proofErr w:type="spellStart"/>
      <w:r w:rsidRPr="009D17A1">
        <w:rPr>
          <w:rFonts w:ascii="Times New Roman" w:hAnsi="Times New Roman" w:cs="Times New Roman"/>
          <w:sz w:val="28"/>
          <w:szCs w:val="28"/>
        </w:rPr>
        <w:t>випр</w:t>
      </w:r>
      <w:proofErr w:type="spellEnd"/>
      <w:r w:rsidRPr="009D17A1">
        <w:rPr>
          <w:rFonts w:ascii="Times New Roman" w:hAnsi="Times New Roman" w:cs="Times New Roman"/>
          <w:sz w:val="28"/>
          <w:szCs w:val="28"/>
        </w:rPr>
        <w:t>. — Рівне: Волинські обереги, 2011.</w:t>
      </w:r>
      <w:r>
        <w:rPr>
          <w:rFonts w:ascii="Times New Roman" w:hAnsi="Times New Roman" w:cs="Times New Roman"/>
          <w:sz w:val="28"/>
          <w:szCs w:val="28"/>
        </w:rPr>
        <w:t xml:space="preserve"> – </w:t>
      </w:r>
      <w:r w:rsidRPr="009D17A1">
        <w:rPr>
          <w:rFonts w:ascii="Times New Roman" w:hAnsi="Times New Roman" w:cs="Times New Roman"/>
          <w:sz w:val="28"/>
          <w:szCs w:val="28"/>
        </w:rPr>
        <w:t>519</w:t>
      </w:r>
      <w:r>
        <w:rPr>
          <w:rFonts w:ascii="Times New Roman" w:hAnsi="Times New Roman" w:cs="Times New Roman"/>
          <w:sz w:val="28"/>
          <w:szCs w:val="28"/>
        </w:rPr>
        <w:t xml:space="preserve"> </w:t>
      </w:r>
      <w:r w:rsidRPr="009D17A1">
        <w:rPr>
          <w:rFonts w:ascii="Times New Roman" w:hAnsi="Times New Roman" w:cs="Times New Roman"/>
          <w:sz w:val="28"/>
          <w:szCs w:val="28"/>
        </w:rPr>
        <w:t xml:space="preserve">с. </w:t>
      </w:r>
    </w:p>
    <w:p w14:paraId="61D013C2" w14:textId="77777777" w:rsidR="00B627AC" w:rsidRPr="00BF1F63" w:rsidRDefault="00B627AC" w:rsidP="003941E2">
      <w:pPr>
        <w:pStyle w:val="a3"/>
        <w:numPr>
          <w:ilvl w:val="0"/>
          <w:numId w:val="18"/>
        </w:numPr>
        <w:tabs>
          <w:tab w:val="left" w:pos="426"/>
          <w:tab w:val="left" w:pos="993"/>
        </w:tabs>
        <w:spacing w:after="0" w:line="240" w:lineRule="auto"/>
        <w:ind w:left="0" w:firstLine="567"/>
        <w:jc w:val="both"/>
        <w:rPr>
          <w:rFonts w:ascii="Times New Roman" w:hAnsi="Times New Roman" w:cs="Times New Roman"/>
          <w:sz w:val="28"/>
          <w:szCs w:val="28"/>
        </w:rPr>
      </w:pPr>
      <w:proofErr w:type="spellStart"/>
      <w:r w:rsidRPr="00FD463C">
        <w:rPr>
          <w:rFonts w:ascii="Times New Roman" w:hAnsi="Times New Roman" w:cs="Times New Roman"/>
          <w:sz w:val="28"/>
          <w:szCs w:val="28"/>
        </w:rPr>
        <w:t>Фіцула</w:t>
      </w:r>
      <w:proofErr w:type="spellEnd"/>
      <w:r w:rsidRPr="00FD463C">
        <w:rPr>
          <w:rFonts w:ascii="Times New Roman" w:hAnsi="Times New Roman" w:cs="Times New Roman"/>
          <w:sz w:val="28"/>
          <w:szCs w:val="28"/>
        </w:rPr>
        <w:t xml:space="preserve"> М.М. Вступ до педагогічної професії : Навчальний посібник для студентів вищих педагогічних закладів освіти. – Тернопіль : Навчальна книга - Богдан, 2005. – 168 с.   </w:t>
      </w:r>
    </w:p>
    <w:p w14:paraId="63FFCA69" w14:textId="455B2C50" w:rsidR="008038AC" w:rsidRPr="008038AC" w:rsidRDefault="00B627AC" w:rsidP="003941E2">
      <w:pPr>
        <w:pStyle w:val="a3"/>
        <w:numPr>
          <w:ilvl w:val="0"/>
          <w:numId w:val="18"/>
        </w:numPr>
        <w:tabs>
          <w:tab w:val="left" w:pos="426"/>
          <w:tab w:val="left" w:pos="993"/>
        </w:tabs>
        <w:spacing w:after="0" w:line="240" w:lineRule="auto"/>
        <w:ind w:left="0" w:firstLine="567"/>
        <w:jc w:val="both"/>
        <w:rPr>
          <w:rFonts w:ascii="Times New Roman" w:hAnsi="Times New Roman" w:cs="Times New Roman"/>
          <w:sz w:val="28"/>
          <w:szCs w:val="28"/>
        </w:rPr>
      </w:pPr>
      <w:proofErr w:type="spellStart"/>
      <w:r w:rsidRPr="00FD463C">
        <w:rPr>
          <w:rFonts w:ascii="Times New Roman" w:hAnsi="Times New Roman" w:cs="Times New Roman"/>
          <w:sz w:val="28"/>
          <w:szCs w:val="28"/>
        </w:rPr>
        <w:t>Фіцула</w:t>
      </w:r>
      <w:proofErr w:type="spellEnd"/>
      <w:r w:rsidRPr="00FD463C">
        <w:rPr>
          <w:rFonts w:ascii="Times New Roman" w:hAnsi="Times New Roman" w:cs="Times New Roman"/>
          <w:sz w:val="28"/>
          <w:szCs w:val="28"/>
        </w:rPr>
        <w:t xml:space="preserve"> М.М. Педагогіка : Навчальний посібник. – К. : </w:t>
      </w:r>
      <w:proofErr w:type="spellStart"/>
      <w:r w:rsidRPr="00FD463C">
        <w:rPr>
          <w:rFonts w:ascii="Times New Roman" w:hAnsi="Times New Roman" w:cs="Times New Roman"/>
          <w:sz w:val="28"/>
          <w:szCs w:val="28"/>
        </w:rPr>
        <w:t>Академвидав</w:t>
      </w:r>
      <w:proofErr w:type="spellEnd"/>
      <w:r w:rsidRPr="00FD463C">
        <w:rPr>
          <w:rFonts w:ascii="Times New Roman" w:hAnsi="Times New Roman" w:cs="Times New Roman"/>
          <w:sz w:val="28"/>
          <w:szCs w:val="28"/>
        </w:rPr>
        <w:t>, 2009. – 560</w:t>
      </w:r>
      <w:r w:rsidR="003D3F7C">
        <w:rPr>
          <w:rFonts w:ascii="Times New Roman" w:hAnsi="Times New Roman" w:cs="Times New Roman"/>
          <w:sz w:val="28"/>
          <w:szCs w:val="28"/>
        </w:rPr>
        <w:t> </w:t>
      </w:r>
      <w:r w:rsidRPr="00FD463C">
        <w:rPr>
          <w:rFonts w:ascii="Times New Roman" w:hAnsi="Times New Roman" w:cs="Times New Roman"/>
          <w:sz w:val="28"/>
          <w:szCs w:val="28"/>
        </w:rPr>
        <w:t xml:space="preserve">с.  </w:t>
      </w:r>
    </w:p>
    <w:p w14:paraId="4A3D3689" w14:textId="77777777" w:rsidR="00B627AC" w:rsidRPr="00FD463C" w:rsidRDefault="00B627AC" w:rsidP="003941E2">
      <w:pPr>
        <w:pStyle w:val="a3"/>
        <w:numPr>
          <w:ilvl w:val="0"/>
          <w:numId w:val="18"/>
        </w:numPr>
        <w:tabs>
          <w:tab w:val="left" w:pos="426"/>
          <w:tab w:val="left" w:pos="993"/>
        </w:tabs>
        <w:spacing w:after="0" w:line="240" w:lineRule="auto"/>
        <w:ind w:left="0" w:firstLine="567"/>
        <w:jc w:val="both"/>
        <w:rPr>
          <w:rFonts w:ascii="Times New Roman" w:hAnsi="Times New Roman" w:cs="Times New Roman"/>
          <w:sz w:val="28"/>
          <w:szCs w:val="28"/>
        </w:rPr>
      </w:pPr>
      <w:proofErr w:type="spellStart"/>
      <w:r w:rsidRPr="00FD463C">
        <w:rPr>
          <w:rFonts w:ascii="Times New Roman" w:hAnsi="Times New Roman" w:cs="Times New Roman"/>
          <w:sz w:val="28"/>
          <w:szCs w:val="28"/>
        </w:rPr>
        <w:t>Хоружа</w:t>
      </w:r>
      <w:proofErr w:type="spellEnd"/>
      <w:r w:rsidRPr="00FD463C">
        <w:rPr>
          <w:rFonts w:ascii="Times New Roman" w:hAnsi="Times New Roman" w:cs="Times New Roman"/>
          <w:sz w:val="28"/>
          <w:szCs w:val="28"/>
        </w:rPr>
        <w:t xml:space="preserve"> Л.Л. Етичний розвиток педагога : Навчальний посібник. – К.: </w:t>
      </w:r>
      <w:proofErr w:type="spellStart"/>
      <w:r w:rsidRPr="00FD463C">
        <w:rPr>
          <w:rFonts w:ascii="Times New Roman" w:hAnsi="Times New Roman" w:cs="Times New Roman"/>
          <w:sz w:val="28"/>
          <w:szCs w:val="28"/>
        </w:rPr>
        <w:t>Академвидав</w:t>
      </w:r>
      <w:proofErr w:type="spellEnd"/>
      <w:r w:rsidRPr="00FD463C">
        <w:rPr>
          <w:rFonts w:ascii="Times New Roman" w:hAnsi="Times New Roman" w:cs="Times New Roman"/>
          <w:sz w:val="28"/>
          <w:szCs w:val="28"/>
        </w:rPr>
        <w:t xml:space="preserve">, 2012. – 2005 с.  </w:t>
      </w:r>
    </w:p>
    <w:p w14:paraId="1F385238" w14:textId="3ACB2C49" w:rsidR="00EE0CB2" w:rsidRDefault="00EE0CB2" w:rsidP="003D3F7C">
      <w:pPr>
        <w:tabs>
          <w:tab w:val="left" w:pos="426"/>
        </w:tabs>
        <w:spacing w:after="0"/>
        <w:jc w:val="center"/>
        <w:rPr>
          <w:rFonts w:ascii="Times New Roman" w:hAnsi="Times New Roman" w:cs="Times New Roman"/>
          <w:b/>
          <w:bCs/>
          <w:sz w:val="28"/>
          <w:szCs w:val="28"/>
        </w:rPr>
      </w:pPr>
    </w:p>
    <w:p w14:paraId="24640716" w14:textId="5AB62C01" w:rsidR="005637F6" w:rsidRDefault="005637F6" w:rsidP="003D3F7C">
      <w:pPr>
        <w:tabs>
          <w:tab w:val="left" w:pos="426"/>
        </w:tabs>
        <w:spacing w:after="0"/>
        <w:jc w:val="center"/>
        <w:rPr>
          <w:rFonts w:ascii="Times New Roman" w:hAnsi="Times New Roman" w:cs="Times New Roman"/>
          <w:b/>
          <w:bCs/>
          <w:sz w:val="28"/>
          <w:szCs w:val="28"/>
        </w:rPr>
      </w:pPr>
      <w:r>
        <w:rPr>
          <w:rFonts w:ascii="Times New Roman" w:hAnsi="Times New Roman" w:cs="Times New Roman"/>
          <w:b/>
          <w:bCs/>
          <w:sz w:val="28"/>
          <w:szCs w:val="28"/>
        </w:rPr>
        <w:t>Періодичні видання</w:t>
      </w:r>
      <w:r w:rsidR="00C2711D">
        <w:rPr>
          <w:rFonts w:ascii="Times New Roman" w:hAnsi="Times New Roman" w:cs="Times New Roman"/>
          <w:b/>
          <w:bCs/>
          <w:sz w:val="28"/>
          <w:szCs w:val="28"/>
        </w:rPr>
        <w:t>:</w:t>
      </w:r>
    </w:p>
    <w:p w14:paraId="2708A39E" w14:textId="5BD291EB" w:rsidR="005637F6" w:rsidRDefault="005637F6" w:rsidP="009B474C">
      <w:pPr>
        <w:pStyle w:val="a3"/>
        <w:numPr>
          <w:ilvl w:val="0"/>
          <w:numId w:val="33"/>
        </w:numPr>
        <w:tabs>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Український педагогічний журнал</w:t>
      </w:r>
      <w:r w:rsidR="001A723B">
        <w:rPr>
          <w:rFonts w:ascii="Times New Roman" w:hAnsi="Times New Roman" w:cs="Times New Roman"/>
          <w:sz w:val="28"/>
          <w:szCs w:val="28"/>
        </w:rPr>
        <w:t>.</w:t>
      </w:r>
      <w:r w:rsidR="009B474C">
        <w:rPr>
          <w:rFonts w:ascii="Times New Roman" w:hAnsi="Times New Roman" w:cs="Times New Roman"/>
          <w:sz w:val="28"/>
          <w:szCs w:val="28"/>
        </w:rPr>
        <w:t xml:space="preserve"> Режим доступу</w:t>
      </w:r>
      <w:r w:rsidR="001A723B">
        <w:rPr>
          <w:rFonts w:ascii="Times New Roman" w:hAnsi="Times New Roman" w:cs="Times New Roman"/>
          <w:sz w:val="28"/>
          <w:szCs w:val="28"/>
        </w:rPr>
        <w:t xml:space="preserve"> </w:t>
      </w:r>
      <w:r w:rsidR="009B474C">
        <w:rPr>
          <w:rFonts w:ascii="Times New Roman" w:hAnsi="Times New Roman" w:cs="Times New Roman"/>
          <w:sz w:val="28"/>
          <w:szCs w:val="28"/>
          <w:lang w:val="en-US"/>
        </w:rPr>
        <w:t>URL</w:t>
      </w:r>
      <w:r w:rsidR="009B474C" w:rsidRPr="009B474C">
        <w:rPr>
          <w:rFonts w:ascii="Times New Roman" w:hAnsi="Times New Roman" w:cs="Times New Roman"/>
          <w:sz w:val="28"/>
          <w:szCs w:val="28"/>
        </w:rPr>
        <w:t>:</w:t>
      </w:r>
      <w:r w:rsidR="009B474C">
        <w:rPr>
          <w:rFonts w:ascii="Times New Roman" w:hAnsi="Times New Roman" w:cs="Times New Roman"/>
          <w:sz w:val="28"/>
          <w:szCs w:val="28"/>
        </w:rPr>
        <w:t xml:space="preserve"> </w:t>
      </w:r>
      <w:hyperlink r:id="rId35" w:history="1">
        <w:r w:rsidR="009B474C" w:rsidRPr="004A6378">
          <w:rPr>
            <w:rStyle w:val="a4"/>
            <w:rFonts w:ascii="Times New Roman" w:hAnsi="Times New Roman" w:cs="Times New Roman"/>
            <w:sz w:val="28"/>
            <w:szCs w:val="28"/>
          </w:rPr>
          <w:t>https://uej.undip.org.ua/index.php/journal</w:t>
        </w:r>
      </w:hyperlink>
      <w:r>
        <w:rPr>
          <w:rFonts w:ascii="Times New Roman" w:hAnsi="Times New Roman" w:cs="Times New Roman"/>
          <w:sz w:val="28"/>
          <w:szCs w:val="28"/>
        </w:rPr>
        <w:t xml:space="preserve"> </w:t>
      </w:r>
    </w:p>
    <w:p w14:paraId="740D2A63" w14:textId="3981301A" w:rsidR="008E076E" w:rsidRDefault="008E076E" w:rsidP="00C2711D">
      <w:pPr>
        <w:pStyle w:val="a3"/>
        <w:numPr>
          <w:ilvl w:val="0"/>
          <w:numId w:val="33"/>
        </w:numPr>
        <w:tabs>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Інноваційна педагогіка. – Режим доступу: </w:t>
      </w:r>
      <w:r w:rsidR="009B474C">
        <w:rPr>
          <w:rFonts w:ascii="Times New Roman" w:hAnsi="Times New Roman" w:cs="Times New Roman"/>
          <w:sz w:val="28"/>
          <w:szCs w:val="28"/>
          <w:lang w:val="en-US"/>
        </w:rPr>
        <w:t>URL</w:t>
      </w:r>
      <w:r w:rsidR="009B474C" w:rsidRPr="009B474C">
        <w:rPr>
          <w:rFonts w:ascii="Times New Roman" w:hAnsi="Times New Roman" w:cs="Times New Roman"/>
          <w:sz w:val="28"/>
          <w:szCs w:val="28"/>
          <w:lang w:val="ru-RU"/>
        </w:rPr>
        <w:t xml:space="preserve">: </w:t>
      </w:r>
      <w:r w:rsidR="009B474C" w:rsidRPr="00C2711D">
        <w:t xml:space="preserve"> </w:t>
      </w:r>
      <w:hyperlink r:id="rId36" w:history="1">
        <w:r w:rsidRPr="00267C21">
          <w:rPr>
            <w:rStyle w:val="a4"/>
            <w:rFonts w:ascii="Times New Roman" w:hAnsi="Times New Roman" w:cs="Times New Roman"/>
            <w:sz w:val="28"/>
            <w:szCs w:val="28"/>
          </w:rPr>
          <w:t>http://www.innovpedagogy.od.ua/</w:t>
        </w:r>
      </w:hyperlink>
    </w:p>
    <w:p w14:paraId="4BBAE860" w14:textId="7395FC08" w:rsidR="001C3DC0" w:rsidRDefault="00914589" w:rsidP="00C2711D">
      <w:pPr>
        <w:pStyle w:val="a3"/>
        <w:numPr>
          <w:ilvl w:val="0"/>
          <w:numId w:val="33"/>
        </w:numPr>
        <w:tabs>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Інформаційний збірник для освітян. </w:t>
      </w:r>
      <w:r w:rsidR="009B474C">
        <w:rPr>
          <w:rFonts w:ascii="Times New Roman" w:hAnsi="Times New Roman" w:cs="Times New Roman"/>
          <w:sz w:val="28"/>
          <w:szCs w:val="28"/>
        </w:rPr>
        <w:t xml:space="preserve">– Режим доступу: </w:t>
      </w:r>
      <w:r w:rsidR="009B474C">
        <w:rPr>
          <w:rFonts w:ascii="Times New Roman" w:hAnsi="Times New Roman" w:cs="Times New Roman"/>
          <w:sz w:val="28"/>
          <w:szCs w:val="28"/>
          <w:lang w:val="en-US"/>
        </w:rPr>
        <w:t>URL</w:t>
      </w:r>
      <w:r w:rsidR="009B474C" w:rsidRPr="009B474C">
        <w:rPr>
          <w:rFonts w:ascii="Times New Roman" w:hAnsi="Times New Roman" w:cs="Times New Roman"/>
          <w:sz w:val="28"/>
          <w:szCs w:val="28"/>
          <w:lang w:val="ru-RU"/>
        </w:rPr>
        <w:t>:</w:t>
      </w:r>
      <w:r>
        <w:rPr>
          <w:rFonts w:ascii="Times New Roman" w:hAnsi="Times New Roman" w:cs="Times New Roman"/>
          <w:sz w:val="28"/>
          <w:szCs w:val="28"/>
        </w:rPr>
        <w:t xml:space="preserve"> </w:t>
      </w:r>
      <w:hyperlink r:id="rId37" w:history="1">
        <w:r w:rsidRPr="00267C21">
          <w:rPr>
            <w:rStyle w:val="a4"/>
            <w:rFonts w:ascii="Times New Roman" w:hAnsi="Times New Roman" w:cs="Times New Roman"/>
            <w:sz w:val="28"/>
            <w:szCs w:val="28"/>
          </w:rPr>
          <w:t>http://presa.ua/informacijnij-zbirnik-dlja-osvitjan.htm</w:t>
        </w:r>
      </w:hyperlink>
      <w:r>
        <w:rPr>
          <w:rFonts w:ascii="Times New Roman" w:hAnsi="Times New Roman" w:cs="Times New Roman"/>
          <w:sz w:val="28"/>
          <w:szCs w:val="28"/>
        </w:rPr>
        <w:t xml:space="preserve"> </w:t>
      </w:r>
    </w:p>
    <w:p w14:paraId="0D0CA28B" w14:textId="166781D2" w:rsidR="00914589" w:rsidRDefault="0025703E" w:rsidP="00C2711D">
      <w:pPr>
        <w:pStyle w:val="a3"/>
        <w:numPr>
          <w:ilvl w:val="0"/>
          <w:numId w:val="33"/>
        </w:numPr>
        <w:tabs>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Зарубіжна література в школах України.</w:t>
      </w:r>
      <w:r w:rsidR="009B474C">
        <w:rPr>
          <w:rFonts w:ascii="Times New Roman" w:hAnsi="Times New Roman" w:cs="Times New Roman"/>
          <w:sz w:val="28"/>
          <w:szCs w:val="28"/>
        </w:rPr>
        <w:t xml:space="preserve"> </w:t>
      </w:r>
    </w:p>
    <w:p w14:paraId="7D1A16BA" w14:textId="085C5541" w:rsidR="0025703E" w:rsidRDefault="0025703E" w:rsidP="00C2711D">
      <w:pPr>
        <w:pStyle w:val="a3"/>
        <w:numPr>
          <w:ilvl w:val="0"/>
          <w:numId w:val="33"/>
        </w:numPr>
        <w:tabs>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Всесвітня література в школах України. </w:t>
      </w:r>
    </w:p>
    <w:p w14:paraId="593F56BC" w14:textId="6872A3A9" w:rsidR="0025703E" w:rsidRDefault="0025703E" w:rsidP="00C2711D">
      <w:pPr>
        <w:pStyle w:val="a3"/>
        <w:numPr>
          <w:ilvl w:val="0"/>
          <w:numId w:val="33"/>
        </w:numPr>
        <w:tabs>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Іноземні мови в школах України. </w:t>
      </w:r>
      <w:r w:rsidR="009B474C">
        <w:rPr>
          <w:rFonts w:ascii="Times New Roman" w:hAnsi="Times New Roman" w:cs="Times New Roman"/>
          <w:sz w:val="28"/>
          <w:szCs w:val="28"/>
        </w:rPr>
        <w:t xml:space="preserve">– Режим доступу: </w:t>
      </w:r>
      <w:r w:rsidR="009B474C">
        <w:rPr>
          <w:rFonts w:ascii="Times New Roman" w:hAnsi="Times New Roman" w:cs="Times New Roman"/>
          <w:sz w:val="28"/>
          <w:szCs w:val="28"/>
          <w:lang w:val="en-US"/>
        </w:rPr>
        <w:t>URL</w:t>
      </w:r>
      <w:r w:rsidR="009B474C" w:rsidRPr="009B474C">
        <w:rPr>
          <w:rFonts w:ascii="Times New Roman" w:hAnsi="Times New Roman" w:cs="Times New Roman"/>
          <w:sz w:val="28"/>
          <w:szCs w:val="28"/>
          <w:lang w:val="ru-RU"/>
        </w:rPr>
        <w:t>:</w:t>
      </w:r>
      <w:r w:rsidR="009B474C">
        <w:rPr>
          <w:rFonts w:ascii="Times New Roman" w:hAnsi="Times New Roman" w:cs="Times New Roman"/>
          <w:sz w:val="28"/>
          <w:szCs w:val="28"/>
          <w:lang w:val="ru-RU"/>
        </w:rPr>
        <w:t xml:space="preserve"> </w:t>
      </w:r>
      <w:hyperlink r:id="rId38" w:history="1">
        <w:r w:rsidR="009B474C" w:rsidRPr="004A6378">
          <w:rPr>
            <w:rStyle w:val="a4"/>
            <w:rFonts w:ascii="Times New Roman" w:hAnsi="Times New Roman" w:cs="Times New Roman"/>
            <w:sz w:val="28"/>
            <w:szCs w:val="28"/>
          </w:rPr>
          <w:t>http://presa.ua/inozemni-movi-v-shkolah-ukraini.html</w:t>
        </w:r>
      </w:hyperlink>
      <w:r>
        <w:rPr>
          <w:rFonts w:ascii="Times New Roman" w:hAnsi="Times New Roman" w:cs="Times New Roman"/>
          <w:sz w:val="28"/>
          <w:szCs w:val="28"/>
        </w:rPr>
        <w:t xml:space="preserve"> </w:t>
      </w:r>
    </w:p>
    <w:p w14:paraId="11CC9F4B" w14:textId="621A8C6D" w:rsidR="0025703E" w:rsidRPr="005637F6" w:rsidRDefault="004425FA" w:rsidP="00C2711D">
      <w:pPr>
        <w:pStyle w:val="a3"/>
        <w:numPr>
          <w:ilvl w:val="0"/>
          <w:numId w:val="33"/>
        </w:numPr>
        <w:tabs>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Педагогічні науки. </w:t>
      </w:r>
      <w:r w:rsidR="009B474C">
        <w:rPr>
          <w:rFonts w:ascii="Times New Roman" w:hAnsi="Times New Roman" w:cs="Times New Roman"/>
          <w:sz w:val="28"/>
          <w:szCs w:val="28"/>
        </w:rPr>
        <w:t xml:space="preserve">– Режим доступу: </w:t>
      </w:r>
      <w:r w:rsidR="009B474C">
        <w:rPr>
          <w:rFonts w:ascii="Times New Roman" w:hAnsi="Times New Roman" w:cs="Times New Roman"/>
          <w:sz w:val="28"/>
          <w:szCs w:val="28"/>
          <w:lang w:val="en-US"/>
        </w:rPr>
        <w:t>URL</w:t>
      </w:r>
      <w:r w:rsidR="009B474C" w:rsidRPr="009B474C">
        <w:rPr>
          <w:rFonts w:ascii="Times New Roman" w:hAnsi="Times New Roman" w:cs="Times New Roman"/>
          <w:sz w:val="28"/>
          <w:szCs w:val="28"/>
          <w:lang w:val="ru-RU"/>
        </w:rPr>
        <w:t>:</w:t>
      </w:r>
      <w:r w:rsidR="009B474C">
        <w:rPr>
          <w:rFonts w:ascii="Times New Roman" w:hAnsi="Times New Roman" w:cs="Times New Roman"/>
          <w:sz w:val="28"/>
          <w:szCs w:val="28"/>
          <w:lang w:val="ru-RU"/>
        </w:rPr>
        <w:t xml:space="preserve"> </w:t>
      </w:r>
      <w:hyperlink r:id="rId39" w:history="1">
        <w:r w:rsidR="00CE465E" w:rsidRPr="004A6378">
          <w:rPr>
            <w:rStyle w:val="a4"/>
            <w:rFonts w:ascii="Times New Roman" w:hAnsi="Times New Roman" w:cs="Times New Roman"/>
            <w:sz w:val="28"/>
            <w:szCs w:val="28"/>
          </w:rPr>
          <w:t>http://pednauki.pnpu.edu.ua/</w:t>
        </w:r>
      </w:hyperlink>
      <w:r>
        <w:rPr>
          <w:rFonts w:ascii="Times New Roman" w:hAnsi="Times New Roman" w:cs="Times New Roman"/>
          <w:sz w:val="28"/>
          <w:szCs w:val="28"/>
        </w:rPr>
        <w:t xml:space="preserve"> </w:t>
      </w:r>
    </w:p>
    <w:p w14:paraId="5DF88DCC" w14:textId="762FDAF0" w:rsidR="00EE0CB2" w:rsidRDefault="00EE0CB2" w:rsidP="003D3F7C">
      <w:pPr>
        <w:tabs>
          <w:tab w:val="left" w:pos="426"/>
          <w:tab w:val="left" w:pos="851"/>
        </w:tabs>
        <w:spacing w:after="0"/>
        <w:jc w:val="center"/>
        <w:rPr>
          <w:rFonts w:ascii="Times New Roman" w:hAnsi="Times New Roman" w:cs="Times New Roman"/>
          <w:b/>
          <w:sz w:val="28"/>
          <w:szCs w:val="28"/>
        </w:rPr>
      </w:pPr>
    </w:p>
    <w:p w14:paraId="21B44FF9" w14:textId="6968FC04" w:rsidR="00B627AC" w:rsidRDefault="00B627AC" w:rsidP="003D3F7C">
      <w:pPr>
        <w:tabs>
          <w:tab w:val="left" w:pos="426"/>
          <w:tab w:val="left" w:pos="851"/>
        </w:tabs>
        <w:spacing w:after="0"/>
        <w:jc w:val="center"/>
        <w:rPr>
          <w:rFonts w:ascii="Times New Roman" w:hAnsi="Times New Roman" w:cs="Times New Roman"/>
          <w:b/>
          <w:sz w:val="28"/>
          <w:szCs w:val="28"/>
        </w:rPr>
      </w:pPr>
      <w:bookmarkStart w:id="1" w:name="_Hlk126790349"/>
      <w:bookmarkStart w:id="2" w:name="_Hlk126790253"/>
      <w:r w:rsidRPr="004A67DE">
        <w:rPr>
          <w:rFonts w:ascii="Times New Roman" w:hAnsi="Times New Roman" w:cs="Times New Roman"/>
          <w:b/>
          <w:sz w:val="28"/>
          <w:szCs w:val="28"/>
        </w:rPr>
        <w:t>Інформаційні ресурси</w:t>
      </w:r>
    </w:p>
    <w:p w14:paraId="1D6CC1CD" w14:textId="3D18B99E" w:rsidR="00B627AC" w:rsidRPr="00FD463C" w:rsidRDefault="00B627AC" w:rsidP="00C2711D">
      <w:pPr>
        <w:widowControl w:val="0"/>
        <w:numPr>
          <w:ilvl w:val="0"/>
          <w:numId w:val="17"/>
        </w:numPr>
        <w:shd w:val="clear" w:color="auto" w:fill="FFFFFF"/>
        <w:tabs>
          <w:tab w:val="left" w:pos="567"/>
          <w:tab w:val="left" w:pos="851"/>
        </w:tabs>
        <w:spacing w:before="14" w:after="0" w:line="240" w:lineRule="auto"/>
        <w:ind w:left="0" w:firstLine="0"/>
        <w:jc w:val="both"/>
        <w:rPr>
          <w:rFonts w:ascii="Times New Roman" w:hAnsi="Times New Roman" w:cs="Times New Roman"/>
          <w:sz w:val="28"/>
          <w:szCs w:val="28"/>
        </w:rPr>
      </w:pPr>
      <w:bookmarkStart w:id="3" w:name="_Hlk126790215"/>
      <w:r w:rsidRPr="00FD463C">
        <w:rPr>
          <w:rFonts w:ascii="Times New Roman" w:hAnsi="Times New Roman" w:cs="Times New Roman"/>
          <w:sz w:val="28"/>
          <w:szCs w:val="28"/>
        </w:rPr>
        <w:t>Освіта в Україні та за кордоном</w:t>
      </w:r>
      <w:r w:rsidR="008E4300" w:rsidRPr="008E4300">
        <w:rPr>
          <w:rFonts w:ascii="Times New Roman" w:hAnsi="Times New Roman" w:cs="Times New Roman"/>
          <w:sz w:val="28"/>
          <w:szCs w:val="28"/>
          <w:lang w:val="ru-RU"/>
        </w:rPr>
        <w:t>.</w:t>
      </w:r>
      <w:r w:rsidR="006E4349">
        <w:rPr>
          <w:rFonts w:ascii="Times New Roman" w:hAnsi="Times New Roman" w:cs="Times New Roman"/>
          <w:sz w:val="28"/>
          <w:szCs w:val="28"/>
          <w:lang w:val="ru-RU"/>
        </w:rPr>
        <w:t xml:space="preserve"> </w:t>
      </w:r>
      <w:r w:rsidR="006E4349">
        <w:rPr>
          <w:rFonts w:ascii="Times New Roman" w:hAnsi="Times New Roman" w:cs="Times New Roman"/>
          <w:sz w:val="28"/>
          <w:szCs w:val="28"/>
          <w:lang w:val="en-US"/>
        </w:rPr>
        <w:t>URL</w:t>
      </w:r>
      <w:r w:rsidR="006E4349" w:rsidRPr="003F38A2">
        <w:rPr>
          <w:rFonts w:ascii="Times New Roman" w:hAnsi="Times New Roman" w:cs="Times New Roman"/>
          <w:sz w:val="28"/>
          <w:szCs w:val="28"/>
          <w:lang w:val="ru-RU"/>
        </w:rPr>
        <w:t xml:space="preserve">: </w:t>
      </w:r>
      <w:r w:rsidR="00C2711D" w:rsidRPr="00C2711D">
        <w:t xml:space="preserve"> </w:t>
      </w:r>
      <w:hyperlink r:id="rId40" w:history="1">
        <w:r w:rsidR="00C2711D" w:rsidRPr="00FD463C">
          <w:rPr>
            <w:rStyle w:val="a4"/>
            <w:rFonts w:ascii="Times New Roman" w:hAnsi="Times New Roman" w:cs="Times New Roman"/>
            <w:sz w:val="28"/>
            <w:szCs w:val="28"/>
            <w:lang w:val="en-US"/>
          </w:rPr>
          <w:t>http</w:t>
        </w:r>
        <w:r w:rsidR="00C2711D" w:rsidRPr="00FD463C">
          <w:rPr>
            <w:rStyle w:val="a4"/>
            <w:rFonts w:ascii="Times New Roman" w:hAnsi="Times New Roman" w:cs="Times New Roman"/>
            <w:sz w:val="28"/>
            <w:szCs w:val="28"/>
            <w:lang w:val="ru-RU"/>
          </w:rPr>
          <w:t>://</w:t>
        </w:r>
        <w:proofErr w:type="spellStart"/>
        <w:r w:rsidR="00C2711D" w:rsidRPr="00FD463C">
          <w:rPr>
            <w:rStyle w:val="a4"/>
            <w:rFonts w:ascii="Times New Roman" w:hAnsi="Times New Roman" w:cs="Times New Roman"/>
            <w:sz w:val="28"/>
            <w:szCs w:val="28"/>
            <w:lang w:val="en-US"/>
          </w:rPr>
          <w:t>osvita</w:t>
        </w:r>
        <w:proofErr w:type="spellEnd"/>
        <w:r w:rsidR="00C2711D" w:rsidRPr="00FD463C">
          <w:rPr>
            <w:rStyle w:val="a4"/>
            <w:rFonts w:ascii="Times New Roman" w:hAnsi="Times New Roman" w:cs="Times New Roman"/>
            <w:sz w:val="28"/>
            <w:szCs w:val="28"/>
            <w:lang w:val="ru-RU"/>
          </w:rPr>
          <w:t>.</w:t>
        </w:r>
        <w:proofErr w:type="spellStart"/>
        <w:r w:rsidR="00C2711D" w:rsidRPr="00FD463C">
          <w:rPr>
            <w:rStyle w:val="a4"/>
            <w:rFonts w:ascii="Times New Roman" w:hAnsi="Times New Roman" w:cs="Times New Roman"/>
            <w:sz w:val="28"/>
            <w:szCs w:val="28"/>
            <w:lang w:val="en-US"/>
          </w:rPr>
          <w:t>ua</w:t>
        </w:r>
        <w:proofErr w:type="spellEnd"/>
      </w:hyperlink>
    </w:p>
    <w:p w14:paraId="70538DBE" w14:textId="1422E1BF" w:rsidR="00B627AC" w:rsidRPr="00FD463C" w:rsidRDefault="00B627AC" w:rsidP="00C2711D">
      <w:pPr>
        <w:widowControl w:val="0"/>
        <w:numPr>
          <w:ilvl w:val="0"/>
          <w:numId w:val="17"/>
        </w:numPr>
        <w:shd w:val="clear" w:color="auto" w:fill="FFFFFF"/>
        <w:tabs>
          <w:tab w:val="left" w:pos="567"/>
          <w:tab w:val="left" w:pos="851"/>
        </w:tabs>
        <w:spacing w:before="14" w:after="0" w:line="240" w:lineRule="auto"/>
        <w:ind w:left="0" w:firstLine="0"/>
        <w:jc w:val="both"/>
        <w:rPr>
          <w:rFonts w:ascii="Times New Roman" w:hAnsi="Times New Roman" w:cs="Times New Roman"/>
          <w:sz w:val="28"/>
          <w:szCs w:val="28"/>
        </w:rPr>
      </w:pPr>
      <w:r w:rsidRPr="00FD463C">
        <w:rPr>
          <w:rFonts w:ascii="Times New Roman" w:hAnsi="Times New Roman" w:cs="Times New Roman"/>
          <w:sz w:val="28"/>
          <w:szCs w:val="28"/>
        </w:rPr>
        <w:t>Міністерство освіти і науки України</w:t>
      </w:r>
      <w:r w:rsidR="008E4300" w:rsidRPr="008E4300">
        <w:rPr>
          <w:rFonts w:ascii="Times New Roman" w:hAnsi="Times New Roman" w:cs="Times New Roman"/>
          <w:sz w:val="28"/>
          <w:szCs w:val="28"/>
          <w:lang w:val="ru-RU"/>
        </w:rPr>
        <w:t>.</w:t>
      </w:r>
      <w:r w:rsidR="00C2711D" w:rsidRPr="00C2711D">
        <w:t xml:space="preserve"> </w:t>
      </w:r>
      <w:r w:rsidR="006E4349">
        <w:rPr>
          <w:rFonts w:ascii="Times New Roman" w:hAnsi="Times New Roman" w:cs="Times New Roman"/>
          <w:sz w:val="28"/>
          <w:szCs w:val="28"/>
          <w:lang w:val="en-US"/>
        </w:rPr>
        <w:t xml:space="preserve">URL: </w:t>
      </w:r>
      <w:r w:rsidR="006E4349" w:rsidRPr="00C2711D">
        <w:t xml:space="preserve"> </w:t>
      </w:r>
      <w:hyperlink r:id="rId41" w:history="1">
        <w:r w:rsidR="00C2711D" w:rsidRPr="00FD463C">
          <w:rPr>
            <w:rStyle w:val="a4"/>
            <w:rFonts w:ascii="Times New Roman" w:hAnsi="Times New Roman" w:cs="Times New Roman"/>
            <w:sz w:val="28"/>
            <w:szCs w:val="28"/>
          </w:rPr>
          <w:t>https://mon.gov.ua/ua</w:t>
        </w:r>
      </w:hyperlink>
    </w:p>
    <w:p w14:paraId="50719BAC" w14:textId="088C1218" w:rsidR="00B627AC" w:rsidRPr="00FD463C" w:rsidRDefault="00B627AC" w:rsidP="00C2711D">
      <w:pPr>
        <w:widowControl w:val="0"/>
        <w:numPr>
          <w:ilvl w:val="0"/>
          <w:numId w:val="17"/>
        </w:numPr>
        <w:shd w:val="clear" w:color="auto" w:fill="FFFFFF"/>
        <w:tabs>
          <w:tab w:val="left" w:pos="567"/>
          <w:tab w:val="left" w:pos="851"/>
        </w:tabs>
        <w:spacing w:before="14" w:after="0" w:line="240" w:lineRule="auto"/>
        <w:ind w:left="0" w:firstLine="0"/>
        <w:jc w:val="both"/>
        <w:rPr>
          <w:rFonts w:ascii="Times New Roman" w:hAnsi="Times New Roman" w:cs="Times New Roman"/>
          <w:sz w:val="28"/>
          <w:szCs w:val="28"/>
        </w:rPr>
      </w:pPr>
      <w:r w:rsidRPr="00FD463C">
        <w:rPr>
          <w:rFonts w:ascii="Times New Roman" w:hAnsi="Times New Roman" w:cs="Times New Roman"/>
          <w:sz w:val="28"/>
          <w:szCs w:val="28"/>
        </w:rPr>
        <w:t>Український центр оцінювання якості освіти</w:t>
      </w:r>
      <w:r w:rsidR="008E4300" w:rsidRPr="008E4300">
        <w:rPr>
          <w:rFonts w:ascii="Times New Roman" w:hAnsi="Times New Roman" w:cs="Times New Roman"/>
          <w:sz w:val="28"/>
          <w:szCs w:val="28"/>
        </w:rPr>
        <w:t>.</w:t>
      </w:r>
      <w:r w:rsidR="00C2711D" w:rsidRPr="00C2711D">
        <w:t xml:space="preserve"> </w:t>
      </w:r>
      <w:r w:rsidR="006E4349">
        <w:rPr>
          <w:rFonts w:ascii="Times New Roman" w:hAnsi="Times New Roman" w:cs="Times New Roman"/>
          <w:sz w:val="28"/>
          <w:szCs w:val="28"/>
          <w:lang w:val="en-US"/>
        </w:rPr>
        <w:t xml:space="preserve">URL: </w:t>
      </w:r>
      <w:r w:rsidR="006E4349" w:rsidRPr="00C2711D">
        <w:t xml:space="preserve"> </w:t>
      </w:r>
      <w:hyperlink r:id="rId42" w:history="1">
        <w:r w:rsidR="00C2711D" w:rsidRPr="00FD463C">
          <w:rPr>
            <w:rStyle w:val="a4"/>
            <w:rFonts w:ascii="Times New Roman" w:hAnsi="Times New Roman" w:cs="Times New Roman"/>
            <w:sz w:val="28"/>
            <w:szCs w:val="28"/>
          </w:rPr>
          <w:t>https://testportal.gov.ua</w:t>
        </w:r>
      </w:hyperlink>
      <w:r w:rsidR="006E4349">
        <w:rPr>
          <w:rStyle w:val="a4"/>
          <w:rFonts w:ascii="Times New Roman" w:hAnsi="Times New Roman" w:cs="Times New Roman"/>
          <w:sz w:val="28"/>
          <w:szCs w:val="28"/>
          <w:lang w:val="en-US"/>
        </w:rPr>
        <w:t xml:space="preserve"> </w:t>
      </w:r>
    </w:p>
    <w:p w14:paraId="622F8D10" w14:textId="67296803" w:rsidR="00B627AC" w:rsidRPr="00FD463C" w:rsidRDefault="00B627AC" w:rsidP="00C2711D">
      <w:pPr>
        <w:widowControl w:val="0"/>
        <w:numPr>
          <w:ilvl w:val="0"/>
          <w:numId w:val="17"/>
        </w:numPr>
        <w:shd w:val="clear" w:color="auto" w:fill="FFFFFF"/>
        <w:tabs>
          <w:tab w:val="left" w:pos="567"/>
          <w:tab w:val="left" w:pos="851"/>
        </w:tabs>
        <w:spacing w:before="14" w:after="0" w:line="240" w:lineRule="auto"/>
        <w:ind w:left="0" w:firstLine="0"/>
        <w:jc w:val="both"/>
        <w:rPr>
          <w:rFonts w:ascii="Times New Roman" w:hAnsi="Times New Roman" w:cs="Times New Roman"/>
          <w:sz w:val="28"/>
          <w:szCs w:val="28"/>
        </w:rPr>
      </w:pPr>
      <w:r w:rsidRPr="00FD463C">
        <w:rPr>
          <w:rFonts w:ascii="Times New Roman" w:hAnsi="Times New Roman" w:cs="Times New Roman"/>
          <w:sz w:val="28"/>
          <w:szCs w:val="28"/>
        </w:rPr>
        <w:t>Педагогічний музей України</w:t>
      </w:r>
      <w:r w:rsidR="008E4300" w:rsidRPr="008E4300">
        <w:rPr>
          <w:rFonts w:ascii="Times New Roman" w:hAnsi="Times New Roman" w:cs="Times New Roman"/>
          <w:sz w:val="28"/>
          <w:szCs w:val="28"/>
          <w:lang w:val="ru-RU"/>
        </w:rPr>
        <w:t>.</w:t>
      </w:r>
      <w:r w:rsidR="00C2711D" w:rsidRPr="00C2711D">
        <w:t xml:space="preserve"> </w:t>
      </w:r>
      <w:r w:rsidR="006E4349">
        <w:rPr>
          <w:rFonts w:ascii="Times New Roman" w:hAnsi="Times New Roman" w:cs="Times New Roman"/>
          <w:sz w:val="28"/>
          <w:szCs w:val="28"/>
          <w:lang w:val="en-US"/>
        </w:rPr>
        <w:t>URL</w:t>
      </w:r>
      <w:r w:rsidR="006E4349" w:rsidRPr="008F65D5">
        <w:rPr>
          <w:rFonts w:ascii="Times New Roman" w:hAnsi="Times New Roman" w:cs="Times New Roman"/>
          <w:sz w:val="28"/>
          <w:szCs w:val="28"/>
          <w:lang w:val="ru-RU"/>
        </w:rPr>
        <w:t xml:space="preserve">: </w:t>
      </w:r>
      <w:r w:rsidR="006E4349" w:rsidRPr="00C2711D">
        <w:t xml:space="preserve"> </w:t>
      </w:r>
      <w:hyperlink r:id="rId43" w:history="1">
        <w:r w:rsidR="00C2711D" w:rsidRPr="00FD463C">
          <w:rPr>
            <w:rStyle w:val="a4"/>
            <w:rFonts w:ascii="Times New Roman" w:hAnsi="Times New Roman" w:cs="Times New Roman"/>
            <w:sz w:val="28"/>
            <w:szCs w:val="28"/>
          </w:rPr>
          <w:t>http://pmu.in.ua/books/</w:t>
        </w:r>
      </w:hyperlink>
    </w:p>
    <w:p w14:paraId="55438D7B" w14:textId="3E8E1F17" w:rsidR="00B627AC" w:rsidRPr="00FD463C" w:rsidRDefault="00B627AC" w:rsidP="00C2711D">
      <w:pPr>
        <w:widowControl w:val="0"/>
        <w:numPr>
          <w:ilvl w:val="0"/>
          <w:numId w:val="17"/>
        </w:numPr>
        <w:shd w:val="clear" w:color="auto" w:fill="FFFFFF"/>
        <w:tabs>
          <w:tab w:val="left" w:pos="567"/>
          <w:tab w:val="left" w:pos="851"/>
        </w:tabs>
        <w:spacing w:before="14" w:after="0" w:line="240" w:lineRule="auto"/>
        <w:ind w:left="0" w:firstLine="0"/>
        <w:jc w:val="both"/>
        <w:rPr>
          <w:rFonts w:ascii="Times New Roman" w:hAnsi="Times New Roman" w:cs="Times New Roman"/>
          <w:sz w:val="28"/>
          <w:szCs w:val="28"/>
        </w:rPr>
      </w:pPr>
      <w:r w:rsidRPr="00FD463C">
        <w:rPr>
          <w:rFonts w:ascii="Times New Roman" w:hAnsi="Times New Roman" w:cs="Times New Roman"/>
          <w:sz w:val="28"/>
          <w:szCs w:val="28"/>
        </w:rPr>
        <w:t>На урок : Освітній портал для вчителів</w:t>
      </w:r>
      <w:r w:rsidR="008E4300" w:rsidRPr="008E4300">
        <w:rPr>
          <w:rFonts w:ascii="Times New Roman" w:hAnsi="Times New Roman" w:cs="Times New Roman"/>
          <w:sz w:val="28"/>
          <w:szCs w:val="28"/>
          <w:lang w:val="ru-RU"/>
        </w:rPr>
        <w:t>.</w:t>
      </w:r>
      <w:r w:rsidR="00C2711D" w:rsidRPr="00C2711D">
        <w:t xml:space="preserve"> </w:t>
      </w:r>
      <w:r w:rsidR="006E4349">
        <w:rPr>
          <w:rFonts w:ascii="Times New Roman" w:hAnsi="Times New Roman" w:cs="Times New Roman"/>
          <w:sz w:val="28"/>
          <w:szCs w:val="28"/>
          <w:lang w:val="en-US"/>
        </w:rPr>
        <w:t xml:space="preserve">URL: </w:t>
      </w:r>
      <w:r w:rsidR="006E4349" w:rsidRPr="00C2711D">
        <w:t xml:space="preserve"> </w:t>
      </w:r>
      <w:hyperlink r:id="rId44" w:history="1">
        <w:r w:rsidR="00C2711D" w:rsidRPr="00FD463C">
          <w:rPr>
            <w:rStyle w:val="a4"/>
            <w:rFonts w:ascii="Times New Roman" w:hAnsi="Times New Roman" w:cs="Times New Roman"/>
            <w:sz w:val="28"/>
            <w:szCs w:val="28"/>
          </w:rPr>
          <w:t>https://naurok.com.ua</w:t>
        </w:r>
      </w:hyperlink>
      <w:r w:rsidR="006E4349">
        <w:rPr>
          <w:rStyle w:val="a4"/>
          <w:rFonts w:ascii="Times New Roman" w:hAnsi="Times New Roman" w:cs="Times New Roman"/>
          <w:sz w:val="28"/>
          <w:szCs w:val="28"/>
          <w:lang w:val="en-US"/>
        </w:rPr>
        <w:t xml:space="preserve">  </w:t>
      </w:r>
    </w:p>
    <w:p w14:paraId="1FF1909A" w14:textId="4333EC9B" w:rsidR="00B627AC" w:rsidRPr="00FD463C" w:rsidRDefault="00B627AC" w:rsidP="00C2711D">
      <w:pPr>
        <w:widowControl w:val="0"/>
        <w:numPr>
          <w:ilvl w:val="0"/>
          <w:numId w:val="17"/>
        </w:numPr>
        <w:shd w:val="clear" w:color="auto" w:fill="FFFFFF"/>
        <w:tabs>
          <w:tab w:val="left" w:pos="567"/>
          <w:tab w:val="left" w:pos="851"/>
        </w:tabs>
        <w:spacing w:before="14" w:after="0" w:line="240" w:lineRule="auto"/>
        <w:ind w:left="0" w:firstLine="0"/>
        <w:jc w:val="both"/>
        <w:rPr>
          <w:rFonts w:ascii="Times New Roman" w:hAnsi="Times New Roman" w:cs="Times New Roman"/>
          <w:sz w:val="28"/>
          <w:szCs w:val="28"/>
        </w:rPr>
      </w:pPr>
      <w:r w:rsidRPr="00FD463C">
        <w:rPr>
          <w:rFonts w:ascii="Times New Roman" w:hAnsi="Times New Roman" w:cs="Times New Roman"/>
          <w:sz w:val="28"/>
          <w:szCs w:val="28"/>
        </w:rPr>
        <w:t>Педагогічна преса – все про освіту в Україні</w:t>
      </w:r>
      <w:r w:rsidR="008E4300" w:rsidRPr="008E4300">
        <w:rPr>
          <w:rFonts w:ascii="Times New Roman" w:hAnsi="Times New Roman" w:cs="Times New Roman"/>
          <w:sz w:val="28"/>
          <w:szCs w:val="28"/>
          <w:lang w:val="ru-RU"/>
        </w:rPr>
        <w:t>.</w:t>
      </w:r>
      <w:r w:rsidR="00C2711D" w:rsidRPr="00C2711D">
        <w:t xml:space="preserve"> </w:t>
      </w:r>
      <w:r w:rsidR="006E4349">
        <w:rPr>
          <w:rFonts w:ascii="Times New Roman" w:hAnsi="Times New Roman" w:cs="Times New Roman"/>
          <w:sz w:val="28"/>
          <w:szCs w:val="28"/>
          <w:lang w:val="en-US"/>
        </w:rPr>
        <w:t xml:space="preserve">URL: </w:t>
      </w:r>
      <w:r w:rsidR="006E4349" w:rsidRPr="00C2711D">
        <w:t xml:space="preserve"> </w:t>
      </w:r>
      <w:hyperlink r:id="rId45" w:history="1">
        <w:r w:rsidR="00C2711D" w:rsidRPr="00FD463C">
          <w:rPr>
            <w:rStyle w:val="a4"/>
            <w:rFonts w:ascii="Times New Roman" w:hAnsi="Times New Roman" w:cs="Times New Roman"/>
            <w:sz w:val="28"/>
            <w:szCs w:val="28"/>
          </w:rPr>
          <w:t>https://pedpresa.com.ua/</w:t>
        </w:r>
      </w:hyperlink>
    </w:p>
    <w:p w14:paraId="1145273C" w14:textId="3A08D5FE" w:rsidR="00B627AC" w:rsidRPr="00FD463C" w:rsidRDefault="00B627AC" w:rsidP="00C2711D">
      <w:pPr>
        <w:widowControl w:val="0"/>
        <w:numPr>
          <w:ilvl w:val="0"/>
          <w:numId w:val="17"/>
        </w:numPr>
        <w:shd w:val="clear" w:color="auto" w:fill="FFFFFF"/>
        <w:tabs>
          <w:tab w:val="left" w:pos="567"/>
          <w:tab w:val="left" w:pos="851"/>
        </w:tabs>
        <w:spacing w:before="14" w:after="0" w:line="240" w:lineRule="auto"/>
        <w:ind w:left="0" w:firstLine="0"/>
        <w:jc w:val="both"/>
        <w:rPr>
          <w:rFonts w:ascii="Times New Roman" w:hAnsi="Times New Roman" w:cs="Times New Roman"/>
          <w:sz w:val="28"/>
          <w:szCs w:val="28"/>
        </w:rPr>
      </w:pPr>
      <w:proofErr w:type="spellStart"/>
      <w:r w:rsidRPr="00FD463C">
        <w:rPr>
          <w:rFonts w:ascii="Times New Roman" w:hAnsi="Times New Roman" w:cs="Times New Roman"/>
          <w:sz w:val="28"/>
          <w:szCs w:val="28"/>
        </w:rPr>
        <w:t>Репозитарій</w:t>
      </w:r>
      <w:proofErr w:type="spellEnd"/>
      <w:r w:rsidRPr="00FD463C">
        <w:rPr>
          <w:rFonts w:ascii="Times New Roman" w:hAnsi="Times New Roman" w:cs="Times New Roman"/>
          <w:sz w:val="28"/>
          <w:szCs w:val="28"/>
        </w:rPr>
        <w:t xml:space="preserve"> шкільних підручників України</w:t>
      </w:r>
      <w:r w:rsidR="008E4300" w:rsidRPr="008F65D5">
        <w:rPr>
          <w:rFonts w:ascii="Times New Roman" w:hAnsi="Times New Roman" w:cs="Times New Roman"/>
          <w:sz w:val="28"/>
          <w:szCs w:val="28"/>
        </w:rPr>
        <w:t>.</w:t>
      </w:r>
      <w:r w:rsidR="00C2711D" w:rsidRPr="00C2711D">
        <w:t xml:space="preserve"> </w:t>
      </w:r>
      <w:r w:rsidR="006E4349">
        <w:rPr>
          <w:rFonts w:ascii="Times New Roman" w:hAnsi="Times New Roman" w:cs="Times New Roman"/>
          <w:sz w:val="28"/>
          <w:szCs w:val="28"/>
          <w:lang w:val="en-US"/>
        </w:rPr>
        <w:t>URL</w:t>
      </w:r>
      <w:r w:rsidR="006E4349" w:rsidRPr="008F65D5">
        <w:rPr>
          <w:rFonts w:ascii="Times New Roman" w:hAnsi="Times New Roman" w:cs="Times New Roman"/>
          <w:sz w:val="28"/>
          <w:szCs w:val="28"/>
        </w:rPr>
        <w:t xml:space="preserve">: </w:t>
      </w:r>
      <w:r w:rsidR="006E4349" w:rsidRPr="00C2711D">
        <w:t xml:space="preserve"> </w:t>
      </w:r>
      <w:hyperlink r:id="rId46" w:history="1">
        <w:r w:rsidR="00C2711D" w:rsidRPr="00FD463C">
          <w:rPr>
            <w:rStyle w:val="a4"/>
            <w:rFonts w:ascii="Times New Roman" w:hAnsi="Times New Roman" w:cs="Times New Roman"/>
            <w:sz w:val="28"/>
            <w:szCs w:val="28"/>
          </w:rPr>
          <w:t>https://pidruchnyk.com.ua/</w:t>
        </w:r>
      </w:hyperlink>
    </w:p>
    <w:p w14:paraId="24FEE09F" w14:textId="00064965" w:rsidR="00B627AC" w:rsidRPr="00FD463C" w:rsidRDefault="00B627AC" w:rsidP="00C2711D">
      <w:pPr>
        <w:widowControl w:val="0"/>
        <w:numPr>
          <w:ilvl w:val="0"/>
          <w:numId w:val="17"/>
        </w:numPr>
        <w:shd w:val="clear" w:color="auto" w:fill="FFFFFF"/>
        <w:tabs>
          <w:tab w:val="left" w:pos="567"/>
          <w:tab w:val="left" w:pos="851"/>
        </w:tabs>
        <w:spacing w:before="14" w:after="0" w:line="240" w:lineRule="auto"/>
        <w:ind w:left="0" w:firstLine="0"/>
        <w:jc w:val="both"/>
        <w:rPr>
          <w:rFonts w:ascii="Times New Roman" w:hAnsi="Times New Roman" w:cs="Times New Roman"/>
          <w:sz w:val="28"/>
          <w:szCs w:val="28"/>
        </w:rPr>
      </w:pPr>
      <w:r w:rsidRPr="00FD463C">
        <w:rPr>
          <w:rFonts w:ascii="Times New Roman" w:hAnsi="Times New Roman" w:cs="Times New Roman"/>
          <w:sz w:val="28"/>
          <w:szCs w:val="28"/>
        </w:rPr>
        <w:t>Видавництво «Ранок»</w:t>
      </w:r>
      <w:r w:rsidR="008E4300" w:rsidRPr="008E4300">
        <w:rPr>
          <w:rFonts w:ascii="Times New Roman" w:hAnsi="Times New Roman" w:cs="Times New Roman"/>
          <w:sz w:val="28"/>
          <w:szCs w:val="28"/>
          <w:lang w:val="ru-RU"/>
        </w:rPr>
        <w:t>.</w:t>
      </w:r>
      <w:r w:rsidR="00C2711D" w:rsidRPr="00C2711D">
        <w:t xml:space="preserve"> </w:t>
      </w:r>
      <w:r w:rsidR="006E4349">
        <w:rPr>
          <w:rFonts w:ascii="Times New Roman" w:hAnsi="Times New Roman" w:cs="Times New Roman"/>
          <w:sz w:val="28"/>
          <w:szCs w:val="28"/>
          <w:lang w:val="en-US"/>
        </w:rPr>
        <w:t>URL</w:t>
      </w:r>
      <w:r w:rsidR="006E4349" w:rsidRPr="008F65D5">
        <w:rPr>
          <w:rFonts w:ascii="Times New Roman" w:hAnsi="Times New Roman" w:cs="Times New Roman"/>
          <w:sz w:val="28"/>
          <w:szCs w:val="28"/>
          <w:lang w:val="ru-RU"/>
        </w:rPr>
        <w:t xml:space="preserve">: </w:t>
      </w:r>
      <w:r w:rsidR="006E4349" w:rsidRPr="00C2711D">
        <w:t xml:space="preserve"> </w:t>
      </w:r>
      <w:hyperlink r:id="rId47" w:history="1">
        <w:r w:rsidR="00C2711D" w:rsidRPr="00FD463C">
          <w:rPr>
            <w:rStyle w:val="a4"/>
            <w:rFonts w:ascii="Times New Roman" w:hAnsi="Times New Roman" w:cs="Times New Roman"/>
            <w:sz w:val="28"/>
            <w:szCs w:val="28"/>
          </w:rPr>
          <w:t>https://www.ranok.com.ua/</w:t>
        </w:r>
      </w:hyperlink>
    </w:p>
    <w:p w14:paraId="60FBF399" w14:textId="33896C29" w:rsidR="00B627AC" w:rsidRPr="00FD463C" w:rsidRDefault="00B627AC" w:rsidP="00C2711D">
      <w:pPr>
        <w:widowControl w:val="0"/>
        <w:numPr>
          <w:ilvl w:val="0"/>
          <w:numId w:val="17"/>
        </w:numPr>
        <w:shd w:val="clear" w:color="auto" w:fill="FFFFFF"/>
        <w:tabs>
          <w:tab w:val="left" w:pos="567"/>
          <w:tab w:val="left" w:pos="851"/>
        </w:tabs>
        <w:spacing w:before="14" w:after="0" w:line="240" w:lineRule="auto"/>
        <w:ind w:left="0" w:firstLine="0"/>
        <w:jc w:val="both"/>
        <w:rPr>
          <w:rFonts w:ascii="Times New Roman" w:hAnsi="Times New Roman" w:cs="Times New Roman"/>
          <w:sz w:val="28"/>
          <w:szCs w:val="28"/>
        </w:rPr>
      </w:pPr>
      <w:r w:rsidRPr="00FD463C">
        <w:rPr>
          <w:rFonts w:ascii="Times New Roman" w:hAnsi="Times New Roman" w:cs="Times New Roman"/>
          <w:sz w:val="28"/>
          <w:szCs w:val="28"/>
        </w:rPr>
        <w:t>Мала Академія наук України</w:t>
      </w:r>
      <w:r w:rsidR="008E4300" w:rsidRPr="008E4300">
        <w:rPr>
          <w:rFonts w:ascii="Times New Roman" w:hAnsi="Times New Roman" w:cs="Times New Roman"/>
          <w:sz w:val="28"/>
          <w:szCs w:val="28"/>
          <w:lang w:val="ru-RU"/>
        </w:rPr>
        <w:t>.</w:t>
      </w:r>
      <w:r w:rsidRPr="00FD463C">
        <w:rPr>
          <w:rFonts w:ascii="Times New Roman" w:hAnsi="Times New Roman" w:cs="Times New Roman"/>
          <w:sz w:val="28"/>
          <w:szCs w:val="28"/>
          <w:lang w:val="ru-RU"/>
        </w:rPr>
        <w:t xml:space="preserve"> </w:t>
      </w:r>
      <w:r w:rsidR="006E4349">
        <w:rPr>
          <w:rFonts w:ascii="Times New Roman" w:hAnsi="Times New Roman" w:cs="Times New Roman"/>
          <w:sz w:val="28"/>
          <w:szCs w:val="28"/>
          <w:lang w:val="en-US"/>
        </w:rPr>
        <w:t>URL</w:t>
      </w:r>
      <w:r w:rsidR="006E4349" w:rsidRPr="006E4349">
        <w:rPr>
          <w:rFonts w:ascii="Times New Roman" w:hAnsi="Times New Roman" w:cs="Times New Roman"/>
          <w:sz w:val="28"/>
          <w:szCs w:val="28"/>
          <w:lang w:val="ru-RU"/>
        </w:rPr>
        <w:t xml:space="preserve">: </w:t>
      </w:r>
      <w:r w:rsidR="006E4349" w:rsidRPr="00C2711D">
        <w:t xml:space="preserve"> </w:t>
      </w:r>
      <w:hyperlink r:id="rId48" w:history="1">
        <w:r w:rsidR="00C2711D" w:rsidRPr="00FD463C">
          <w:rPr>
            <w:rStyle w:val="a4"/>
            <w:rFonts w:ascii="Times New Roman" w:hAnsi="Times New Roman" w:cs="Times New Roman"/>
            <w:sz w:val="28"/>
            <w:szCs w:val="28"/>
          </w:rPr>
          <w:t>http://man.gov.ua/ua</w:t>
        </w:r>
      </w:hyperlink>
      <w:r w:rsidR="006E4349" w:rsidRPr="006E4349">
        <w:rPr>
          <w:rStyle w:val="a4"/>
          <w:rFonts w:ascii="Times New Roman" w:hAnsi="Times New Roman" w:cs="Times New Roman"/>
          <w:sz w:val="28"/>
          <w:szCs w:val="28"/>
        </w:rPr>
        <w:t xml:space="preserve"> </w:t>
      </w:r>
    </w:p>
    <w:p w14:paraId="3CBD2B7E" w14:textId="4168D34C" w:rsidR="00B627AC" w:rsidRPr="00FD463C" w:rsidRDefault="00B627AC" w:rsidP="00C2711D">
      <w:pPr>
        <w:widowControl w:val="0"/>
        <w:numPr>
          <w:ilvl w:val="0"/>
          <w:numId w:val="17"/>
        </w:numPr>
        <w:shd w:val="clear" w:color="auto" w:fill="FFFFFF"/>
        <w:tabs>
          <w:tab w:val="left" w:pos="567"/>
          <w:tab w:val="left" w:pos="851"/>
        </w:tabs>
        <w:spacing w:before="14" w:after="0" w:line="240" w:lineRule="auto"/>
        <w:ind w:left="0" w:firstLine="0"/>
        <w:jc w:val="both"/>
        <w:rPr>
          <w:rFonts w:ascii="Times New Roman" w:hAnsi="Times New Roman" w:cs="Times New Roman"/>
          <w:sz w:val="28"/>
          <w:szCs w:val="28"/>
        </w:rPr>
      </w:pPr>
      <w:r w:rsidRPr="00FD463C">
        <w:rPr>
          <w:rFonts w:ascii="Times New Roman" w:hAnsi="Times New Roman" w:cs="Times New Roman"/>
          <w:sz w:val="28"/>
          <w:szCs w:val="28"/>
          <w:lang w:val="en-US"/>
        </w:rPr>
        <w:t>Englishtips</w:t>
      </w:r>
      <w:r w:rsidRPr="00FD463C">
        <w:rPr>
          <w:rFonts w:ascii="Times New Roman" w:hAnsi="Times New Roman" w:cs="Times New Roman"/>
          <w:sz w:val="28"/>
          <w:szCs w:val="28"/>
          <w:lang w:val="ru-RU"/>
        </w:rPr>
        <w:t xml:space="preserve"> </w:t>
      </w:r>
      <w:r w:rsidRPr="00FD463C">
        <w:rPr>
          <w:rFonts w:ascii="Times New Roman" w:hAnsi="Times New Roman" w:cs="Times New Roman"/>
          <w:sz w:val="28"/>
          <w:szCs w:val="28"/>
        </w:rPr>
        <w:t>– все для вчителя англійської мови</w:t>
      </w:r>
      <w:r w:rsidR="008E4300" w:rsidRPr="008E4300">
        <w:rPr>
          <w:rFonts w:ascii="Times New Roman" w:hAnsi="Times New Roman" w:cs="Times New Roman"/>
          <w:sz w:val="28"/>
          <w:szCs w:val="28"/>
          <w:lang w:val="ru-RU"/>
        </w:rPr>
        <w:t>.</w:t>
      </w:r>
      <w:r w:rsidR="00C2711D" w:rsidRPr="00C2711D">
        <w:t xml:space="preserve"> </w:t>
      </w:r>
      <w:r w:rsidR="006E4349">
        <w:rPr>
          <w:rFonts w:ascii="Times New Roman" w:hAnsi="Times New Roman" w:cs="Times New Roman"/>
          <w:sz w:val="28"/>
          <w:szCs w:val="28"/>
          <w:lang w:val="en-US"/>
        </w:rPr>
        <w:t xml:space="preserve">URL: </w:t>
      </w:r>
      <w:r w:rsidR="006E4349" w:rsidRPr="00C2711D">
        <w:t xml:space="preserve"> </w:t>
      </w:r>
      <w:hyperlink r:id="rId49" w:history="1">
        <w:r w:rsidR="00C2711D" w:rsidRPr="00FD463C">
          <w:rPr>
            <w:rStyle w:val="a4"/>
            <w:rFonts w:ascii="Times New Roman" w:hAnsi="Times New Roman" w:cs="Times New Roman"/>
            <w:sz w:val="28"/>
            <w:szCs w:val="28"/>
            <w:lang w:val="en-US"/>
          </w:rPr>
          <w:t>http</w:t>
        </w:r>
        <w:r w:rsidR="00C2711D" w:rsidRPr="00FD463C">
          <w:rPr>
            <w:rStyle w:val="a4"/>
            <w:rFonts w:ascii="Times New Roman" w:hAnsi="Times New Roman" w:cs="Times New Roman"/>
            <w:sz w:val="28"/>
            <w:szCs w:val="28"/>
            <w:lang w:val="ru-RU"/>
          </w:rPr>
          <w:t>://</w:t>
        </w:r>
        <w:proofErr w:type="spellStart"/>
        <w:r w:rsidR="00C2711D" w:rsidRPr="00FD463C">
          <w:rPr>
            <w:rStyle w:val="a4"/>
            <w:rFonts w:ascii="Times New Roman" w:hAnsi="Times New Roman" w:cs="Times New Roman"/>
            <w:sz w:val="28"/>
            <w:szCs w:val="28"/>
            <w:lang w:val="en-US"/>
          </w:rPr>
          <w:t>englishtips</w:t>
        </w:r>
        <w:proofErr w:type="spellEnd"/>
        <w:r w:rsidR="00C2711D" w:rsidRPr="00FD463C">
          <w:rPr>
            <w:rStyle w:val="a4"/>
            <w:rFonts w:ascii="Times New Roman" w:hAnsi="Times New Roman" w:cs="Times New Roman"/>
            <w:sz w:val="28"/>
            <w:szCs w:val="28"/>
            <w:lang w:val="ru-RU"/>
          </w:rPr>
          <w:t>.</w:t>
        </w:r>
        <w:r w:rsidR="00C2711D" w:rsidRPr="00FD463C">
          <w:rPr>
            <w:rStyle w:val="a4"/>
            <w:rFonts w:ascii="Times New Roman" w:hAnsi="Times New Roman" w:cs="Times New Roman"/>
            <w:sz w:val="28"/>
            <w:szCs w:val="28"/>
            <w:lang w:val="en-US"/>
          </w:rPr>
          <w:t>org</w:t>
        </w:r>
      </w:hyperlink>
      <w:r w:rsidR="006E4349">
        <w:rPr>
          <w:rStyle w:val="a4"/>
          <w:rFonts w:ascii="Times New Roman" w:hAnsi="Times New Roman" w:cs="Times New Roman"/>
          <w:sz w:val="28"/>
          <w:szCs w:val="28"/>
          <w:lang w:val="en-US"/>
        </w:rPr>
        <w:t xml:space="preserve"> </w:t>
      </w:r>
    </w:p>
    <w:p w14:paraId="403A64BA" w14:textId="17E7FF94" w:rsidR="00B627AC" w:rsidRPr="00FD463C" w:rsidRDefault="00B627AC" w:rsidP="00C2711D">
      <w:pPr>
        <w:widowControl w:val="0"/>
        <w:numPr>
          <w:ilvl w:val="0"/>
          <w:numId w:val="17"/>
        </w:numPr>
        <w:shd w:val="clear" w:color="auto" w:fill="FFFFFF"/>
        <w:tabs>
          <w:tab w:val="left" w:pos="567"/>
          <w:tab w:val="left" w:pos="851"/>
        </w:tabs>
        <w:spacing w:before="14" w:after="0" w:line="240" w:lineRule="auto"/>
        <w:ind w:left="0" w:firstLine="0"/>
        <w:jc w:val="both"/>
        <w:rPr>
          <w:rFonts w:ascii="Times New Roman" w:hAnsi="Times New Roman" w:cs="Times New Roman"/>
          <w:sz w:val="28"/>
          <w:szCs w:val="28"/>
        </w:rPr>
      </w:pPr>
      <w:r w:rsidRPr="00FD463C">
        <w:rPr>
          <w:rFonts w:ascii="Times New Roman" w:hAnsi="Times New Roman" w:cs="Times New Roman"/>
          <w:sz w:val="28"/>
          <w:szCs w:val="28"/>
        </w:rPr>
        <w:t>Методичний портал</w:t>
      </w:r>
      <w:r w:rsidR="008E4300" w:rsidRPr="008E4300">
        <w:rPr>
          <w:rFonts w:ascii="Times New Roman" w:hAnsi="Times New Roman" w:cs="Times New Roman"/>
          <w:sz w:val="28"/>
          <w:szCs w:val="28"/>
          <w:lang w:val="ru-RU"/>
        </w:rPr>
        <w:t>.</w:t>
      </w:r>
      <w:r w:rsidR="006E4349" w:rsidRPr="006E4349">
        <w:rPr>
          <w:rFonts w:ascii="Times New Roman" w:hAnsi="Times New Roman" w:cs="Times New Roman"/>
          <w:sz w:val="28"/>
          <w:szCs w:val="28"/>
          <w:lang w:val="ru-RU"/>
        </w:rPr>
        <w:t xml:space="preserve"> </w:t>
      </w:r>
      <w:r w:rsidR="006E4349">
        <w:rPr>
          <w:rFonts w:ascii="Times New Roman" w:hAnsi="Times New Roman" w:cs="Times New Roman"/>
          <w:sz w:val="28"/>
          <w:szCs w:val="28"/>
          <w:lang w:val="en-US"/>
        </w:rPr>
        <w:t>URL</w:t>
      </w:r>
      <w:r w:rsidR="006E4349" w:rsidRPr="006E4349">
        <w:rPr>
          <w:rFonts w:ascii="Times New Roman" w:hAnsi="Times New Roman" w:cs="Times New Roman"/>
          <w:sz w:val="28"/>
          <w:szCs w:val="28"/>
          <w:lang w:val="ru-RU"/>
        </w:rPr>
        <w:t xml:space="preserve">: </w:t>
      </w:r>
      <w:r w:rsidR="006E4349" w:rsidRPr="00C2711D">
        <w:t xml:space="preserve"> </w:t>
      </w:r>
      <w:r w:rsidR="00C2711D" w:rsidRPr="00C2711D">
        <w:t xml:space="preserve"> </w:t>
      </w:r>
      <w:hyperlink r:id="rId50" w:history="1">
        <w:r w:rsidR="00C2711D" w:rsidRPr="00FD463C">
          <w:rPr>
            <w:rStyle w:val="a4"/>
            <w:rFonts w:ascii="Times New Roman" w:hAnsi="Times New Roman" w:cs="Times New Roman"/>
            <w:sz w:val="28"/>
            <w:szCs w:val="28"/>
          </w:rPr>
          <w:t>http://metodportal.net</w:t>
        </w:r>
      </w:hyperlink>
      <w:r w:rsidR="006E4349" w:rsidRPr="006E4349">
        <w:rPr>
          <w:rStyle w:val="a4"/>
          <w:rFonts w:ascii="Times New Roman" w:hAnsi="Times New Roman" w:cs="Times New Roman"/>
          <w:sz w:val="28"/>
          <w:szCs w:val="28"/>
          <w:lang w:val="ru-RU"/>
        </w:rPr>
        <w:t xml:space="preserve"> </w:t>
      </w:r>
    </w:p>
    <w:p w14:paraId="1B371940" w14:textId="5B8F9CFD" w:rsidR="00B627AC" w:rsidRPr="00FD463C" w:rsidRDefault="00B627AC" w:rsidP="00C2711D">
      <w:pPr>
        <w:widowControl w:val="0"/>
        <w:numPr>
          <w:ilvl w:val="0"/>
          <w:numId w:val="17"/>
        </w:numPr>
        <w:shd w:val="clear" w:color="auto" w:fill="FFFFFF"/>
        <w:tabs>
          <w:tab w:val="left" w:pos="567"/>
          <w:tab w:val="left" w:pos="851"/>
        </w:tabs>
        <w:spacing w:before="14" w:after="0" w:line="240" w:lineRule="auto"/>
        <w:ind w:left="0" w:firstLine="0"/>
        <w:jc w:val="both"/>
        <w:rPr>
          <w:rFonts w:ascii="Times New Roman" w:hAnsi="Times New Roman" w:cs="Times New Roman"/>
          <w:sz w:val="28"/>
          <w:szCs w:val="28"/>
        </w:rPr>
      </w:pPr>
      <w:r w:rsidRPr="00FD463C">
        <w:rPr>
          <w:rFonts w:ascii="Times New Roman" w:hAnsi="Times New Roman" w:cs="Times New Roman"/>
          <w:sz w:val="28"/>
          <w:szCs w:val="28"/>
        </w:rPr>
        <w:t>Педрада : портал освітян України</w:t>
      </w:r>
      <w:r w:rsidR="008E4300" w:rsidRPr="008E4300">
        <w:rPr>
          <w:rFonts w:ascii="Times New Roman" w:hAnsi="Times New Roman" w:cs="Times New Roman"/>
          <w:sz w:val="28"/>
          <w:szCs w:val="28"/>
          <w:lang w:val="ru-RU"/>
        </w:rPr>
        <w:t>.</w:t>
      </w:r>
      <w:r w:rsidR="006E4349" w:rsidRPr="006E4349">
        <w:rPr>
          <w:rFonts w:ascii="Times New Roman" w:hAnsi="Times New Roman" w:cs="Times New Roman"/>
          <w:sz w:val="28"/>
          <w:szCs w:val="28"/>
          <w:lang w:val="ru-RU"/>
        </w:rPr>
        <w:t xml:space="preserve"> </w:t>
      </w:r>
      <w:r w:rsidR="006E4349">
        <w:rPr>
          <w:rFonts w:ascii="Times New Roman" w:hAnsi="Times New Roman" w:cs="Times New Roman"/>
          <w:sz w:val="28"/>
          <w:szCs w:val="28"/>
          <w:lang w:val="en-US"/>
        </w:rPr>
        <w:t>URL</w:t>
      </w:r>
      <w:r w:rsidR="006E4349" w:rsidRPr="008F65D5">
        <w:rPr>
          <w:rFonts w:ascii="Times New Roman" w:hAnsi="Times New Roman" w:cs="Times New Roman"/>
          <w:sz w:val="28"/>
          <w:szCs w:val="28"/>
          <w:lang w:val="ru-RU"/>
        </w:rPr>
        <w:t xml:space="preserve">: </w:t>
      </w:r>
      <w:r w:rsidR="00C2711D" w:rsidRPr="00C2711D">
        <w:t xml:space="preserve"> </w:t>
      </w:r>
      <w:hyperlink r:id="rId51" w:history="1">
        <w:r w:rsidR="00C2711D" w:rsidRPr="00FD463C">
          <w:rPr>
            <w:rStyle w:val="a4"/>
            <w:rFonts w:ascii="Times New Roman" w:hAnsi="Times New Roman" w:cs="Times New Roman"/>
            <w:sz w:val="28"/>
            <w:szCs w:val="28"/>
          </w:rPr>
          <w:t>https://www.pedrada.com.ua/</w:t>
        </w:r>
      </w:hyperlink>
    </w:p>
    <w:p w14:paraId="2BD07262" w14:textId="2F867C0A" w:rsidR="00B627AC" w:rsidRPr="00FD463C" w:rsidRDefault="00B627AC" w:rsidP="00C2711D">
      <w:pPr>
        <w:widowControl w:val="0"/>
        <w:numPr>
          <w:ilvl w:val="0"/>
          <w:numId w:val="17"/>
        </w:numPr>
        <w:shd w:val="clear" w:color="auto" w:fill="FFFFFF"/>
        <w:tabs>
          <w:tab w:val="left" w:pos="567"/>
          <w:tab w:val="left" w:pos="851"/>
        </w:tabs>
        <w:spacing w:before="14" w:after="0" w:line="240" w:lineRule="auto"/>
        <w:ind w:left="0" w:firstLine="0"/>
        <w:jc w:val="both"/>
        <w:rPr>
          <w:rFonts w:ascii="Times New Roman" w:hAnsi="Times New Roman" w:cs="Times New Roman"/>
          <w:sz w:val="28"/>
          <w:szCs w:val="28"/>
        </w:rPr>
      </w:pPr>
      <w:r w:rsidRPr="00FD463C">
        <w:rPr>
          <w:rFonts w:ascii="Times New Roman" w:hAnsi="Times New Roman" w:cs="Times New Roman"/>
          <w:sz w:val="28"/>
          <w:szCs w:val="28"/>
        </w:rPr>
        <w:t xml:space="preserve">Нова українська школа (НУШ). </w:t>
      </w:r>
      <w:r w:rsidR="006E4349">
        <w:rPr>
          <w:rFonts w:ascii="Times New Roman" w:hAnsi="Times New Roman" w:cs="Times New Roman"/>
          <w:sz w:val="28"/>
          <w:szCs w:val="28"/>
          <w:lang w:val="en-US"/>
        </w:rPr>
        <w:t>URL</w:t>
      </w:r>
      <w:r w:rsidR="006E4349" w:rsidRPr="00A57A65">
        <w:rPr>
          <w:rFonts w:ascii="Times New Roman" w:hAnsi="Times New Roman" w:cs="Times New Roman"/>
          <w:sz w:val="28"/>
          <w:szCs w:val="28"/>
          <w:lang w:val="ru-RU"/>
        </w:rPr>
        <w:t xml:space="preserve">: </w:t>
      </w:r>
      <w:r w:rsidR="006E4349" w:rsidRPr="00C2711D">
        <w:t xml:space="preserve"> </w:t>
      </w:r>
      <w:hyperlink r:id="rId52" w:history="1">
        <w:r w:rsidR="00C2711D" w:rsidRPr="00FD463C">
          <w:rPr>
            <w:rStyle w:val="a4"/>
            <w:rFonts w:ascii="Times New Roman" w:hAnsi="Times New Roman" w:cs="Times New Roman"/>
            <w:sz w:val="28"/>
            <w:szCs w:val="28"/>
          </w:rPr>
          <w:t>https://nus.org.ua/</w:t>
        </w:r>
      </w:hyperlink>
    </w:p>
    <w:bookmarkEnd w:id="1"/>
    <w:bookmarkEnd w:id="3"/>
    <w:p w14:paraId="1F1A76FC" w14:textId="77777777" w:rsidR="00496068" w:rsidRPr="00A57A65" w:rsidRDefault="00496068" w:rsidP="00870E94">
      <w:pPr>
        <w:widowControl w:val="0"/>
        <w:shd w:val="clear" w:color="auto" w:fill="FFFFFF"/>
        <w:tabs>
          <w:tab w:val="left" w:pos="365"/>
        </w:tabs>
        <w:spacing w:before="14" w:after="0" w:line="240" w:lineRule="auto"/>
        <w:jc w:val="center"/>
        <w:rPr>
          <w:rFonts w:ascii="Times New Roman" w:hAnsi="Times New Roman" w:cs="Times New Roman"/>
          <w:b/>
          <w:bCs/>
          <w:sz w:val="28"/>
          <w:szCs w:val="28"/>
        </w:rPr>
      </w:pPr>
    </w:p>
    <w:bookmarkEnd w:id="2"/>
    <w:p w14:paraId="69A51EED" w14:textId="55536F52" w:rsidR="00870E94" w:rsidRPr="00870E94" w:rsidRDefault="00870E94" w:rsidP="00870E94">
      <w:pPr>
        <w:widowControl w:val="0"/>
        <w:shd w:val="clear" w:color="auto" w:fill="FFFFFF"/>
        <w:tabs>
          <w:tab w:val="left" w:pos="365"/>
        </w:tabs>
        <w:spacing w:before="14" w:after="0"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lastRenderedPageBreak/>
        <w:t>ДОДАТКИ</w:t>
      </w:r>
    </w:p>
    <w:p w14:paraId="4B4FDA1C" w14:textId="77777777" w:rsidR="00A310CB" w:rsidRDefault="00A310CB" w:rsidP="00B0550D">
      <w:pPr>
        <w:widowControl w:val="0"/>
        <w:shd w:val="clear" w:color="auto" w:fill="FFFFFF"/>
        <w:tabs>
          <w:tab w:val="left" w:pos="365"/>
        </w:tabs>
        <w:spacing w:before="14" w:after="0" w:line="240" w:lineRule="auto"/>
        <w:jc w:val="both"/>
        <w:rPr>
          <w:rFonts w:ascii="Times New Roman" w:hAnsi="Times New Roman" w:cs="Times New Roman"/>
          <w:b/>
          <w:bCs/>
          <w:sz w:val="28"/>
          <w:szCs w:val="28"/>
        </w:rPr>
      </w:pPr>
    </w:p>
    <w:p w14:paraId="062474B5" w14:textId="67E15A3E" w:rsidR="00B0550D" w:rsidRPr="002E74C7" w:rsidRDefault="00B0550D" w:rsidP="00B0550D">
      <w:pPr>
        <w:widowControl w:val="0"/>
        <w:shd w:val="clear" w:color="auto" w:fill="FFFFFF"/>
        <w:tabs>
          <w:tab w:val="left" w:pos="365"/>
        </w:tabs>
        <w:spacing w:before="14" w:after="0" w:line="240" w:lineRule="auto"/>
        <w:jc w:val="both"/>
        <w:rPr>
          <w:rFonts w:ascii="Times New Roman" w:hAnsi="Times New Roman" w:cs="Times New Roman"/>
          <w:b/>
          <w:bCs/>
          <w:sz w:val="28"/>
          <w:szCs w:val="28"/>
        </w:rPr>
      </w:pPr>
      <w:r w:rsidRPr="002E74C7">
        <w:rPr>
          <w:rFonts w:ascii="Times New Roman" w:hAnsi="Times New Roman" w:cs="Times New Roman"/>
          <w:b/>
          <w:bCs/>
          <w:sz w:val="28"/>
          <w:szCs w:val="28"/>
        </w:rPr>
        <w:t>Д</w:t>
      </w:r>
      <w:r w:rsidR="00380FDE">
        <w:rPr>
          <w:rFonts w:ascii="Times New Roman" w:hAnsi="Times New Roman" w:cs="Times New Roman"/>
          <w:b/>
          <w:bCs/>
          <w:sz w:val="28"/>
          <w:szCs w:val="28"/>
        </w:rPr>
        <w:t>ОДАТОК</w:t>
      </w:r>
      <w:r w:rsidRPr="002E74C7">
        <w:rPr>
          <w:rFonts w:ascii="Times New Roman" w:hAnsi="Times New Roman" w:cs="Times New Roman"/>
          <w:b/>
          <w:bCs/>
          <w:sz w:val="28"/>
          <w:szCs w:val="28"/>
        </w:rPr>
        <w:t xml:space="preserve"> </w:t>
      </w:r>
      <w:r w:rsidR="0066199C">
        <w:rPr>
          <w:rFonts w:ascii="Times New Roman" w:hAnsi="Times New Roman" w:cs="Times New Roman"/>
          <w:b/>
          <w:bCs/>
          <w:sz w:val="28"/>
          <w:szCs w:val="28"/>
        </w:rPr>
        <w:t>А</w:t>
      </w:r>
    </w:p>
    <w:tbl>
      <w:tblPr>
        <w:tblStyle w:val="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0"/>
        <w:gridCol w:w="4430"/>
      </w:tblGrid>
      <w:tr w:rsidR="00B0550D" w:rsidRPr="00541504" w14:paraId="307BCA67" w14:textId="77777777" w:rsidTr="00121651">
        <w:tc>
          <w:tcPr>
            <w:tcW w:w="2796" w:type="pct"/>
          </w:tcPr>
          <w:p w14:paraId="27406AE6" w14:textId="004F31AA" w:rsidR="00114033" w:rsidRPr="009B101D" w:rsidRDefault="00114033" w:rsidP="00114033">
            <w:pPr>
              <w:rPr>
                <w:sz w:val="18"/>
                <w:szCs w:val="18"/>
                <w:lang w:val="uk-UA"/>
              </w:rPr>
            </w:pPr>
          </w:p>
        </w:tc>
        <w:tc>
          <w:tcPr>
            <w:tcW w:w="2204" w:type="pct"/>
          </w:tcPr>
          <w:p w14:paraId="15B088C6" w14:textId="6FE74E4F" w:rsidR="00B0550D" w:rsidRPr="009B101D" w:rsidRDefault="00B0550D" w:rsidP="00121651">
            <w:pPr>
              <w:ind w:left="869"/>
              <w:rPr>
                <w:rFonts w:eastAsiaTheme="minorHAnsi"/>
                <w:sz w:val="18"/>
                <w:szCs w:val="18"/>
                <w:lang w:val="uk-UA" w:eastAsia="en-US"/>
              </w:rPr>
            </w:pPr>
          </w:p>
        </w:tc>
      </w:tr>
    </w:tbl>
    <w:p w14:paraId="52D47128" w14:textId="560B086D" w:rsidR="00B0550D" w:rsidRPr="00B0550D" w:rsidRDefault="00114033" w:rsidP="00F7733F">
      <w:pPr>
        <w:autoSpaceDE w:val="0"/>
        <w:autoSpaceDN w:val="0"/>
        <w:adjustRightInd w:val="0"/>
        <w:spacing w:after="0" w:line="276" w:lineRule="auto"/>
        <w:jc w:val="center"/>
        <w:textAlignment w:val="center"/>
        <w:rPr>
          <w:rFonts w:ascii="Times New Roman" w:hAnsi="Times New Roman" w:cs="Times New Roman"/>
          <w:color w:val="000000"/>
          <w:sz w:val="28"/>
          <w:szCs w:val="28"/>
        </w:rPr>
      </w:pPr>
      <w:r>
        <w:rPr>
          <w:rFonts w:ascii="Times New Roman" w:eastAsia="Calibri" w:hAnsi="Times New Roman" w:cs="Times New Roman"/>
          <w:b/>
          <w:bCs/>
          <w:color w:val="000000"/>
          <w:sz w:val="28"/>
          <w:szCs w:val="28"/>
        </w:rPr>
        <w:t xml:space="preserve">Посадова інструкція </w:t>
      </w:r>
      <w:r w:rsidR="00B0550D" w:rsidRPr="00B0550D">
        <w:rPr>
          <w:rFonts w:ascii="Times New Roman" w:eastAsia="Calibri" w:hAnsi="Times New Roman" w:cs="Times New Roman"/>
          <w:b/>
          <w:bCs/>
          <w:color w:val="000000"/>
          <w:sz w:val="28"/>
          <w:szCs w:val="28"/>
        </w:rPr>
        <w:t xml:space="preserve">вчителя </w:t>
      </w:r>
    </w:p>
    <w:p w14:paraId="3B05E8BE" w14:textId="77777777" w:rsidR="00B0550D" w:rsidRPr="00B0550D" w:rsidRDefault="00B0550D" w:rsidP="00F7733F">
      <w:pPr>
        <w:widowControl w:val="0"/>
        <w:autoSpaceDE w:val="0"/>
        <w:autoSpaceDN w:val="0"/>
        <w:adjustRightInd w:val="0"/>
        <w:spacing w:after="0" w:line="276" w:lineRule="auto"/>
        <w:rPr>
          <w:rFonts w:ascii="Times New Roman" w:hAnsi="Times New Roman" w:cs="Times New Roman"/>
          <w:bCs/>
          <w:sz w:val="28"/>
          <w:szCs w:val="28"/>
        </w:rPr>
      </w:pPr>
    </w:p>
    <w:p w14:paraId="6CBE995D" w14:textId="21DB8ABD" w:rsidR="00B0550D" w:rsidRDefault="00B0550D" w:rsidP="00F7733F">
      <w:pPr>
        <w:pStyle w:val="a3"/>
        <w:widowControl w:val="0"/>
        <w:numPr>
          <w:ilvl w:val="0"/>
          <w:numId w:val="22"/>
        </w:numPr>
        <w:tabs>
          <w:tab w:val="clear" w:pos="360"/>
          <w:tab w:val="num" w:pos="0"/>
          <w:tab w:val="left" w:pos="426"/>
        </w:tabs>
        <w:autoSpaceDE w:val="0"/>
        <w:autoSpaceDN w:val="0"/>
        <w:adjustRightInd w:val="0"/>
        <w:spacing w:after="0" w:line="276" w:lineRule="auto"/>
        <w:ind w:left="0"/>
        <w:jc w:val="center"/>
        <w:rPr>
          <w:rFonts w:ascii="Times New Roman" w:hAnsi="Times New Roman" w:cs="Times New Roman"/>
          <w:b/>
          <w:bCs/>
          <w:sz w:val="28"/>
          <w:szCs w:val="28"/>
        </w:rPr>
      </w:pPr>
      <w:r w:rsidRPr="00B0550D">
        <w:rPr>
          <w:rFonts w:ascii="Times New Roman" w:hAnsi="Times New Roman" w:cs="Times New Roman"/>
          <w:b/>
          <w:bCs/>
          <w:sz w:val="28"/>
          <w:szCs w:val="28"/>
        </w:rPr>
        <w:t>Загальні положення</w:t>
      </w:r>
    </w:p>
    <w:p w14:paraId="670E648B" w14:textId="77777777" w:rsidR="00B0550D" w:rsidRPr="00B0550D" w:rsidRDefault="00B0550D" w:rsidP="00F7733F">
      <w:pPr>
        <w:pStyle w:val="a3"/>
        <w:widowControl w:val="0"/>
        <w:numPr>
          <w:ilvl w:val="1"/>
          <w:numId w:val="22"/>
        </w:numPr>
        <w:tabs>
          <w:tab w:val="clear" w:pos="2038"/>
          <w:tab w:val="num" w:pos="0"/>
          <w:tab w:val="left" w:pos="426"/>
          <w:tab w:val="num"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Посада вчителя належить до посад педагогічних працівників.</w:t>
      </w:r>
    </w:p>
    <w:p w14:paraId="2E3407BB" w14:textId="77777777" w:rsidR="00B0550D" w:rsidRPr="00B0550D" w:rsidRDefault="00B0550D" w:rsidP="00F7733F">
      <w:pPr>
        <w:pStyle w:val="a3"/>
        <w:widowControl w:val="0"/>
        <w:numPr>
          <w:ilvl w:val="1"/>
          <w:numId w:val="22"/>
        </w:numPr>
        <w:tabs>
          <w:tab w:val="clear" w:pos="2038"/>
          <w:tab w:val="num" w:pos="0"/>
          <w:tab w:val="left" w:pos="426"/>
          <w:tab w:val="num"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Учителя призначає на посаду та звільняє з неї директор закладу загальної середньої освіти (далі — директор, заклад освіти) з дотриманням вимог чинних нормативно-правових актів про працю.</w:t>
      </w:r>
    </w:p>
    <w:p w14:paraId="1D19659B" w14:textId="77777777" w:rsidR="00B0550D" w:rsidRPr="00B0550D" w:rsidRDefault="00B0550D" w:rsidP="00F7733F">
      <w:pPr>
        <w:pStyle w:val="a3"/>
        <w:widowControl w:val="0"/>
        <w:numPr>
          <w:ilvl w:val="1"/>
          <w:numId w:val="22"/>
        </w:numPr>
        <w:tabs>
          <w:tab w:val="clear" w:pos="2038"/>
          <w:tab w:val="num" w:pos="0"/>
          <w:tab w:val="left" w:pos="426"/>
          <w:tab w:val="num"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Посаду вчителя може обіймати особа з високими моральними якостями, яка має вищу освіту та (або) професійну кваліфікацію педагогічного працівника, належний рівень професійної підготовки; фізичний та психічний стан здоров’я якої дає змогу виконувати професійні обов’язки в закладі освіти.</w:t>
      </w:r>
    </w:p>
    <w:p w14:paraId="725BA886" w14:textId="77777777" w:rsidR="00B0550D" w:rsidRPr="00B0550D" w:rsidRDefault="00B0550D" w:rsidP="00F7733F">
      <w:pPr>
        <w:pStyle w:val="a3"/>
        <w:widowControl w:val="0"/>
        <w:numPr>
          <w:ilvl w:val="1"/>
          <w:numId w:val="22"/>
        </w:numPr>
        <w:tabs>
          <w:tab w:val="clear" w:pos="2038"/>
          <w:tab w:val="num" w:pos="0"/>
          <w:tab w:val="left" w:pos="426"/>
          <w:tab w:val="num"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Основні функції вчителя — здійснює освітній процес, забезпечує його результативність та якість.</w:t>
      </w:r>
    </w:p>
    <w:p w14:paraId="415D05E1" w14:textId="77777777" w:rsidR="00B0550D" w:rsidRPr="00B0550D" w:rsidRDefault="00B0550D" w:rsidP="00F7733F">
      <w:pPr>
        <w:pStyle w:val="a3"/>
        <w:widowControl w:val="0"/>
        <w:numPr>
          <w:ilvl w:val="1"/>
          <w:numId w:val="22"/>
        </w:numPr>
        <w:tabs>
          <w:tab w:val="clear" w:pos="2038"/>
          <w:tab w:val="num" w:pos="0"/>
          <w:tab w:val="left" w:pos="426"/>
          <w:tab w:val="num"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Учитель підпорядковується .</w:t>
      </w:r>
    </w:p>
    <w:p w14:paraId="28B7637A" w14:textId="77777777" w:rsidR="00B0550D" w:rsidRPr="00B0550D" w:rsidRDefault="00B0550D" w:rsidP="00F7733F">
      <w:pPr>
        <w:pStyle w:val="a3"/>
        <w:widowControl w:val="0"/>
        <w:numPr>
          <w:ilvl w:val="1"/>
          <w:numId w:val="22"/>
        </w:numPr>
        <w:tabs>
          <w:tab w:val="clear" w:pos="2038"/>
          <w:tab w:val="num" w:pos="0"/>
          <w:tab w:val="left" w:pos="426"/>
          <w:tab w:val="num"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color w:val="000000"/>
          <w:sz w:val="28"/>
          <w:szCs w:val="28"/>
        </w:rPr>
        <w:t>На час відпустки, тимчасової непрацездатності, відсутності на роботі з інших поважних причин обов’язки вчителя виконує інший педагогічний працівник відповідно до наказу директора.</w:t>
      </w:r>
    </w:p>
    <w:p w14:paraId="1E7017E3" w14:textId="32DED8B4" w:rsidR="00B0550D" w:rsidRDefault="00B0550D" w:rsidP="00F7733F">
      <w:pPr>
        <w:pStyle w:val="a3"/>
        <w:widowControl w:val="0"/>
        <w:numPr>
          <w:ilvl w:val="1"/>
          <w:numId w:val="22"/>
        </w:numPr>
        <w:tabs>
          <w:tab w:val="clear" w:pos="2038"/>
          <w:tab w:val="num" w:pos="0"/>
          <w:tab w:val="left" w:pos="426"/>
          <w:tab w:val="num"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У своїй діяльності вчитель керується Конституцією України; Конвенцією про права дитини; законами України, указами Президента України, постановами Кабінету Міністрів України, наказами та іншими нормативно-правовими актами центральних і місцевих органів виконавчої влади, органів місцевого самоврядування та підпорядкованих їм органів управління освітою; вимогами Державних стандартів загальної середньої освіти; правилами й нормами з охорони праці та безпеки життєдіяльності, цивільного захисту, пожежної безпеки; статутом і правилами внутрішнього розпорядку закладу освіти, наказами директора, цією посадовою інструкцією.</w:t>
      </w:r>
    </w:p>
    <w:p w14:paraId="0FF5AF92" w14:textId="77777777" w:rsidR="00380FDE" w:rsidRPr="00B0550D" w:rsidRDefault="00380FDE" w:rsidP="00F7733F">
      <w:pPr>
        <w:widowControl w:val="0"/>
        <w:autoSpaceDE w:val="0"/>
        <w:autoSpaceDN w:val="0"/>
        <w:adjustRightInd w:val="0"/>
        <w:spacing w:after="0" w:line="276" w:lineRule="auto"/>
        <w:jc w:val="both"/>
        <w:rPr>
          <w:rFonts w:ascii="Times New Roman" w:hAnsi="Times New Roman" w:cs="Times New Roman"/>
          <w:sz w:val="28"/>
          <w:szCs w:val="28"/>
        </w:rPr>
      </w:pPr>
    </w:p>
    <w:p w14:paraId="3E558AED" w14:textId="77777777" w:rsidR="00B0550D" w:rsidRPr="00B0550D" w:rsidRDefault="00B0550D" w:rsidP="00F7733F">
      <w:pPr>
        <w:pStyle w:val="a3"/>
        <w:widowControl w:val="0"/>
        <w:numPr>
          <w:ilvl w:val="0"/>
          <w:numId w:val="22"/>
        </w:numPr>
        <w:tabs>
          <w:tab w:val="clear" w:pos="360"/>
          <w:tab w:val="num" w:pos="284"/>
        </w:tabs>
        <w:autoSpaceDE w:val="0"/>
        <w:autoSpaceDN w:val="0"/>
        <w:adjustRightInd w:val="0"/>
        <w:spacing w:after="0" w:line="276" w:lineRule="auto"/>
        <w:ind w:left="0"/>
        <w:jc w:val="center"/>
        <w:rPr>
          <w:rFonts w:ascii="Times New Roman" w:hAnsi="Times New Roman" w:cs="Times New Roman"/>
          <w:b/>
          <w:bCs/>
          <w:sz w:val="28"/>
          <w:szCs w:val="28"/>
        </w:rPr>
      </w:pPr>
      <w:r w:rsidRPr="00B0550D">
        <w:rPr>
          <w:rFonts w:ascii="Times New Roman" w:hAnsi="Times New Roman" w:cs="Times New Roman"/>
          <w:b/>
          <w:bCs/>
          <w:sz w:val="28"/>
          <w:szCs w:val="28"/>
        </w:rPr>
        <w:t>Завдання та обов’язки</w:t>
      </w:r>
    </w:p>
    <w:p w14:paraId="72BF6DF3" w14:textId="77777777" w:rsidR="00B0550D" w:rsidRPr="00B0550D" w:rsidRDefault="00B0550D" w:rsidP="00F7733F">
      <w:pPr>
        <w:pStyle w:val="a3"/>
        <w:widowControl w:val="0"/>
        <w:numPr>
          <w:ilvl w:val="1"/>
          <w:numId w:val="22"/>
        </w:numPr>
        <w:tabs>
          <w:tab w:val="clear" w:pos="2038"/>
          <w:tab w:val="left" w:pos="426"/>
          <w:tab w:val="left" w:pos="709"/>
          <w:tab w:val="left"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Планує освітній процес з предмета, який викладає, відповідно до освітньої програми.</w:t>
      </w:r>
    </w:p>
    <w:p w14:paraId="34EA0AE6" w14:textId="77777777" w:rsidR="00B0550D" w:rsidRPr="00B0550D" w:rsidRDefault="00B0550D" w:rsidP="00F7733F">
      <w:pPr>
        <w:pStyle w:val="a3"/>
        <w:widowControl w:val="0"/>
        <w:numPr>
          <w:ilvl w:val="1"/>
          <w:numId w:val="22"/>
        </w:numPr>
        <w:tabs>
          <w:tab w:val="clear" w:pos="2038"/>
          <w:tab w:val="left" w:pos="426"/>
          <w:tab w:val="left" w:pos="709"/>
          <w:tab w:val="left"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Забезпечує належний рівень викладання навчальної дисципліни та засвоєння учнями освітньої програми з дотриманням вимог відповідного Державного стандарту загальної середньої освіти.</w:t>
      </w:r>
    </w:p>
    <w:p w14:paraId="11B0EAB5" w14:textId="77777777" w:rsidR="00B0550D" w:rsidRPr="00B0550D" w:rsidRDefault="00B0550D" w:rsidP="00F7733F">
      <w:pPr>
        <w:pStyle w:val="a3"/>
        <w:widowControl w:val="0"/>
        <w:numPr>
          <w:ilvl w:val="1"/>
          <w:numId w:val="22"/>
        </w:numPr>
        <w:tabs>
          <w:tab w:val="clear" w:pos="2038"/>
          <w:tab w:val="left" w:pos="426"/>
          <w:tab w:val="left" w:pos="709"/>
          <w:tab w:val="left"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Застосовує різноманітні форми, методи та засоби навчання, сучасні освітні технології, зокрема інформаційні, а також цифрові освітні ресурси, упроваджує перспективний педагогічний досвід.</w:t>
      </w:r>
    </w:p>
    <w:p w14:paraId="4B28CA5D" w14:textId="77777777" w:rsidR="00B0550D" w:rsidRPr="00B0550D" w:rsidRDefault="00B0550D" w:rsidP="00F7733F">
      <w:pPr>
        <w:pStyle w:val="a3"/>
        <w:widowControl w:val="0"/>
        <w:numPr>
          <w:ilvl w:val="1"/>
          <w:numId w:val="22"/>
        </w:numPr>
        <w:tabs>
          <w:tab w:val="clear" w:pos="2038"/>
          <w:tab w:val="left" w:pos="426"/>
          <w:tab w:val="left" w:pos="709"/>
          <w:tab w:val="left"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Здійснює освітній процес з урахуванням психофізіологічних особливостей учнів та специфіки навчального предмета.</w:t>
      </w:r>
    </w:p>
    <w:p w14:paraId="76E83CDB" w14:textId="77777777" w:rsidR="00B0550D" w:rsidRPr="00B0550D" w:rsidRDefault="00B0550D" w:rsidP="00F7733F">
      <w:pPr>
        <w:pStyle w:val="a3"/>
        <w:widowControl w:val="0"/>
        <w:numPr>
          <w:ilvl w:val="1"/>
          <w:numId w:val="22"/>
        </w:numPr>
        <w:tabs>
          <w:tab w:val="clear" w:pos="2038"/>
          <w:tab w:val="left" w:pos="426"/>
          <w:tab w:val="left" w:pos="709"/>
          <w:tab w:val="left"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lastRenderedPageBreak/>
        <w:t>Вживає заходів для зацікавлення учнів навчанням, організовує самостійну освітню діяльність учнів, зокрема дослідницьку.</w:t>
      </w:r>
    </w:p>
    <w:p w14:paraId="46738D0D" w14:textId="77777777" w:rsidR="00B0550D" w:rsidRPr="00B0550D" w:rsidRDefault="00B0550D" w:rsidP="00F7733F">
      <w:pPr>
        <w:pStyle w:val="a3"/>
        <w:widowControl w:val="0"/>
        <w:numPr>
          <w:ilvl w:val="1"/>
          <w:numId w:val="22"/>
        </w:numPr>
        <w:tabs>
          <w:tab w:val="clear" w:pos="2038"/>
          <w:tab w:val="left" w:pos="426"/>
          <w:tab w:val="left" w:pos="709"/>
          <w:tab w:val="left"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Сприяє розвитку здібностей та обдарувань учнів, формуванню в них загальної культури та навичок здорового способу життя.</w:t>
      </w:r>
    </w:p>
    <w:p w14:paraId="59F7105A" w14:textId="77777777" w:rsidR="00B0550D" w:rsidRPr="00B0550D" w:rsidRDefault="00B0550D" w:rsidP="00F7733F">
      <w:pPr>
        <w:pStyle w:val="a3"/>
        <w:widowControl w:val="0"/>
        <w:numPr>
          <w:ilvl w:val="1"/>
          <w:numId w:val="22"/>
        </w:numPr>
        <w:tabs>
          <w:tab w:val="clear" w:pos="2038"/>
          <w:tab w:val="left" w:pos="426"/>
          <w:tab w:val="left" w:pos="709"/>
          <w:tab w:val="left"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Проводить індивідуальну, позаурочну роботу з учнями з предмета, який викладає.</w:t>
      </w:r>
    </w:p>
    <w:p w14:paraId="763B245C" w14:textId="77777777" w:rsidR="00B0550D" w:rsidRPr="00B0550D" w:rsidRDefault="00B0550D" w:rsidP="00F7733F">
      <w:pPr>
        <w:pStyle w:val="a3"/>
        <w:widowControl w:val="0"/>
        <w:numPr>
          <w:ilvl w:val="1"/>
          <w:numId w:val="22"/>
        </w:numPr>
        <w:tabs>
          <w:tab w:val="clear" w:pos="2038"/>
          <w:tab w:val="left" w:pos="426"/>
          <w:tab w:val="left" w:pos="709"/>
          <w:tab w:val="left"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 xml:space="preserve">Оцінює навчальні досягнення учнів відповідно до критеріїв оцінювання, затверджених </w:t>
      </w:r>
      <w:r w:rsidRPr="00B0550D">
        <w:rPr>
          <w:rFonts w:ascii="Times New Roman" w:hAnsi="Times New Roman" w:cs="Times New Roman"/>
          <w:color w:val="000000"/>
          <w:sz w:val="28"/>
          <w:szCs w:val="28"/>
          <w:shd w:val="clear" w:color="auto" w:fill="FFFFFF"/>
        </w:rPr>
        <w:t>центральним органом виконавчої влади у сфері освіти і науки</w:t>
      </w:r>
      <w:r w:rsidRPr="00B0550D">
        <w:rPr>
          <w:rFonts w:ascii="Times New Roman" w:hAnsi="Times New Roman" w:cs="Times New Roman"/>
          <w:sz w:val="28"/>
          <w:szCs w:val="28"/>
        </w:rPr>
        <w:t>. Результати доводить до відома учнів, їхніх батьків або інших законних представників.</w:t>
      </w:r>
    </w:p>
    <w:p w14:paraId="55EECB31" w14:textId="77777777" w:rsidR="00B0550D" w:rsidRPr="00B0550D" w:rsidRDefault="00B0550D" w:rsidP="00F7733F">
      <w:pPr>
        <w:pStyle w:val="a3"/>
        <w:widowControl w:val="0"/>
        <w:numPr>
          <w:ilvl w:val="1"/>
          <w:numId w:val="22"/>
        </w:numPr>
        <w:tabs>
          <w:tab w:val="clear" w:pos="2038"/>
          <w:tab w:val="left" w:pos="426"/>
          <w:tab w:val="left" w:pos="709"/>
          <w:tab w:val="left"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Настановленням і особистим прикладом утверджує в учнів повагу до суспільної моралі та цінностей: правди, справедливості, патріотизму, гуманізму, толерантності, працелюбності.</w:t>
      </w:r>
    </w:p>
    <w:p w14:paraId="44F5F4B0" w14:textId="77777777" w:rsidR="00B0550D" w:rsidRPr="00B0550D" w:rsidRDefault="00B0550D" w:rsidP="00F7733F">
      <w:pPr>
        <w:pStyle w:val="af1"/>
        <w:numPr>
          <w:ilvl w:val="1"/>
          <w:numId w:val="22"/>
        </w:numPr>
        <w:tabs>
          <w:tab w:val="clear" w:pos="2038"/>
          <w:tab w:val="left" w:pos="426"/>
          <w:tab w:val="left" w:pos="567"/>
          <w:tab w:val="left" w:pos="1134"/>
        </w:tabs>
        <w:spacing w:line="276" w:lineRule="auto"/>
        <w:ind w:firstLine="0"/>
        <w:rPr>
          <w:rFonts w:ascii="Times New Roman" w:hAnsi="Times New Roman" w:cs="Times New Roman"/>
          <w:sz w:val="28"/>
          <w:szCs w:val="28"/>
        </w:rPr>
      </w:pPr>
      <w:r w:rsidRPr="00B0550D">
        <w:rPr>
          <w:rFonts w:ascii="Times New Roman" w:hAnsi="Times New Roman" w:cs="Times New Roman"/>
          <w:sz w:val="28"/>
          <w:szCs w:val="28"/>
        </w:rPr>
        <w:t>Виховує в дітей повагу до державних мови та символів України, національних, історичних і культурних цінностей, дбайливе ставлення до історико-культурного надбання й довкілля України.</w:t>
      </w:r>
    </w:p>
    <w:p w14:paraId="2AB8CE45" w14:textId="77777777" w:rsidR="00B0550D" w:rsidRPr="00B0550D" w:rsidRDefault="00B0550D" w:rsidP="00F7733F">
      <w:pPr>
        <w:pStyle w:val="a3"/>
        <w:widowControl w:val="0"/>
        <w:numPr>
          <w:ilvl w:val="1"/>
          <w:numId w:val="22"/>
        </w:numPr>
        <w:tabs>
          <w:tab w:val="clear" w:pos="2038"/>
          <w:tab w:val="left" w:pos="426"/>
          <w:tab w:val="left" w:pos="567"/>
          <w:tab w:val="left"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Дотримується педагогічної етики, поважає гідність, права, свободи і законні інтереси всіх учасників освітнього процесу.</w:t>
      </w:r>
    </w:p>
    <w:p w14:paraId="0ECDE7BD" w14:textId="77777777" w:rsidR="00B0550D" w:rsidRPr="00B0550D" w:rsidRDefault="00B0550D" w:rsidP="00F7733F">
      <w:pPr>
        <w:pStyle w:val="a3"/>
        <w:widowControl w:val="0"/>
        <w:numPr>
          <w:ilvl w:val="1"/>
          <w:numId w:val="22"/>
        </w:numPr>
        <w:tabs>
          <w:tab w:val="clear" w:pos="2038"/>
          <w:tab w:val="left" w:pos="426"/>
          <w:tab w:val="left" w:pos="567"/>
          <w:tab w:val="left"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Захищає учнів від будь-яких форм фізичного або психічного насильства, приниження честі та гідності, дискримінації за будь-якою ознакою, пропаганди та агітації.</w:t>
      </w:r>
    </w:p>
    <w:p w14:paraId="0C3FF9C2" w14:textId="77777777" w:rsidR="00B0550D" w:rsidRPr="00B0550D" w:rsidRDefault="00B0550D" w:rsidP="00F7733F">
      <w:pPr>
        <w:pStyle w:val="a3"/>
        <w:widowControl w:val="0"/>
        <w:numPr>
          <w:ilvl w:val="1"/>
          <w:numId w:val="22"/>
        </w:numPr>
        <w:tabs>
          <w:tab w:val="clear" w:pos="2038"/>
          <w:tab w:val="left" w:pos="426"/>
          <w:tab w:val="left" w:pos="567"/>
          <w:tab w:val="left"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Запобігає вживанню учнями алкогольних напоїв, наркотичних засобів, іншим шкідливим звичкам та проявам асоціальної поведінки, пропагує здоровий спосіб життя.</w:t>
      </w:r>
    </w:p>
    <w:p w14:paraId="0D5D2E85" w14:textId="77777777" w:rsidR="00B0550D" w:rsidRPr="00B0550D" w:rsidRDefault="00B0550D" w:rsidP="00F7733F">
      <w:pPr>
        <w:pStyle w:val="a3"/>
        <w:widowControl w:val="0"/>
        <w:numPr>
          <w:ilvl w:val="1"/>
          <w:numId w:val="22"/>
        </w:numPr>
        <w:tabs>
          <w:tab w:val="clear" w:pos="2038"/>
          <w:tab w:val="left" w:pos="426"/>
          <w:tab w:val="left" w:pos="567"/>
          <w:tab w:val="left"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 xml:space="preserve">Вживає заходів щодо збереження життя та здоров’я учнів під час освітнього процесу. Негайно повідомляє адміністрацію закладу освіти про нещасний випадок, що трапився з учнем, надає йому </w:t>
      </w:r>
      <w:proofErr w:type="spellStart"/>
      <w:r w:rsidRPr="00B0550D">
        <w:rPr>
          <w:rFonts w:ascii="Times New Roman" w:hAnsi="Times New Roman" w:cs="Times New Roman"/>
          <w:sz w:val="28"/>
          <w:szCs w:val="28"/>
        </w:rPr>
        <w:t>домедичну</w:t>
      </w:r>
      <w:proofErr w:type="spellEnd"/>
      <w:r w:rsidRPr="00B0550D">
        <w:rPr>
          <w:rFonts w:ascii="Times New Roman" w:hAnsi="Times New Roman" w:cs="Times New Roman"/>
          <w:sz w:val="28"/>
          <w:szCs w:val="28"/>
        </w:rPr>
        <w:t xml:space="preserve"> допомогу, викликає медпрацівника. Бере участь у розслідуванні нещасного випадку та вживає заходів з усунення його причин.</w:t>
      </w:r>
    </w:p>
    <w:p w14:paraId="4ACE49C8" w14:textId="77777777" w:rsidR="00B0550D" w:rsidRPr="00B0550D" w:rsidRDefault="00B0550D" w:rsidP="00F7733F">
      <w:pPr>
        <w:pStyle w:val="a3"/>
        <w:widowControl w:val="0"/>
        <w:numPr>
          <w:ilvl w:val="1"/>
          <w:numId w:val="22"/>
        </w:numPr>
        <w:tabs>
          <w:tab w:val="clear" w:pos="2038"/>
          <w:tab w:val="left" w:pos="426"/>
          <w:tab w:val="left" w:pos="567"/>
          <w:tab w:val="left"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Проводить профілактичну роботу щодо запобігання травматизму серед учнів під час освітнього процесу, контролює виконання учнями інструкцій з безпеки.</w:t>
      </w:r>
    </w:p>
    <w:p w14:paraId="66F1509A" w14:textId="77777777" w:rsidR="00B0550D" w:rsidRPr="00B0550D" w:rsidRDefault="00B0550D" w:rsidP="00F7733F">
      <w:pPr>
        <w:pStyle w:val="a3"/>
        <w:widowControl w:val="0"/>
        <w:numPr>
          <w:ilvl w:val="1"/>
          <w:numId w:val="22"/>
        </w:numPr>
        <w:tabs>
          <w:tab w:val="clear" w:pos="2038"/>
          <w:tab w:val="left" w:pos="426"/>
          <w:tab w:val="left" w:pos="567"/>
          <w:tab w:val="left"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 xml:space="preserve">Повідомляє керівництво закладу освіти про факти </w:t>
      </w:r>
      <w:proofErr w:type="spellStart"/>
      <w:r w:rsidRPr="00B0550D">
        <w:rPr>
          <w:rFonts w:ascii="Times New Roman" w:hAnsi="Times New Roman" w:cs="Times New Roman"/>
          <w:sz w:val="28"/>
          <w:szCs w:val="28"/>
        </w:rPr>
        <w:t>булінгу</w:t>
      </w:r>
      <w:proofErr w:type="spellEnd"/>
      <w:r w:rsidRPr="00B0550D">
        <w:rPr>
          <w:rFonts w:ascii="Times New Roman" w:hAnsi="Times New Roman" w:cs="Times New Roman"/>
          <w:sz w:val="28"/>
          <w:szCs w:val="28"/>
        </w:rPr>
        <w:t xml:space="preserve"> стосовно учнів, педагогічних працівників та інших осіб, які залучаються до освітнього процесу, свідком якого був особисто або інформацію про які отримав від інших осіб, вживає невідкладних заходів для припинення </w:t>
      </w:r>
      <w:proofErr w:type="spellStart"/>
      <w:r w:rsidRPr="00B0550D">
        <w:rPr>
          <w:rFonts w:ascii="Times New Roman" w:hAnsi="Times New Roman" w:cs="Times New Roman"/>
          <w:sz w:val="28"/>
          <w:szCs w:val="28"/>
        </w:rPr>
        <w:t>булінгу</w:t>
      </w:r>
      <w:proofErr w:type="spellEnd"/>
      <w:r w:rsidRPr="00B0550D">
        <w:rPr>
          <w:rFonts w:ascii="Times New Roman" w:hAnsi="Times New Roman" w:cs="Times New Roman"/>
          <w:sz w:val="28"/>
          <w:szCs w:val="28"/>
        </w:rPr>
        <w:t>.</w:t>
      </w:r>
    </w:p>
    <w:p w14:paraId="52AE00B5" w14:textId="77777777" w:rsidR="00B0550D" w:rsidRPr="00B0550D" w:rsidRDefault="00B0550D" w:rsidP="00F7733F">
      <w:pPr>
        <w:pStyle w:val="a3"/>
        <w:widowControl w:val="0"/>
        <w:numPr>
          <w:ilvl w:val="1"/>
          <w:numId w:val="22"/>
        </w:numPr>
        <w:tabs>
          <w:tab w:val="clear" w:pos="2038"/>
          <w:tab w:val="left" w:pos="426"/>
          <w:tab w:val="left" w:pos="567"/>
          <w:tab w:val="left"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Бере участь у засіданнях педагогічної ради закладу освіти, методичного об’єднання, роботі конференцій, семінарів, клубів та інших заходах.</w:t>
      </w:r>
    </w:p>
    <w:p w14:paraId="785DF4A5" w14:textId="77777777" w:rsidR="00B0550D" w:rsidRPr="00B0550D" w:rsidRDefault="00B0550D" w:rsidP="00F7733F">
      <w:pPr>
        <w:pStyle w:val="a3"/>
        <w:widowControl w:val="0"/>
        <w:numPr>
          <w:ilvl w:val="1"/>
          <w:numId w:val="22"/>
        </w:numPr>
        <w:tabs>
          <w:tab w:val="clear" w:pos="2038"/>
          <w:tab w:val="left" w:pos="426"/>
          <w:tab w:val="left" w:pos="567"/>
          <w:tab w:val="left"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color w:val="000000"/>
          <w:sz w:val="28"/>
          <w:szCs w:val="28"/>
          <w:shd w:val="clear" w:color="auto" w:fill="FFFFFF"/>
        </w:rPr>
        <w:t>Дотримується академічної доброчесності та забезпечує її дотримання учнями в освітньому процесі.</w:t>
      </w:r>
    </w:p>
    <w:p w14:paraId="477F566D" w14:textId="77777777" w:rsidR="00B0550D" w:rsidRPr="00B0550D" w:rsidRDefault="00B0550D" w:rsidP="00F7733F">
      <w:pPr>
        <w:pStyle w:val="a3"/>
        <w:widowControl w:val="0"/>
        <w:numPr>
          <w:ilvl w:val="1"/>
          <w:numId w:val="22"/>
        </w:numPr>
        <w:tabs>
          <w:tab w:val="clear" w:pos="2038"/>
          <w:tab w:val="left" w:pos="426"/>
          <w:tab w:val="left" w:pos="567"/>
          <w:tab w:val="left"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Замінює відповідно до наказу директора інших тимчасово відсутніх учителів.</w:t>
      </w:r>
    </w:p>
    <w:p w14:paraId="7B23706E" w14:textId="77777777" w:rsidR="00B0550D" w:rsidRPr="00B0550D" w:rsidRDefault="00B0550D" w:rsidP="00F7733F">
      <w:pPr>
        <w:pStyle w:val="a3"/>
        <w:widowControl w:val="0"/>
        <w:numPr>
          <w:ilvl w:val="1"/>
          <w:numId w:val="22"/>
        </w:numPr>
        <w:tabs>
          <w:tab w:val="clear" w:pos="2038"/>
          <w:tab w:val="left" w:pos="426"/>
          <w:tab w:val="left" w:pos="567"/>
          <w:tab w:val="left"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 xml:space="preserve">Постійно підвищує свій професійний і загальнокультурний рівні, педагогічну </w:t>
      </w:r>
      <w:r w:rsidRPr="00B0550D">
        <w:rPr>
          <w:rFonts w:ascii="Times New Roman" w:hAnsi="Times New Roman" w:cs="Times New Roman"/>
          <w:sz w:val="28"/>
          <w:szCs w:val="28"/>
        </w:rPr>
        <w:lastRenderedPageBreak/>
        <w:t>майстерність.</w:t>
      </w:r>
    </w:p>
    <w:p w14:paraId="199D2E30" w14:textId="77777777" w:rsidR="00B0550D" w:rsidRPr="00B0550D" w:rsidRDefault="00B0550D" w:rsidP="00F7733F">
      <w:pPr>
        <w:pStyle w:val="a3"/>
        <w:widowControl w:val="0"/>
        <w:numPr>
          <w:ilvl w:val="1"/>
          <w:numId w:val="22"/>
        </w:numPr>
        <w:tabs>
          <w:tab w:val="clear" w:pos="2038"/>
          <w:tab w:val="left" w:pos="426"/>
          <w:tab w:val="left" w:pos="567"/>
          <w:tab w:val="left"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Підвищує кваліфікацію та атестується раз на п’ять років.</w:t>
      </w:r>
    </w:p>
    <w:p w14:paraId="3E01B597" w14:textId="77777777" w:rsidR="00B0550D" w:rsidRPr="00B0550D" w:rsidRDefault="00B0550D" w:rsidP="00F7733F">
      <w:pPr>
        <w:pStyle w:val="a3"/>
        <w:widowControl w:val="0"/>
        <w:numPr>
          <w:ilvl w:val="1"/>
          <w:numId w:val="22"/>
        </w:numPr>
        <w:tabs>
          <w:tab w:val="clear" w:pos="2038"/>
          <w:tab w:val="left" w:pos="426"/>
          <w:tab w:val="left" w:pos="567"/>
          <w:tab w:val="left"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Проходить навчання і перевірку знань з питань охорони праці та безпеки життєдіяльності раз на три роки.</w:t>
      </w:r>
    </w:p>
    <w:p w14:paraId="62A026A3" w14:textId="77777777" w:rsidR="00B0550D" w:rsidRPr="00B0550D" w:rsidRDefault="00B0550D" w:rsidP="00F7733F">
      <w:pPr>
        <w:pStyle w:val="a3"/>
        <w:numPr>
          <w:ilvl w:val="1"/>
          <w:numId w:val="22"/>
        </w:numPr>
        <w:tabs>
          <w:tab w:val="clear" w:pos="2038"/>
          <w:tab w:val="left" w:pos="426"/>
          <w:tab w:val="left" w:pos="567"/>
          <w:tab w:val="left" w:pos="1134"/>
        </w:tabs>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Веде встановлену документацію та належно зберігає її.</w:t>
      </w:r>
    </w:p>
    <w:p w14:paraId="34F731AD" w14:textId="77777777" w:rsidR="00B0550D" w:rsidRPr="00B0550D" w:rsidRDefault="00B0550D" w:rsidP="00F7733F">
      <w:pPr>
        <w:pStyle w:val="a3"/>
        <w:widowControl w:val="0"/>
        <w:numPr>
          <w:ilvl w:val="1"/>
          <w:numId w:val="22"/>
        </w:numPr>
        <w:tabs>
          <w:tab w:val="clear" w:pos="2038"/>
          <w:tab w:val="left" w:pos="426"/>
          <w:tab w:val="left" w:pos="567"/>
          <w:tab w:val="left"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Чергує по закладу освіти відповідно до графіка чергувань.</w:t>
      </w:r>
    </w:p>
    <w:p w14:paraId="0A399A5C" w14:textId="77777777" w:rsidR="00B0550D" w:rsidRPr="00B0550D" w:rsidRDefault="00B0550D" w:rsidP="00F7733F">
      <w:pPr>
        <w:pStyle w:val="a3"/>
        <w:widowControl w:val="0"/>
        <w:numPr>
          <w:ilvl w:val="1"/>
          <w:numId w:val="22"/>
        </w:numPr>
        <w:tabs>
          <w:tab w:val="clear" w:pos="2038"/>
          <w:tab w:val="left" w:pos="426"/>
          <w:tab w:val="left" w:pos="567"/>
          <w:tab w:val="left"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Проходить обов’язкові профілактичні медичні огляди в установлені терміни.</w:t>
      </w:r>
    </w:p>
    <w:p w14:paraId="5EE36D19" w14:textId="46871B1A" w:rsidR="00B0550D" w:rsidRDefault="00B0550D" w:rsidP="00F7733F">
      <w:pPr>
        <w:pStyle w:val="a3"/>
        <w:widowControl w:val="0"/>
        <w:numPr>
          <w:ilvl w:val="1"/>
          <w:numId w:val="22"/>
        </w:numPr>
        <w:tabs>
          <w:tab w:val="clear" w:pos="2038"/>
          <w:tab w:val="left" w:pos="426"/>
          <w:tab w:val="left" w:pos="567"/>
          <w:tab w:val="left"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Дотримується статуту, правил внутрішнього розпорядку закладу освіти.</w:t>
      </w:r>
    </w:p>
    <w:p w14:paraId="4827904F" w14:textId="77777777" w:rsidR="00F145D7" w:rsidRDefault="00F145D7" w:rsidP="00F7733F">
      <w:pPr>
        <w:pStyle w:val="a3"/>
        <w:widowControl w:val="0"/>
        <w:tabs>
          <w:tab w:val="left" w:pos="426"/>
          <w:tab w:val="left" w:pos="567"/>
        </w:tabs>
        <w:autoSpaceDE w:val="0"/>
        <w:autoSpaceDN w:val="0"/>
        <w:adjustRightInd w:val="0"/>
        <w:spacing w:after="0" w:line="276" w:lineRule="auto"/>
        <w:ind w:left="675"/>
        <w:jc w:val="both"/>
        <w:rPr>
          <w:rFonts w:ascii="Times New Roman" w:hAnsi="Times New Roman" w:cs="Times New Roman"/>
          <w:sz w:val="28"/>
          <w:szCs w:val="28"/>
        </w:rPr>
      </w:pPr>
    </w:p>
    <w:p w14:paraId="24468016" w14:textId="08A4FF52" w:rsidR="00B0550D" w:rsidRPr="00F145D7" w:rsidRDefault="00B0550D" w:rsidP="00F7733F">
      <w:pPr>
        <w:pStyle w:val="a3"/>
        <w:widowControl w:val="0"/>
        <w:numPr>
          <w:ilvl w:val="0"/>
          <w:numId w:val="22"/>
        </w:numPr>
        <w:tabs>
          <w:tab w:val="clear" w:pos="360"/>
          <w:tab w:val="num" w:pos="284"/>
        </w:tabs>
        <w:autoSpaceDE w:val="0"/>
        <w:autoSpaceDN w:val="0"/>
        <w:adjustRightInd w:val="0"/>
        <w:spacing w:after="0" w:line="276" w:lineRule="auto"/>
        <w:ind w:left="0"/>
        <w:jc w:val="center"/>
        <w:rPr>
          <w:rFonts w:ascii="Times New Roman" w:hAnsi="Times New Roman" w:cs="Times New Roman"/>
          <w:b/>
          <w:bCs/>
          <w:sz w:val="28"/>
          <w:szCs w:val="28"/>
        </w:rPr>
      </w:pPr>
      <w:r w:rsidRPr="00F145D7">
        <w:rPr>
          <w:rFonts w:ascii="Times New Roman" w:hAnsi="Times New Roman" w:cs="Times New Roman"/>
          <w:b/>
          <w:bCs/>
          <w:sz w:val="28"/>
          <w:szCs w:val="28"/>
        </w:rPr>
        <w:t>Права</w:t>
      </w:r>
    </w:p>
    <w:p w14:paraId="3FAC913A" w14:textId="77777777" w:rsidR="00B0550D" w:rsidRPr="00B0550D" w:rsidRDefault="00B0550D" w:rsidP="00F7733F">
      <w:pPr>
        <w:widowControl w:val="0"/>
        <w:shd w:val="clear" w:color="auto" w:fill="FFFFFF"/>
        <w:tabs>
          <w:tab w:val="left" w:pos="567"/>
        </w:tabs>
        <w:autoSpaceDE w:val="0"/>
        <w:autoSpaceDN w:val="0"/>
        <w:adjustRightInd w:val="0"/>
        <w:spacing w:after="0" w:line="276" w:lineRule="auto"/>
        <w:jc w:val="both"/>
        <w:rPr>
          <w:rFonts w:ascii="Times New Roman" w:hAnsi="Times New Roman" w:cs="Times New Roman"/>
          <w:color w:val="000000"/>
          <w:sz w:val="28"/>
          <w:szCs w:val="28"/>
        </w:rPr>
      </w:pPr>
      <w:r w:rsidRPr="00B0550D">
        <w:rPr>
          <w:rFonts w:ascii="Times New Roman" w:hAnsi="Times New Roman" w:cs="Times New Roman"/>
          <w:color w:val="000000"/>
          <w:sz w:val="28"/>
          <w:szCs w:val="28"/>
        </w:rPr>
        <w:t>Учитель має право:</w:t>
      </w:r>
    </w:p>
    <w:p w14:paraId="5A4C319D" w14:textId="77777777" w:rsidR="00B0550D" w:rsidRPr="00B0550D" w:rsidRDefault="00B0550D" w:rsidP="00F7733F">
      <w:pPr>
        <w:pStyle w:val="a3"/>
        <w:widowControl w:val="0"/>
        <w:numPr>
          <w:ilvl w:val="1"/>
          <w:numId w:val="22"/>
        </w:numPr>
        <w:tabs>
          <w:tab w:val="clear" w:pos="2038"/>
          <w:tab w:val="left" w:pos="567"/>
          <w:tab w:val="num"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Вільно обирати форми, методи, засоби навчання, виявляти педагогічну ініціативу.</w:t>
      </w:r>
    </w:p>
    <w:p w14:paraId="3818422E" w14:textId="77777777" w:rsidR="00B0550D" w:rsidRPr="00B0550D" w:rsidRDefault="00B0550D" w:rsidP="00F7733F">
      <w:pPr>
        <w:pStyle w:val="a3"/>
        <w:widowControl w:val="0"/>
        <w:numPr>
          <w:ilvl w:val="1"/>
          <w:numId w:val="22"/>
        </w:numPr>
        <w:tabs>
          <w:tab w:val="clear" w:pos="2038"/>
          <w:tab w:val="left" w:pos="567"/>
          <w:tab w:val="num" w:pos="1134"/>
          <w:tab w:val="num" w:pos="1578"/>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Давати учням обов’язкові до виконання розпорядження щодо організації занять та дотримання дисципліни.</w:t>
      </w:r>
    </w:p>
    <w:p w14:paraId="15AFB901" w14:textId="77777777" w:rsidR="00B0550D" w:rsidRPr="00B0550D" w:rsidRDefault="00B0550D" w:rsidP="00F7733F">
      <w:pPr>
        <w:pStyle w:val="a3"/>
        <w:widowControl w:val="0"/>
        <w:numPr>
          <w:ilvl w:val="1"/>
          <w:numId w:val="22"/>
        </w:numPr>
        <w:tabs>
          <w:tab w:val="clear" w:pos="2038"/>
          <w:tab w:val="left" w:pos="567"/>
          <w:tab w:val="num"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Брати участь у громадському самоврядуванні та роботі колегіальних органів управління закладу освіти.</w:t>
      </w:r>
    </w:p>
    <w:p w14:paraId="11590A1F" w14:textId="77777777" w:rsidR="00B0550D" w:rsidRPr="00B0550D" w:rsidRDefault="00B0550D" w:rsidP="00F7733F">
      <w:pPr>
        <w:pStyle w:val="a3"/>
        <w:widowControl w:val="0"/>
        <w:numPr>
          <w:ilvl w:val="1"/>
          <w:numId w:val="22"/>
        </w:numPr>
        <w:tabs>
          <w:tab w:val="clear" w:pos="2038"/>
          <w:tab w:val="left" w:pos="567"/>
          <w:tab w:val="num"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Бути членом професійної спілки та інших об’єднань громадян, діяльність яких не заборонена законом.</w:t>
      </w:r>
    </w:p>
    <w:p w14:paraId="1FE607ED" w14:textId="77777777" w:rsidR="00B0550D" w:rsidRPr="00B0550D" w:rsidRDefault="00B0550D" w:rsidP="00F7733F">
      <w:pPr>
        <w:pStyle w:val="af2"/>
        <w:numPr>
          <w:ilvl w:val="1"/>
          <w:numId w:val="22"/>
        </w:numPr>
        <w:tabs>
          <w:tab w:val="left" w:pos="567"/>
          <w:tab w:val="left" w:pos="1134"/>
        </w:tabs>
        <w:spacing w:line="276" w:lineRule="auto"/>
        <w:ind w:firstLine="0"/>
        <w:rPr>
          <w:rFonts w:ascii="Times New Roman" w:hAnsi="Times New Roman" w:cs="Times New Roman"/>
          <w:sz w:val="28"/>
          <w:szCs w:val="28"/>
        </w:rPr>
      </w:pPr>
      <w:r w:rsidRPr="00B0550D">
        <w:rPr>
          <w:rFonts w:ascii="Times New Roman" w:hAnsi="Times New Roman" w:cs="Times New Roman"/>
          <w:sz w:val="28"/>
          <w:szCs w:val="28"/>
        </w:rPr>
        <w:t>Брати участь у засіданнях методичних об’єднань та клубів, конференціях і семінарах, інших заходах, організованих управлінням (відділом) освіти.</w:t>
      </w:r>
    </w:p>
    <w:p w14:paraId="56CADF92" w14:textId="77777777" w:rsidR="00B0550D" w:rsidRPr="00B0550D" w:rsidRDefault="00B0550D" w:rsidP="00F7733F">
      <w:pPr>
        <w:pStyle w:val="af1"/>
        <w:numPr>
          <w:ilvl w:val="1"/>
          <w:numId w:val="22"/>
        </w:numPr>
        <w:tabs>
          <w:tab w:val="clear" w:pos="2038"/>
          <w:tab w:val="left" w:pos="567"/>
          <w:tab w:val="left" w:pos="1134"/>
        </w:tabs>
        <w:spacing w:line="276" w:lineRule="auto"/>
        <w:ind w:firstLine="0"/>
        <w:rPr>
          <w:rFonts w:ascii="Times New Roman" w:hAnsi="Times New Roman" w:cs="Times New Roman"/>
          <w:sz w:val="28"/>
          <w:szCs w:val="28"/>
        </w:rPr>
      </w:pPr>
      <w:r w:rsidRPr="00B0550D">
        <w:rPr>
          <w:rFonts w:ascii="Times New Roman" w:hAnsi="Times New Roman" w:cs="Times New Roman"/>
          <w:sz w:val="28"/>
          <w:szCs w:val="28"/>
        </w:rPr>
        <w:t>Ознайомлюватися з документами, що містять оцінку його роботи, надавати щодо них роз’яснення.</w:t>
      </w:r>
    </w:p>
    <w:p w14:paraId="3FEFC107" w14:textId="77777777" w:rsidR="00B0550D" w:rsidRPr="00B0550D" w:rsidRDefault="00B0550D" w:rsidP="00F7733F">
      <w:pPr>
        <w:pStyle w:val="a3"/>
        <w:widowControl w:val="0"/>
        <w:numPr>
          <w:ilvl w:val="1"/>
          <w:numId w:val="22"/>
        </w:numPr>
        <w:tabs>
          <w:tab w:val="left" w:pos="567"/>
          <w:tab w:val="num"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Надавати керівництву закладу освіти пропозиції щодо вдосконалення освітнього процесу.</w:t>
      </w:r>
    </w:p>
    <w:p w14:paraId="6BCCECFA" w14:textId="77777777" w:rsidR="00B0550D" w:rsidRPr="00B0550D" w:rsidRDefault="00B0550D" w:rsidP="00F7733F">
      <w:pPr>
        <w:pStyle w:val="a3"/>
        <w:widowControl w:val="0"/>
        <w:numPr>
          <w:ilvl w:val="1"/>
          <w:numId w:val="22"/>
        </w:numPr>
        <w:tabs>
          <w:tab w:val="left" w:pos="567"/>
          <w:tab w:val="num"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Отримувати від керівництва та інших працівників закладу освіти підтримку у виконанні посадових обов’язків і реалізації прав, що передбачені цією посадовою інструкцією.</w:t>
      </w:r>
    </w:p>
    <w:p w14:paraId="2FAC1EF1" w14:textId="77777777" w:rsidR="00B0550D" w:rsidRPr="00B0550D" w:rsidRDefault="00B0550D" w:rsidP="00F7733F">
      <w:pPr>
        <w:pStyle w:val="a3"/>
        <w:widowControl w:val="0"/>
        <w:numPr>
          <w:ilvl w:val="1"/>
          <w:numId w:val="22"/>
        </w:numPr>
        <w:tabs>
          <w:tab w:val="clear" w:pos="2038"/>
          <w:tab w:val="left" w:pos="567"/>
          <w:tab w:val="num"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Обирати освітню програму, форму навчання та суб’єкта підвищення кваліфікації та перепідготовки педагогічних працівників.</w:t>
      </w:r>
    </w:p>
    <w:p w14:paraId="792BE195" w14:textId="77777777" w:rsidR="00B0550D" w:rsidRPr="00B0550D" w:rsidRDefault="00B0550D" w:rsidP="00F7733F">
      <w:pPr>
        <w:pStyle w:val="a3"/>
        <w:numPr>
          <w:ilvl w:val="1"/>
          <w:numId w:val="22"/>
        </w:numPr>
        <w:tabs>
          <w:tab w:val="left" w:pos="567"/>
          <w:tab w:val="left" w:pos="1134"/>
        </w:tabs>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Здійснювати індивідуальну освітню (наукову, творчу, мистецьку тощо) діяльність за межами закладу освіти.</w:t>
      </w:r>
    </w:p>
    <w:p w14:paraId="237A0FC3" w14:textId="77777777" w:rsidR="00B0550D" w:rsidRPr="00B0550D" w:rsidRDefault="00B0550D" w:rsidP="00F7733F">
      <w:pPr>
        <w:pStyle w:val="a3"/>
        <w:widowControl w:val="0"/>
        <w:numPr>
          <w:ilvl w:val="1"/>
          <w:numId w:val="22"/>
        </w:numPr>
        <w:tabs>
          <w:tab w:val="left" w:pos="567"/>
          <w:tab w:val="num" w:pos="1276"/>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Захищати свої професійну честь та гідність, інтереси і права в усіх інстанціях, зокрема суді.</w:t>
      </w:r>
    </w:p>
    <w:p w14:paraId="1CBB5E6B" w14:textId="77777777" w:rsidR="00B0550D" w:rsidRPr="00B0550D" w:rsidRDefault="00B0550D" w:rsidP="00F7733F">
      <w:pPr>
        <w:pStyle w:val="a3"/>
        <w:widowControl w:val="0"/>
        <w:numPr>
          <w:ilvl w:val="1"/>
          <w:numId w:val="22"/>
        </w:numPr>
        <w:tabs>
          <w:tab w:val="left" w:pos="567"/>
          <w:tab w:val="num" w:pos="1276"/>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Відмовитися виконувати роботу, якщо виникла загроза життю та здоров’ю, до моменту усунення небезпеки.</w:t>
      </w:r>
    </w:p>
    <w:p w14:paraId="5B21F9A6" w14:textId="77777777" w:rsidR="00B0550D" w:rsidRPr="00B0550D" w:rsidRDefault="00B0550D" w:rsidP="00F7733F">
      <w:pPr>
        <w:widowControl w:val="0"/>
        <w:autoSpaceDE w:val="0"/>
        <w:autoSpaceDN w:val="0"/>
        <w:adjustRightInd w:val="0"/>
        <w:spacing w:after="0" w:line="276" w:lineRule="auto"/>
        <w:jc w:val="both"/>
        <w:rPr>
          <w:rFonts w:ascii="Times New Roman" w:hAnsi="Times New Roman" w:cs="Times New Roman"/>
          <w:sz w:val="28"/>
          <w:szCs w:val="28"/>
        </w:rPr>
      </w:pPr>
    </w:p>
    <w:p w14:paraId="417339C9" w14:textId="77777777" w:rsidR="00B0550D" w:rsidRPr="00B0550D" w:rsidRDefault="00B0550D" w:rsidP="00F7733F">
      <w:pPr>
        <w:pStyle w:val="a3"/>
        <w:widowControl w:val="0"/>
        <w:numPr>
          <w:ilvl w:val="0"/>
          <w:numId w:val="22"/>
        </w:numPr>
        <w:tabs>
          <w:tab w:val="clear" w:pos="360"/>
          <w:tab w:val="num" w:pos="284"/>
        </w:tabs>
        <w:autoSpaceDE w:val="0"/>
        <w:autoSpaceDN w:val="0"/>
        <w:adjustRightInd w:val="0"/>
        <w:spacing w:after="0" w:line="276" w:lineRule="auto"/>
        <w:ind w:left="0"/>
        <w:jc w:val="center"/>
        <w:rPr>
          <w:rFonts w:ascii="Times New Roman" w:hAnsi="Times New Roman" w:cs="Times New Roman"/>
          <w:b/>
          <w:bCs/>
          <w:sz w:val="28"/>
          <w:szCs w:val="28"/>
        </w:rPr>
      </w:pPr>
      <w:r w:rsidRPr="00B0550D">
        <w:rPr>
          <w:rFonts w:ascii="Times New Roman" w:hAnsi="Times New Roman" w:cs="Times New Roman"/>
          <w:b/>
          <w:bCs/>
          <w:sz w:val="28"/>
          <w:szCs w:val="28"/>
        </w:rPr>
        <w:t>Відповідальність</w:t>
      </w:r>
    </w:p>
    <w:p w14:paraId="7C7C9DBF" w14:textId="77777777" w:rsidR="00B0550D" w:rsidRPr="00B0550D" w:rsidRDefault="00B0550D" w:rsidP="00F7733F">
      <w:pPr>
        <w:widowControl w:val="0"/>
        <w:shd w:val="clear" w:color="auto" w:fill="FFFFFF"/>
        <w:tabs>
          <w:tab w:val="left" w:pos="567"/>
        </w:tabs>
        <w:autoSpaceDE w:val="0"/>
        <w:autoSpaceDN w:val="0"/>
        <w:adjustRightInd w:val="0"/>
        <w:spacing w:after="0" w:line="276" w:lineRule="auto"/>
        <w:jc w:val="both"/>
        <w:rPr>
          <w:rFonts w:ascii="Times New Roman" w:hAnsi="Times New Roman" w:cs="Times New Roman"/>
          <w:color w:val="000000"/>
          <w:sz w:val="28"/>
          <w:szCs w:val="28"/>
        </w:rPr>
      </w:pPr>
      <w:r w:rsidRPr="00B0550D">
        <w:rPr>
          <w:rFonts w:ascii="Times New Roman" w:hAnsi="Times New Roman" w:cs="Times New Roman"/>
          <w:color w:val="000000"/>
          <w:sz w:val="28"/>
          <w:szCs w:val="28"/>
        </w:rPr>
        <w:t>Учитель несе відповідальність за:</w:t>
      </w:r>
    </w:p>
    <w:p w14:paraId="53BC9E66" w14:textId="77777777" w:rsidR="00B0550D" w:rsidRPr="00B0550D" w:rsidRDefault="00B0550D" w:rsidP="00F7733F">
      <w:pPr>
        <w:pStyle w:val="a3"/>
        <w:widowControl w:val="0"/>
        <w:numPr>
          <w:ilvl w:val="1"/>
          <w:numId w:val="22"/>
        </w:numPr>
        <w:tabs>
          <w:tab w:val="clear" w:pos="2038"/>
          <w:tab w:val="left" w:pos="567"/>
          <w:tab w:val="num"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Неякісне виконання або невиконання посадових обов’язків, що передбачені цією посадовою інструкцією.</w:t>
      </w:r>
    </w:p>
    <w:p w14:paraId="06158C32" w14:textId="77777777" w:rsidR="00B0550D" w:rsidRPr="00B0550D" w:rsidRDefault="00B0550D" w:rsidP="00F7733F">
      <w:pPr>
        <w:pStyle w:val="a3"/>
        <w:widowControl w:val="0"/>
        <w:numPr>
          <w:ilvl w:val="1"/>
          <w:numId w:val="22"/>
        </w:numPr>
        <w:tabs>
          <w:tab w:val="clear" w:pos="2038"/>
          <w:tab w:val="left" w:pos="567"/>
          <w:tab w:val="num"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lastRenderedPageBreak/>
        <w:t>Порушення статуту та правил внутрішнього розпорядку закладу освіти.</w:t>
      </w:r>
    </w:p>
    <w:p w14:paraId="03B0052D" w14:textId="77777777" w:rsidR="00B0550D" w:rsidRPr="00B0550D" w:rsidRDefault="00B0550D" w:rsidP="00F7733F">
      <w:pPr>
        <w:pStyle w:val="a3"/>
        <w:widowControl w:val="0"/>
        <w:numPr>
          <w:ilvl w:val="1"/>
          <w:numId w:val="22"/>
        </w:numPr>
        <w:tabs>
          <w:tab w:val="clear" w:pos="2038"/>
          <w:tab w:val="left" w:pos="567"/>
          <w:tab w:val="num"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Заподіяння матеріальної шкоди закладу освіти.</w:t>
      </w:r>
    </w:p>
    <w:p w14:paraId="12C34CDE" w14:textId="77777777" w:rsidR="00B0550D" w:rsidRPr="00B0550D" w:rsidRDefault="00B0550D" w:rsidP="00F7733F">
      <w:pPr>
        <w:pStyle w:val="a3"/>
        <w:widowControl w:val="0"/>
        <w:numPr>
          <w:ilvl w:val="1"/>
          <w:numId w:val="22"/>
        </w:numPr>
        <w:tabs>
          <w:tab w:val="clear" w:pos="2038"/>
          <w:tab w:val="left" w:pos="567"/>
          <w:tab w:val="num"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Порушення правил і норм охорони праці та безпеки життєдіяльності, цивільного захисту, пожежної безпеки, передбачених відповідними правилами та інструкціями.</w:t>
      </w:r>
    </w:p>
    <w:p w14:paraId="696898FE" w14:textId="77777777" w:rsidR="00B0550D" w:rsidRPr="00B0550D" w:rsidRDefault="00B0550D" w:rsidP="00F7733F">
      <w:pPr>
        <w:pStyle w:val="a3"/>
        <w:widowControl w:val="0"/>
        <w:numPr>
          <w:ilvl w:val="1"/>
          <w:numId w:val="22"/>
        </w:numPr>
        <w:tabs>
          <w:tab w:val="clear" w:pos="2038"/>
          <w:tab w:val="left" w:pos="567"/>
          <w:tab w:val="num"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Застосування методів виховання, пов’язаних з фізичним чи психічним насильством над особистістю дитини.</w:t>
      </w:r>
    </w:p>
    <w:p w14:paraId="6CC238E3" w14:textId="01AF9259" w:rsidR="00B0550D" w:rsidRDefault="00B0550D" w:rsidP="00F7733F">
      <w:pPr>
        <w:pStyle w:val="a3"/>
        <w:widowControl w:val="0"/>
        <w:numPr>
          <w:ilvl w:val="1"/>
          <w:numId w:val="22"/>
        </w:numPr>
        <w:tabs>
          <w:tab w:val="clear" w:pos="2038"/>
          <w:tab w:val="left" w:pos="567"/>
          <w:tab w:val="num"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Вчинення проступків, не сумісних з роботою на посаді педагогічного працівника.</w:t>
      </w:r>
    </w:p>
    <w:p w14:paraId="478E1981" w14:textId="77777777" w:rsidR="00F7733F" w:rsidRPr="00B0550D" w:rsidRDefault="00F7733F" w:rsidP="00F7733F">
      <w:pPr>
        <w:pStyle w:val="a3"/>
        <w:widowControl w:val="0"/>
        <w:autoSpaceDE w:val="0"/>
        <w:autoSpaceDN w:val="0"/>
        <w:adjustRightInd w:val="0"/>
        <w:spacing w:after="0" w:line="276" w:lineRule="auto"/>
        <w:ind w:left="675"/>
        <w:jc w:val="both"/>
        <w:rPr>
          <w:rFonts w:ascii="Times New Roman" w:hAnsi="Times New Roman" w:cs="Times New Roman"/>
          <w:sz w:val="28"/>
          <w:szCs w:val="28"/>
        </w:rPr>
      </w:pPr>
    </w:p>
    <w:p w14:paraId="05B17D8F" w14:textId="77777777" w:rsidR="00B0550D" w:rsidRPr="00B0550D" w:rsidRDefault="00B0550D" w:rsidP="00F7733F">
      <w:pPr>
        <w:pStyle w:val="a3"/>
        <w:widowControl w:val="0"/>
        <w:numPr>
          <w:ilvl w:val="0"/>
          <w:numId w:val="22"/>
        </w:numPr>
        <w:tabs>
          <w:tab w:val="clear" w:pos="360"/>
          <w:tab w:val="num" w:pos="284"/>
        </w:tabs>
        <w:autoSpaceDE w:val="0"/>
        <w:autoSpaceDN w:val="0"/>
        <w:adjustRightInd w:val="0"/>
        <w:spacing w:after="0" w:line="276" w:lineRule="auto"/>
        <w:ind w:left="0"/>
        <w:jc w:val="center"/>
        <w:rPr>
          <w:rFonts w:ascii="Times New Roman" w:hAnsi="Times New Roman" w:cs="Times New Roman"/>
          <w:b/>
          <w:bCs/>
          <w:sz w:val="28"/>
          <w:szCs w:val="28"/>
        </w:rPr>
      </w:pPr>
      <w:r w:rsidRPr="00B0550D">
        <w:rPr>
          <w:rFonts w:ascii="Times New Roman" w:hAnsi="Times New Roman" w:cs="Times New Roman"/>
          <w:b/>
          <w:bCs/>
          <w:sz w:val="28"/>
          <w:szCs w:val="28"/>
        </w:rPr>
        <w:t>Повинен знати</w:t>
      </w:r>
    </w:p>
    <w:p w14:paraId="052A8BA1" w14:textId="77777777" w:rsidR="00B0550D" w:rsidRPr="00B0550D" w:rsidRDefault="00B0550D" w:rsidP="00F7733F">
      <w:pPr>
        <w:pStyle w:val="a3"/>
        <w:widowControl w:val="0"/>
        <w:numPr>
          <w:ilvl w:val="1"/>
          <w:numId w:val="22"/>
        </w:numPr>
        <w:tabs>
          <w:tab w:val="num" w:pos="567"/>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Закони України «Про освіту», «Про загальну середню освіту», Конвенцію про права дитини, інші нормативно-правові акти з питань загальної середньої освіти, розвитку, навчання і виховання дітей, охорони праці та безпеки життєдіяльності.</w:t>
      </w:r>
    </w:p>
    <w:p w14:paraId="4C3B4733" w14:textId="77777777" w:rsidR="00B0550D" w:rsidRPr="00B0550D" w:rsidRDefault="00B0550D" w:rsidP="00F7733F">
      <w:pPr>
        <w:pStyle w:val="a3"/>
        <w:widowControl w:val="0"/>
        <w:numPr>
          <w:ilvl w:val="1"/>
          <w:numId w:val="22"/>
        </w:numPr>
        <w:tabs>
          <w:tab w:val="num" w:pos="567"/>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Вимоги Державних стандартів загальної середньої освіти.</w:t>
      </w:r>
    </w:p>
    <w:p w14:paraId="192753B6" w14:textId="77777777" w:rsidR="00B0550D" w:rsidRPr="00B0550D" w:rsidRDefault="00B0550D" w:rsidP="00F7733F">
      <w:pPr>
        <w:pStyle w:val="a3"/>
        <w:widowControl w:val="0"/>
        <w:numPr>
          <w:ilvl w:val="1"/>
          <w:numId w:val="22"/>
        </w:numPr>
        <w:tabs>
          <w:tab w:val="num" w:pos="567"/>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Принципи та завдання загальної середньої освіти.</w:t>
      </w:r>
    </w:p>
    <w:p w14:paraId="14C31AFA" w14:textId="77777777" w:rsidR="00B0550D" w:rsidRPr="00B0550D" w:rsidRDefault="00B0550D" w:rsidP="00F7733F">
      <w:pPr>
        <w:pStyle w:val="a3"/>
        <w:widowControl w:val="0"/>
        <w:numPr>
          <w:ilvl w:val="1"/>
          <w:numId w:val="22"/>
        </w:numPr>
        <w:tabs>
          <w:tab w:val="num" w:pos="567"/>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Педагогіку, загальну й вікову психологію, вікову фізіологію.</w:t>
      </w:r>
    </w:p>
    <w:p w14:paraId="1BEEA298" w14:textId="77777777" w:rsidR="00B0550D" w:rsidRPr="00B0550D" w:rsidRDefault="00B0550D" w:rsidP="00F7733F">
      <w:pPr>
        <w:pStyle w:val="a3"/>
        <w:widowControl w:val="0"/>
        <w:numPr>
          <w:ilvl w:val="1"/>
          <w:numId w:val="22"/>
        </w:numPr>
        <w:tabs>
          <w:tab w:val="num" w:pos="567"/>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Основні закономірності особистісного розвитку дітей, підлітків, молоді, специфіку їхніх потреб, інтересів та мотивів.</w:t>
      </w:r>
    </w:p>
    <w:p w14:paraId="2CE0566B" w14:textId="77777777" w:rsidR="00B0550D" w:rsidRPr="00B0550D" w:rsidRDefault="00B0550D" w:rsidP="00F7733F">
      <w:pPr>
        <w:pStyle w:val="a3"/>
        <w:widowControl w:val="0"/>
        <w:numPr>
          <w:ilvl w:val="1"/>
          <w:numId w:val="22"/>
        </w:numPr>
        <w:tabs>
          <w:tab w:val="num" w:pos="567"/>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Методику викладання предмета, сучасні підходи до розвитку, виховання й соціалізації учнів.</w:t>
      </w:r>
    </w:p>
    <w:p w14:paraId="35601F5D" w14:textId="77777777" w:rsidR="00B0550D" w:rsidRPr="00B0550D" w:rsidRDefault="00B0550D" w:rsidP="00F7733F">
      <w:pPr>
        <w:pStyle w:val="a3"/>
        <w:widowControl w:val="0"/>
        <w:numPr>
          <w:ilvl w:val="1"/>
          <w:numId w:val="22"/>
        </w:numPr>
        <w:tabs>
          <w:tab w:val="num" w:pos="567"/>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Програмно-методичні матеріали й документи щодо викладання предмета.</w:t>
      </w:r>
    </w:p>
    <w:p w14:paraId="439FFA1E" w14:textId="77777777" w:rsidR="00B0550D" w:rsidRPr="00B0550D" w:rsidRDefault="00B0550D" w:rsidP="00F7733F">
      <w:pPr>
        <w:pStyle w:val="a3"/>
        <w:widowControl w:val="0"/>
        <w:numPr>
          <w:ilvl w:val="1"/>
          <w:numId w:val="22"/>
        </w:numPr>
        <w:tabs>
          <w:tab w:val="num" w:pos="567"/>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Вимоги до оснащення та обладнання навчальних кабінетів.</w:t>
      </w:r>
    </w:p>
    <w:p w14:paraId="6B4B27BD" w14:textId="77777777" w:rsidR="00B0550D" w:rsidRPr="00B0550D" w:rsidRDefault="00B0550D" w:rsidP="00F7733F">
      <w:pPr>
        <w:pStyle w:val="a3"/>
        <w:widowControl w:val="0"/>
        <w:numPr>
          <w:ilvl w:val="1"/>
          <w:numId w:val="22"/>
        </w:numPr>
        <w:tabs>
          <w:tab w:val="num" w:pos="567"/>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Правила і норми охорони праці та безпеки життєдіяльності, цивільного захисту й пожежної безпеки, санітарії та гігієни.</w:t>
      </w:r>
    </w:p>
    <w:p w14:paraId="3D406B81" w14:textId="77777777" w:rsidR="00B0550D" w:rsidRPr="00B0550D" w:rsidRDefault="00B0550D" w:rsidP="00F7733F">
      <w:pPr>
        <w:pStyle w:val="a3"/>
        <w:widowControl w:val="0"/>
        <w:numPr>
          <w:ilvl w:val="1"/>
          <w:numId w:val="22"/>
        </w:numPr>
        <w:tabs>
          <w:tab w:val="num" w:pos="567"/>
          <w:tab w:val="num" w:pos="1276"/>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 xml:space="preserve">Порядки надання </w:t>
      </w:r>
      <w:proofErr w:type="spellStart"/>
      <w:r w:rsidRPr="00B0550D">
        <w:rPr>
          <w:rFonts w:ascii="Times New Roman" w:hAnsi="Times New Roman" w:cs="Times New Roman"/>
          <w:sz w:val="28"/>
          <w:szCs w:val="28"/>
        </w:rPr>
        <w:t>домедичної</w:t>
      </w:r>
      <w:proofErr w:type="spellEnd"/>
      <w:r w:rsidRPr="00B0550D">
        <w:rPr>
          <w:rFonts w:ascii="Times New Roman" w:hAnsi="Times New Roman" w:cs="Times New Roman"/>
          <w:sz w:val="28"/>
          <w:szCs w:val="28"/>
        </w:rPr>
        <w:t xml:space="preserve"> допомоги, а також порядок дій у надзвичайних ситуаціях.</w:t>
      </w:r>
    </w:p>
    <w:p w14:paraId="6B6918CA" w14:textId="77777777" w:rsidR="00B0550D" w:rsidRPr="00B0550D" w:rsidRDefault="00B0550D" w:rsidP="00F7733F">
      <w:pPr>
        <w:pStyle w:val="a3"/>
        <w:widowControl w:val="0"/>
        <w:numPr>
          <w:ilvl w:val="1"/>
          <w:numId w:val="22"/>
        </w:numPr>
        <w:tabs>
          <w:tab w:val="clear" w:pos="2038"/>
          <w:tab w:val="num" w:pos="567"/>
          <w:tab w:val="num" w:pos="1276"/>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Державну мову відповідно до законодавства про мови в Україні.</w:t>
      </w:r>
    </w:p>
    <w:p w14:paraId="39E8F0EC" w14:textId="73760BDE" w:rsidR="00B0550D" w:rsidRDefault="00B0550D" w:rsidP="00F7733F">
      <w:pPr>
        <w:widowControl w:val="0"/>
        <w:autoSpaceDE w:val="0"/>
        <w:autoSpaceDN w:val="0"/>
        <w:adjustRightInd w:val="0"/>
        <w:spacing w:after="0" w:line="276" w:lineRule="auto"/>
        <w:jc w:val="both"/>
        <w:rPr>
          <w:rFonts w:ascii="Times New Roman" w:hAnsi="Times New Roman" w:cs="Times New Roman"/>
          <w:sz w:val="28"/>
          <w:szCs w:val="28"/>
        </w:rPr>
      </w:pPr>
    </w:p>
    <w:p w14:paraId="386F6B2C" w14:textId="77777777" w:rsidR="00B0550D" w:rsidRPr="00B0550D" w:rsidRDefault="00B0550D" w:rsidP="00F7733F">
      <w:pPr>
        <w:pStyle w:val="a3"/>
        <w:widowControl w:val="0"/>
        <w:numPr>
          <w:ilvl w:val="0"/>
          <w:numId w:val="22"/>
        </w:numPr>
        <w:tabs>
          <w:tab w:val="clear" w:pos="360"/>
          <w:tab w:val="num" w:pos="284"/>
        </w:tabs>
        <w:autoSpaceDE w:val="0"/>
        <w:autoSpaceDN w:val="0"/>
        <w:adjustRightInd w:val="0"/>
        <w:spacing w:after="0" w:line="276" w:lineRule="auto"/>
        <w:ind w:left="0"/>
        <w:jc w:val="center"/>
        <w:rPr>
          <w:rFonts w:ascii="Times New Roman" w:hAnsi="Times New Roman" w:cs="Times New Roman"/>
          <w:b/>
          <w:bCs/>
          <w:sz w:val="28"/>
          <w:szCs w:val="28"/>
        </w:rPr>
      </w:pPr>
      <w:r w:rsidRPr="00B0550D">
        <w:rPr>
          <w:rFonts w:ascii="Times New Roman" w:hAnsi="Times New Roman" w:cs="Times New Roman"/>
          <w:b/>
          <w:bCs/>
          <w:sz w:val="28"/>
          <w:szCs w:val="28"/>
        </w:rPr>
        <w:t>Кваліфікаційні вимоги</w:t>
      </w:r>
    </w:p>
    <w:p w14:paraId="256F3DDE" w14:textId="77777777" w:rsidR="00B0550D" w:rsidRPr="00B0550D" w:rsidRDefault="00B0550D" w:rsidP="00FD7361">
      <w:pPr>
        <w:pStyle w:val="a3"/>
        <w:widowControl w:val="0"/>
        <w:numPr>
          <w:ilvl w:val="1"/>
          <w:numId w:val="22"/>
        </w:numPr>
        <w:tabs>
          <w:tab w:val="num" w:pos="567"/>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Вища освіта та (або) професійну кваліфікація педагогічного працівника, належний рівень професійної підготовки; фізичний та психічний стан здоров’я дає змогу виконувати професійні обов’язки в закладі освіти.</w:t>
      </w:r>
    </w:p>
    <w:p w14:paraId="37A5410B" w14:textId="77777777" w:rsidR="00B0550D" w:rsidRPr="00B0550D" w:rsidRDefault="00B0550D" w:rsidP="00FD7361">
      <w:pPr>
        <w:pStyle w:val="a3"/>
        <w:widowControl w:val="0"/>
        <w:numPr>
          <w:ilvl w:val="1"/>
          <w:numId w:val="22"/>
        </w:numPr>
        <w:tabs>
          <w:tab w:val="num" w:pos="567"/>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 xml:space="preserve">Учитель із кваліфікаційною категорією «спеціаліст» має вищу педагогічну освіту з предмета, який викладає. Він здатний забезпечувати засвоєння учнями навчальних програм; знає основи педагогіки, психології, дитячої та вікової фізіології; знає теоретичні основи та сучасні досягнення науки з предмета, який викладає; використовує інформаційно-комунікаційні технології, цифрові освітні ресурси в освітньому процесі; вміє розв’язувати педагогічні проблеми, установлювати контакт з учнями, батьками, колегами; дотримується педагогічної етики, моральних норм. </w:t>
      </w:r>
    </w:p>
    <w:p w14:paraId="59BD2334" w14:textId="77777777" w:rsidR="00B0550D" w:rsidRPr="00B0550D" w:rsidRDefault="00B0550D" w:rsidP="00FD7361">
      <w:pPr>
        <w:pStyle w:val="a3"/>
        <w:widowControl w:val="0"/>
        <w:numPr>
          <w:ilvl w:val="1"/>
          <w:numId w:val="22"/>
        </w:numPr>
        <w:tabs>
          <w:tab w:val="num" w:pos="567"/>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lastRenderedPageBreak/>
        <w:t>Учитель із кваліфікаційною категорією «спеціаліст другої категорії» відповідає вимогам, встановленим до працівників з кваліфікаційною категорією «спеціаліст», та постійно вдосконалює свій професійний рівень; використовує диференційований та індивідуальний підхід до учнів; володіє сучасними освітніми технологіями, методичними прийомами, педагогічними засобами, різними формами позаурочної роботи та ефективно застосовує їх; впроваджує інноваційні технології в освітньому процесі; обізнаний з основними нормативно-правовими актами про освіту; користується авторитетом серед колег, учнів та їхніх батьків.</w:t>
      </w:r>
    </w:p>
    <w:p w14:paraId="47FC646C" w14:textId="77777777" w:rsidR="00B0550D" w:rsidRPr="00B0550D" w:rsidRDefault="00B0550D" w:rsidP="00FD7361">
      <w:pPr>
        <w:pStyle w:val="a3"/>
        <w:widowControl w:val="0"/>
        <w:numPr>
          <w:ilvl w:val="1"/>
          <w:numId w:val="22"/>
        </w:numPr>
        <w:tabs>
          <w:tab w:val="num" w:pos="567"/>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 xml:space="preserve">Учитель із кваліфікаційною категорією «спеціаліст першої категорії» відповідає вимогам, встановленим до працівників з кваліфікаційною категорією «спеціаліст другої категорії», та використовує методи </w:t>
      </w:r>
      <w:proofErr w:type="spellStart"/>
      <w:r w:rsidRPr="00B0550D">
        <w:rPr>
          <w:rFonts w:ascii="Times New Roman" w:hAnsi="Times New Roman" w:cs="Times New Roman"/>
          <w:sz w:val="28"/>
          <w:szCs w:val="28"/>
        </w:rPr>
        <w:t>компетентністно</w:t>
      </w:r>
      <w:proofErr w:type="spellEnd"/>
      <w:r w:rsidRPr="00B0550D">
        <w:rPr>
          <w:rFonts w:ascii="Times New Roman" w:hAnsi="Times New Roman" w:cs="Times New Roman"/>
          <w:sz w:val="28"/>
          <w:szCs w:val="28"/>
        </w:rPr>
        <w:t xml:space="preserve"> орієнтованого підходу до організації освітнього процесу; володіє технологіями творчої педагогічної діяльності з урахуванням особливостей навчального матеріалу і здібностей учнів; упроваджує перспективний педагогічний досвід; формує в учнів навички самостійно здобувати знання й застосовувати їх на практиці; лаконічно, образно і виразно подає матеріал; уміє аргументувати свою позицію та володіє ораторським мистецтвом.</w:t>
      </w:r>
    </w:p>
    <w:p w14:paraId="38A5579B" w14:textId="77777777" w:rsidR="00B0550D" w:rsidRPr="00B0550D" w:rsidRDefault="00B0550D" w:rsidP="00FD7361">
      <w:pPr>
        <w:pStyle w:val="a3"/>
        <w:widowControl w:val="0"/>
        <w:numPr>
          <w:ilvl w:val="1"/>
          <w:numId w:val="22"/>
        </w:numPr>
        <w:tabs>
          <w:tab w:val="num" w:pos="567"/>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Учитель із кваліфікаційною категорією «спеціаліст вищої категорії» відповідає вимогам, встановленим до працівників з кваліфікаційною категорією «спеціаліст першої категорії», та володіє інноваційними освітніми методиками й технологіями, активно використовує та поширює їх у професійному середовищі; володіє широким спектром стратегій навчання; продукує оригінальні, інноваційні ідеї; застосовує нестандартні форми проведення уроку; активно впроваджує форми та методи організації освітнього процесу, що забезпечують максимальну самостійність навчання учнів; вносить пропозиції щодо вдосконалення освітнього процесу в закладі освіти.</w:t>
      </w:r>
    </w:p>
    <w:p w14:paraId="3A1E9D04" w14:textId="77777777" w:rsidR="00B0550D" w:rsidRPr="00B0550D" w:rsidRDefault="00B0550D" w:rsidP="00FD7361">
      <w:pPr>
        <w:widowControl w:val="0"/>
        <w:tabs>
          <w:tab w:val="num" w:pos="567"/>
        </w:tabs>
        <w:autoSpaceDE w:val="0"/>
        <w:autoSpaceDN w:val="0"/>
        <w:adjustRightInd w:val="0"/>
        <w:spacing w:after="0" w:line="276" w:lineRule="auto"/>
        <w:rPr>
          <w:rFonts w:ascii="Times New Roman" w:hAnsi="Times New Roman" w:cs="Times New Roman"/>
          <w:b/>
          <w:bCs/>
          <w:sz w:val="28"/>
          <w:szCs w:val="28"/>
        </w:rPr>
      </w:pPr>
    </w:p>
    <w:p w14:paraId="437A75C6" w14:textId="77777777" w:rsidR="00B0550D" w:rsidRPr="00B0550D" w:rsidRDefault="00B0550D" w:rsidP="00F7733F">
      <w:pPr>
        <w:pStyle w:val="a3"/>
        <w:widowControl w:val="0"/>
        <w:numPr>
          <w:ilvl w:val="0"/>
          <w:numId w:val="22"/>
        </w:numPr>
        <w:tabs>
          <w:tab w:val="clear" w:pos="360"/>
          <w:tab w:val="num" w:pos="284"/>
        </w:tabs>
        <w:autoSpaceDE w:val="0"/>
        <w:autoSpaceDN w:val="0"/>
        <w:adjustRightInd w:val="0"/>
        <w:spacing w:after="0" w:line="276" w:lineRule="auto"/>
        <w:ind w:left="0"/>
        <w:jc w:val="center"/>
        <w:rPr>
          <w:rFonts w:ascii="Times New Roman" w:hAnsi="Times New Roman" w:cs="Times New Roman"/>
          <w:b/>
          <w:bCs/>
          <w:sz w:val="28"/>
          <w:szCs w:val="28"/>
        </w:rPr>
      </w:pPr>
      <w:r w:rsidRPr="00B0550D">
        <w:rPr>
          <w:rFonts w:ascii="Times New Roman" w:hAnsi="Times New Roman" w:cs="Times New Roman"/>
          <w:b/>
          <w:bCs/>
          <w:sz w:val="28"/>
          <w:szCs w:val="28"/>
        </w:rPr>
        <w:t>Взаємовідносини (зв’язки) за посадою</w:t>
      </w:r>
    </w:p>
    <w:p w14:paraId="4C05062B" w14:textId="77777777" w:rsidR="00B0550D" w:rsidRPr="00B0550D" w:rsidRDefault="00B0550D" w:rsidP="00FD7361">
      <w:pPr>
        <w:widowControl w:val="0"/>
        <w:tabs>
          <w:tab w:val="left" w:pos="567"/>
        </w:tabs>
        <w:autoSpaceDE w:val="0"/>
        <w:autoSpaceDN w:val="0"/>
        <w:adjustRightInd w:val="0"/>
        <w:spacing w:after="0" w:line="276" w:lineRule="auto"/>
        <w:jc w:val="both"/>
        <w:rPr>
          <w:rFonts w:ascii="Times New Roman" w:hAnsi="Times New Roman" w:cs="Times New Roman"/>
          <w:sz w:val="28"/>
          <w:szCs w:val="28"/>
        </w:rPr>
      </w:pPr>
      <w:r w:rsidRPr="00B0550D">
        <w:rPr>
          <w:rFonts w:ascii="Times New Roman" w:hAnsi="Times New Roman" w:cs="Times New Roman"/>
          <w:color w:val="000000"/>
          <w:sz w:val="28"/>
          <w:szCs w:val="28"/>
        </w:rPr>
        <w:t xml:space="preserve">Учитель </w:t>
      </w:r>
      <w:r w:rsidRPr="00B0550D">
        <w:rPr>
          <w:rFonts w:ascii="Times New Roman" w:hAnsi="Times New Roman" w:cs="Times New Roman"/>
          <w:sz w:val="28"/>
          <w:szCs w:val="28"/>
        </w:rPr>
        <w:t>взаємодіє із:</w:t>
      </w:r>
    </w:p>
    <w:p w14:paraId="77CA8645" w14:textId="77777777" w:rsidR="00B0550D" w:rsidRPr="00B0550D" w:rsidRDefault="00B0550D" w:rsidP="00FD7361">
      <w:pPr>
        <w:pStyle w:val="a3"/>
        <w:widowControl w:val="0"/>
        <w:numPr>
          <w:ilvl w:val="1"/>
          <w:numId w:val="22"/>
        </w:numPr>
        <w:tabs>
          <w:tab w:val="left" w:pos="567"/>
          <w:tab w:val="num"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Директором закладу освіти та його заступник(-</w:t>
      </w:r>
      <w:proofErr w:type="spellStart"/>
      <w:r w:rsidRPr="00B0550D">
        <w:rPr>
          <w:rFonts w:ascii="Times New Roman" w:hAnsi="Times New Roman" w:cs="Times New Roman"/>
          <w:sz w:val="28"/>
          <w:szCs w:val="28"/>
        </w:rPr>
        <w:t>ом</w:t>
      </w:r>
      <w:proofErr w:type="spellEnd"/>
      <w:r w:rsidRPr="00B0550D">
        <w:rPr>
          <w:rFonts w:ascii="Times New Roman" w:hAnsi="Times New Roman" w:cs="Times New Roman"/>
          <w:sz w:val="28"/>
          <w:szCs w:val="28"/>
        </w:rPr>
        <w:t>, -</w:t>
      </w:r>
      <w:proofErr w:type="spellStart"/>
      <w:r w:rsidRPr="00B0550D">
        <w:rPr>
          <w:rFonts w:ascii="Times New Roman" w:hAnsi="Times New Roman" w:cs="Times New Roman"/>
          <w:sz w:val="28"/>
          <w:szCs w:val="28"/>
        </w:rPr>
        <w:t>ами</w:t>
      </w:r>
      <w:proofErr w:type="spellEnd"/>
      <w:r w:rsidRPr="00B0550D">
        <w:rPr>
          <w:rFonts w:ascii="Times New Roman" w:hAnsi="Times New Roman" w:cs="Times New Roman"/>
          <w:sz w:val="28"/>
          <w:szCs w:val="28"/>
        </w:rPr>
        <w:t>)</w:t>
      </w:r>
      <w:r w:rsidRPr="00B0550D">
        <w:rPr>
          <w:rFonts w:ascii="Times New Roman" w:hAnsi="Times New Roman" w:cs="Times New Roman"/>
          <w:sz w:val="28"/>
          <w:szCs w:val="28"/>
          <w:shd w:val="clear" w:color="auto" w:fill="FFFFFF" w:themeFill="background1"/>
        </w:rPr>
        <w:t>.</w:t>
      </w:r>
    </w:p>
    <w:p w14:paraId="2F8DFF6D" w14:textId="77777777" w:rsidR="00B0550D" w:rsidRPr="00B0550D" w:rsidRDefault="00B0550D" w:rsidP="00FD7361">
      <w:pPr>
        <w:pStyle w:val="a3"/>
        <w:widowControl w:val="0"/>
        <w:numPr>
          <w:ilvl w:val="1"/>
          <w:numId w:val="22"/>
        </w:numPr>
        <w:tabs>
          <w:tab w:val="left" w:pos="567"/>
          <w:tab w:val="num"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Керівником методичного об’єднання вчителів з предмета, який викладає.</w:t>
      </w:r>
    </w:p>
    <w:p w14:paraId="758CC3E6" w14:textId="77777777" w:rsidR="00B0550D" w:rsidRPr="00B0550D" w:rsidRDefault="00B0550D" w:rsidP="00FD7361">
      <w:pPr>
        <w:pStyle w:val="a3"/>
        <w:widowControl w:val="0"/>
        <w:numPr>
          <w:ilvl w:val="1"/>
          <w:numId w:val="22"/>
        </w:numPr>
        <w:tabs>
          <w:tab w:val="left" w:pos="567"/>
          <w:tab w:val="num"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Іншими педагогічними працівниками закладу освіти.</w:t>
      </w:r>
    </w:p>
    <w:p w14:paraId="34443D73" w14:textId="77777777" w:rsidR="00B0550D" w:rsidRPr="00B0550D" w:rsidRDefault="00B0550D" w:rsidP="00FD7361">
      <w:pPr>
        <w:pStyle w:val="a3"/>
        <w:widowControl w:val="0"/>
        <w:numPr>
          <w:ilvl w:val="1"/>
          <w:numId w:val="22"/>
        </w:numPr>
        <w:tabs>
          <w:tab w:val="left" w:pos="567"/>
          <w:tab w:val="num"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Медичними працівниками закладу освіти.</w:t>
      </w:r>
    </w:p>
    <w:p w14:paraId="38F63806" w14:textId="77777777" w:rsidR="00B0550D" w:rsidRPr="00B0550D" w:rsidRDefault="00B0550D" w:rsidP="00FD7361">
      <w:pPr>
        <w:widowControl w:val="0"/>
        <w:numPr>
          <w:ilvl w:val="1"/>
          <w:numId w:val="22"/>
        </w:numPr>
        <w:tabs>
          <w:tab w:val="left" w:pos="567"/>
          <w:tab w:val="left" w:pos="1134"/>
        </w:tabs>
        <w:autoSpaceDE w:val="0"/>
        <w:autoSpaceDN w:val="0"/>
        <w:adjustRightInd w:val="0"/>
        <w:spacing w:after="0" w:line="276" w:lineRule="auto"/>
        <w:ind w:firstLine="0"/>
        <w:jc w:val="both"/>
        <w:rPr>
          <w:rFonts w:ascii="Times New Roman" w:hAnsi="Times New Roman" w:cs="Times New Roman"/>
          <w:sz w:val="28"/>
          <w:szCs w:val="28"/>
        </w:rPr>
      </w:pPr>
      <w:r w:rsidRPr="00B0550D">
        <w:rPr>
          <w:rFonts w:ascii="Times New Roman" w:hAnsi="Times New Roman" w:cs="Times New Roman"/>
          <w:sz w:val="28"/>
          <w:szCs w:val="28"/>
        </w:rPr>
        <w:t>Органами громадського самоврядування закладу освіти.</w:t>
      </w:r>
    </w:p>
    <w:p w14:paraId="58D01073" w14:textId="77777777" w:rsidR="00B0550D" w:rsidRPr="00B0550D" w:rsidRDefault="00B0550D" w:rsidP="00FD7361">
      <w:pPr>
        <w:pStyle w:val="a3"/>
        <w:widowControl w:val="0"/>
        <w:numPr>
          <w:ilvl w:val="1"/>
          <w:numId w:val="22"/>
        </w:numPr>
        <w:tabs>
          <w:tab w:val="left" w:pos="567"/>
          <w:tab w:val="num"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Батьками, іншими законними представниками учнів.</w:t>
      </w:r>
    </w:p>
    <w:p w14:paraId="3732C18C" w14:textId="29645AB3" w:rsidR="00B0550D" w:rsidRDefault="00B0550D" w:rsidP="00FD7361">
      <w:pPr>
        <w:pStyle w:val="a3"/>
        <w:widowControl w:val="0"/>
        <w:numPr>
          <w:ilvl w:val="1"/>
          <w:numId w:val="22"/>
        </w:numPr>
        <w:tabs>
          <w:tab w:val="left" w:pos="567"/>
          <w:tab w:val="num" w:pos="1134"/>
        </w:tabs>
        <w:autoSpaceDE w:val="0"/>
        <w:autoSpaceDN w:val="0"/>
        <w:adjustRightInd w:val="0"/>
        <w:spacing w:after="0" w:line="276" w:lineRule="auto"/>
        <w:ind w:left="0" w:firstLine="0"/>
        <w:jc w:val="both"/>
        <w:rPr>
          <w:rFonts w:ascii="Times New Roman" w:hAnsi="Times New Roman" w:cs="Times New Roman"/>
          <w:sz w:val="28"/>
          <w:szCs w:val="28"/>
        </w:rPr>
      </w:pPr>
      <w:r w:rsidRPr="00B0550D">
        <w:rPr>
          <w:rFonts w:ascii="Times New Roman" w:hAnsi="Times New Roman" w:cs="Times New Roman"/>
          <w:sz w:val="28"/>
          <w:szCs w:val="28"/>
        </w:rPr>
        <w:t>Громадськими організаціями, позашкільними та культурно-освітніми закладами.</w:t>
      </w:r>
    </w:p>
    <w:p w14:paraId="09F83DC0" w14:textId="2F3C0EE9" w:rsidR="00FD7361" w:rsidRDefault="00FD7361" w:rsidP="00FD7361">
      <w:pPr>
        <w:widowControl w:val="0"/>
        <w:tabs>
          <w:tab w:val="left" w:pos="567"/>
          <w:tab w:val="num" w:pos="2038"/>
        </w:tabs>
        <w:autoSpaceDE w:val="0"/>
        <w:autoSpaceDN w:val="0"/>
        <w:adjustRightInd w:val="0"/>
        <w:spacing w:after="0" w:line="276" w:lineRule="auto"/>
        <w:jc w:val="both"/>
        <w:rPr>
          <w:rFonts w:ascii="Times New Roman" w:hAnsi="Times New Roman" w:cs="Times New Roman"/>
          <w:sz w:val="28"/>
          <w:szCs w:val="28"/>
        </w:rPr>
      </w:pPr>
    </w:p>
    <w:p w14:paraId="2E14D41E" w14:textId="4DD09875" w:rsidR="00FD7361" w:rsidRDefault="00FD7361" w:rsidP="00FD7361">
      <w:pPr>
        <w:widowControl w:val="0"/>
        <w:tabs>
          <w:tab w:val="left" w:pos="567"/>
          <w:tab w:val="num" w:pos="2038"/>
        </w:tabs>
        <w:autoSpaceDE w:val="0"/>
        <w:autoSpaceDN w:val="0"/>
        <w:adjustRightInd w:val="0"/>
        <w:spacing w:after="0" w:line="276" w:lineRule="auto"/>
        <w:jc w:val="both"/>
        <w:rPr>
          <w:rFonts w:ascii="Times New Roman" w:hAnsi="Times New Roman" w:cs="Times New Roman"/>
          <w:sz w:val="28"/>
          <w:szCs w:val="28"/>
        </w:rPr>
      </w:pPr>
    </w:p>
    <w:p w14:paraId="56759D57" w14:textId="7921EE77" w:rsidR="00F4603D" w:rsidRDefault="00F4603D" w:rsidP="00FD7361">
      <w:pPr>
        <w:widowControl w:val="0"/>
        <w:tabs>
          <w:tab w:val="left" w:pos="567"/>
          <w:tab w:val="num" w:pos="2038"/>
        </w:tabs>
        <w:autoSpaceDE w:val="0"/>
        <w:autoSpaceDN w:val="0"/>
        <w:adjustRightInd w:val="0"/>
        <w:spacing w:after="0" w:line="276" w:lineRule="auto"/>
        <w:jc w:val="both"/>
        <w:rPr>
          <w:rFonts w:ascii="Times New Roman" w:hAnsi="Times New Roman" w:cs="Times New Roman"/>
          <w:sz w:val="28"/>
          <w:szCs w:val="28"/>
        </w:rPr>
      </w:pPr>
    </w:p>
    <w:p w14:paraId="25C63F99" w14:textId="41828781" w:rsidR="00F4603D" w:rsidRDefault="00F4603D" w:rsidP="00FD7361">
      <w:pPr>
        <w:widowControl w:val="0"/>
        <w:tabs>
          <w:tab w:val="left" w:pos="567"/>
          <w:tab w:val="num" w:pos="2038"/>
        </w:tabs>
        <w:autoSpaceDE w:val="0"/>
        <w:autoSpaceDN w:val="0"/>
        <w:adjustRightInd w:val="0"/>
        <w:spacing w:after="0" w:line="276" w:lineRule="auto"/>
        <w:jc w:val="both"/>
        <w:rPr>
          <w:rFonts w:ascii="Times New Roman" w:hAnsi="Times New Roman" w:cs="Times New Roman"/>
          <w:sz w:val="28"/>
          <w:szCs w:val="28"/>
        </w:rPr>
      </w:pPr>
    </w:p>
    <w:p w14:paraId="5FC06943" w14:textId="5FA824B2" w:rsidR="0066199C" w:rsidRDefault="0066199C" w:rsidP="0066199C">
      <w:pPr>
        <w:widowControl w:val="0"/>
        <w:autoSpaceDE w:val="0"/>
        <w:autoSpaceDN w:val="0"/>
        <w:adjustRightInd w:val="0"/>
        <w:spacing w:after="0" w:line="240" w:lineRule="auto"/>
        <w:jc w:val="both"/>
        <w:rPr>
          <w:rFonts w:ascii="Times New Roman" w:hAnsi="Times New Roman" w:cs="Times New Roman"/>
          <w:b/>
          <w:bCs/>
          <w:sz w:val="28"/>
          <w:szCs w:val="28"/>
        </w:rPr>
      </w:pPr>
      <w:r w:rsidRPr="0066199C">
        <w:rPr>
          <w:rFonts w:ascii="Times New Roman" w:hAnsi="Times New Roman" w:cs="Times New Roman"/>
          <w:b/>
          <w:bCs/>
          <w:sz w:val="28"/>
          <w:szCs w:val="28"/>
        </w:rPr>
        <w:lastRenderedPageBreak/>
        <w:t>ДОДАТОК Б</w:t>
      </w:r>
    </w:p>
    <w:p w14:paraId="2E2A6489" w14:textId="2B5FB755" w:rsidR="0066199C" w:rsidRDefault="0066199C" w:rsidP="00F7733F">
      <w:pPr>
        <w:widowControl w:val="0"/>
        <w:autoSpaceDE w:val="0"/>
        <w:autoSpaceDN w:val="0"/>
        <w:adjustRightInd w:val="0"/>
        <w:spacing w:after="0" w:line="276" w:lineRule="auto"/>
        <w:jc w:val="both"/>
        <w:rPr>
          <w:rFonts w:ascii="Times New Roman" w:hAnsi="Times New Roman" w:cs="Times New Roman"/>
          <w:b/>
          <w:bCs/>
          <w:sz w:val="28"/>
          <w:szCs w:val="28"/>
        </w:rPr>
      </w:pPr>
    </w:p>
    <w:p w14:paraId="1D9321FD" w14:textId="3F476EDF" w:rsidR="00DB4B02" w:rsidRPr="00DB4B02" w:rsidRDefault="00DB4B02" w:rsidP="00F7733F">
      <w:pPr>
        <w:widowControl w:val="0"/>
        <w:spacing w:after="0" w:line="276" w:lineRule="auto"/>
        <w:jc w:val="center"/>
        <w:rPr>
          <w:rFonts w:ascii="Times New Roman" w:hAnsi="Times New Roman"/>
          <w:b/>
          <w:sz w:val="28"/>
          <w:szCs w:val="28"/>
          <w:lang w:eastAsia="ru-RU"/>
        </w:rPr>
      </w:pPr>
      <w:r w:rsidRPr="00DB4B02">
        <w:rPr>
          <w:rFonts w:ascii="Times New Roman" w:hAnsi="Times New Roman"/>
          <w:b/>
          <w:sz w:val="28"/>
          <w:szCs w:val="28"/>
          <w:lang w:eastAsia="ru-RU"/>
        </w:rPr>
        <w:t>Посадова інструкція асистента вчителя</w:t>
      </w:r>
    </w:p>
    <w:p w14:paraId="308BA302" w14:textId="77777777" w:rsidR="00DB4B02" w:rsidRPr="00B278F4" w:rsidRDefault="00DB4B02" w:rsidP="00F7733F">
      <w:pPr>
        <w:widowControl w:val="0"/>
        <w:spacing w:after="0" w:line="276" w:lineRule="auto"/>
        <w:jc w:val="both"/>
        <w:rPr>
          <w:rFonts w:ascii="Times New Roman" w:hAnsi="Times New Roman"/>
          <w:sz w:val="24"/>
          <w:szCs w:val="24"/>
          <w:lang w:eastAsia="ru-RU"/>
        </w:rPr>
      </w:pPr>
    </w:p>
    <w:p w14:paraId="77F941C4" w14:textId="77777777" w:rsidR="00DB4B02" w:rsidRPr="00DB4B02" w:rsidRDefault="00DB4B02" w:rsidP="00F7733F">
      <w:pPr>
        <w:widowControl w:val="0"/>
        <w:numPr>
          <w:ilvl w:val="0"/>
          <w:numId w:val="26"/>
        </w:numPr>
        <w:tabs>
          <w:tab w:val="clear" w:pos="360"/>
          <w:tab w:val="num" w:pos="0"/>
          <w:tab w:val="left" w:pos="284"/>
        </w:tabs>
        <w:autoSpaceDE w:val="0"/>
        <w:autoSpaceDN w:val="0"/>
        <w:adjustRightInd w:val="0"/>
        <w:spacing w:after="0" w:line="276" w:lineRule="auto"/>
        <w:jc w:val="center"/>
        <w:rPr>
          <w:rFonts w:ascii="Times New Roman" w:hAnsi="Times New Roman"/>
          <w:b/>
          <w:bCs/>
          <w:sz w:val="28"/>
          <w:szCs w:val="28"/>
          <w:lang w:eastAsia="ru-RU"/>
        </w:rPr>
      </w:pPr>
      <w:r w:rsidRPr="00DB4B02">
        <w:rPr>
          <w:rFonts w:ascii="Times New Roman" w:hAnsi="Times New Roman"/>
          <w:b/>
          <w:bCs/>
          <w:sz w:val="28"/>
          <w:szCs w:val="28"/>
          <w:lang w:eastAsia="ru-RU"/>
        </w:rPr>
        <w:t>Загальні положення</w:t>
      </w:r>
    </w:p>
    <w:p w14:paraId="305CE554" w14:textId="77777777" w:rsidR="00DB4B02" w:rsidRPr="00DB4B02" w:rsidRDefault="00DB4B02" w:rsidP="00FD7361">
      <w:pPr>
        <w:pStyle w:val="af2"/>
        <w:numPr>
          <w:ilvl w:val="1"/>
          <w:numId w:val="28"/>
        </w:numPr>
        <w:tabs>
          <w:tab w:val="left" w:pos="567"/>
        </w:tabs>
        <w:spacing w:line="276" w:lineRule="auto"/>
        <w:ind w:left="0" w:firstLine="0"/>
        <w:rPr>
          <w:rFonts w:ascii="Times New Roman" w:hAnsi="Times New Roman" w:cs="Times New Roman"/>
          <w:sz w:val="28"/>
          <w:szCs w:val="28"/>
        </w:rPr>
      </w:pPr>
      <w:r w:rsidRPr="00DB4B02">
        <w:rPr>
          <w:rFonts w:ascii="Times New Roman" w:hAnsi="Times New Roman" w:cs="Times New Roman"/>
          <w:sz w:val="28"/>
          <w:szCs w:val="28"/>
        </w:rPr>
        <w:t>Посада асистента вчителя належить до посад педагогічних працівників.</w:t>
      </w:r>
    </w:p>
    <w:p w14:paraId="76D69B5B" w14:textId="77777777" w:rsidR="00DB4B02" w:rsidRPr="00DB4B02" w:rsidRDefault="00DB4B02" w:rsidP="00FD7361">
      <w:pPr>
        <w:pStyle w:val="af2"/>
        <w:numPr>
          <w:ilvl w:val="1"/>
          <w:numId w:val="28"/>
        </w:numPr>
        <w:tabs>
          <w:tab w:val="left" w:pos="567"/>
        </w:tabs>
        <w:spacing w:line="276" w:lineRule="auto"/>
        <w:ind w:left="0" w:firstLine="0"/>
        <w:rPr>
          <w:rFonts w:ascii="Times New Roman" w:hAnsi="Times New Roman" w:cs="Times New Roman"/>
          <w:sz w:val="28"/>
          <w:szCs w:val="28"/>
        </w:rPr>
      </w:pPr>
      <w:r w:rsidRPr="00DB4B02">
        <w:rPr>
          <w:rFonts w:ascii="Times New Roman" w:hAnsi="Times New Roman" w:cs="Times New Roman"/>
          <w:sz w:val="28"/>
          <w:szCs w:val="28"/>
        </w:rPr>
        <w:t>Асистента вчителя призначає на посаду та звільняє з неї наказом директор закладу загальної середньої освіти (далі — директор, заклад освіти) з дотриманням вимог нормативно-правових актів про працю.</w:t>
      </w:r>
    </w:p>
    <w:p w14:paraId="2212FC14" w14:textId="77777777" w:rsidR="00DB4B02" w:rsidRPr="00DB4B02" w:rsidRDefault="00DB4B02" w:rsidP="00FD7361">
      <w:pPr>
        <w:pStyle w:val="af2"/>
        <w:numPr>
          <w:ilvl w:val="1"/>
          <w:numId w:val="28"/>
        </w:numPr>
        <w:tabs>
          <w:tab w:val="left" w:pos="567"/>
        </w:tabs>
        <w:spacing w:line="276" w:lineRule="auto"/>
        <w:ind w:left="0" w:firstLine="0"/>
        <w:rPr>
          <w:rFonts w:ascii="Times New Roman" w:hAnsi="Times New Roman" w:cs="Times New Roman"/>
          <w:sz w:val="28"/>
          <w:szCs w:val="28"/>
        </w:rPr>
      </w:pPr>
      <w:r w:rsidRPr="00DB4B02">
        <w:rPr>
          <w:rFonts w:ascii="Times New Roman" w:hAnsi="Times New Roman" w:cs="Times New Roman"/>
          <w:sz w:val="28"/>
          <w:szCs w:val="28"/>
        </w:rPr>
        <w:t>Посаду асистента вчителя може обіймати особа з високими моральними якостями, фізичний та психічний стан здоров’я якої дає змогу виконувати професійні обов’язки.</w:t>
      </w:r>
    </w:p>
    <w:p w14:paraId="4D5D5538" w14:textId="77777777" w:rsidR="00DB4B02" w:rsidRPr="00DB4B02" w:rsidRDefault="00DB4B02" w:rsidP="00FD7361">
      <w:pPr>
        <w:pStyle w:val="af2"/>
        <w:numPr>
          <w:ilvl w:val="1"/>
          <w:numId w:val="28"/>
        </w:numPr>
        <w:tabs>
          <w:tab w:val="left" w:pos="567"/>
        </w:tabs>
        <w:spacing w:line="276" w:lineRule="auto"/>
        <w:ind w:left="0" w:firstLine="0"/>
        <w:rPr>
          <w:rFonts w:ascii="Times New Roman" w:hAnsi="Times New Roman" w:cs="Times New Roman"/>
          <w:sz w:val="28"/>
          <w:szCs w:val="28"/>
        </w:rPr>
      </w:pPr>
      <w:r w:rsidRPr="00DB4B02">
        <w:rPr>
          <w:rFonts w:ascii="Times New Roman" w:hAnsi="Times New Roman" w:cs="Times New Roman"/>
          <w:sz w:val="28"/>
          <w:szCs w:val="28"/>
        </w:rPr>
        <w:t>Основна функція асистента вчителя — адаптує зміст та методи навчання до можливостей і потреб учнів з особливими освітніми потребами; застосовує під час уроків системи корекційних заходів, спрямованих на опанування учнями з особливими освітніми потребами освітньої програми; захист кожного учня з особливими освітніми потребами від будь-яких форм фізичного або психічного насильства.</w:t>
      </w:r>
    </w:p>
    <w:p w14:paraId="109B29E7" w14:textId="77777777" w:rsidR="00DB4B02" w:rsidRPr="00DB4B02" w:rsidRDefault="00DB4B02" w:rsidP="00FD7361">
      <w:pPr>
        <w:pStyle w:val="af2"/>
        <w:numPr>
          <w:ilvl w:val="1"/>
          <w:numId w:val="28"/>
        </w:numPr>
        <w:tabs>
          <w:tab w:val="left" w:pos="567"/>
        </w:tabs>
        <w:spacing w:line="276" w:lineRule="auto"/>
        <w:ind w:left="0" w:firstLine="0"/>
        <w:rPr>
          <w:rFonts w:ascii="Times New Roman" w:hAnsi="Times New Roman" w:cs="Times New Roman"/>
          <w:sz w:val="28"/>
          <w:szCs w:val="28"/>
        </w:rPr>
      </w:pPr>
      <w:r w:rsidRPr="00DB4B02">
        <w:rPr>
          <w:rFonts w:ascii="Times New Roman" w:hAnsi="Times New Roman" w:cs="Times New Roman"/>
          <w:sz w:val="28"/>
          <w:szCs w:val="28"/>
        </w:rPr>
        <w:t>Асистент вчителя підпорядковується .</w:t>
      </w:r>
    </w:p>
    <w:p w14:paraId="2BA32D41" w14:textId="77777777" w:rsidR="00DB4B02" w:rsidRPr="00DB4B02" w:rsidRDefault="00DB4B02" w:rsidP="00FD7361">
      <w:pPr>
        <w:pStyle w:val="af2"/>
        <w:numPr>
          <w:ilvl w:val="1"/>
          <w:numId w:val="28"/>
        </w:numPr>
        <w:tabs>
          <w:tab w:val="left" w:pos="567"/>
        </w:tabs>
        <w:spacing w:line="276" w:lineRule="auto"/>
        <w:ind w:left="0" w:firstLine="0"/>
        <w:rPr>
          <w:rFonts w:ascii="Times New Roman" w:hAnsi="Times New Roman" w:cs="Times New Roman"/>
          <w:sz w:val="28"/>
          <w:szCs w:val="28"/>
        </w:rPr>
      </w:pPr>
      <w:r w:rsidRPr="00DB4B02">
        <w:rPr>
          <w:rFonts w:ascii="Times New Roman" w:hAnsi="Times New Roman" w:cs="Times New Roman"/>
          <w:sz w:val="28"/>
          <w:szCs w:val="28"/>
        </w:rPr>
        <w:t>У своїй діяльності асистент вчителя керується Конституцією України; законами України, указами Президента України, постановами Кабінету Міністрів України, наказами та іншими нормативно-правовими актами центральних і місцевих органів виконавчої влади, органів місцевого самоврядування та підпорядкованих їм органів управління освітою; вимогами Державного стандарту загальної середньої освіти; правилами й нормами з охорони праці та безпеки життєдіяльності, цивільного захисту, пожежної безпеки; наказами директора, статутом і правилами внутрішнього розпорядку, цією посадовою інструкцією.</w:t>
      </w:r>
    </w:p>
    <w:p w14:paraId="2E0BE224" w14:textId="77777777" w:rsidR="00DB4B02" w:rsidRPr="00DB4B02" w:rsidRDefault="00DB4B02" w:rsidP="00F7733F">
      <w:pPr>
        <w:widowControl w:val="0"/>
        <w:spacing w:after="0" w:line="276" w:lineRule="auto"/>
        <w:rPr>
          <w:rFonts w:ascii="Times New Roman" w:hAnsi="Times New Roman"/>
          <w:b/>
          <w:sz w:val="28"/>
          <w:szCs w:val="28"/>
          <w:lang w:eastAsia="ru-RU"/>
        </w:rPr>
      </w:pPr>
    </w:p>
    <w:p w14:paraId="18EF5C84" w14:textId="77777777" w:rsidR="00DB4B02" w:rsidRPr="00DB4B02" w:rsidRDefault="00DB4B02" w:rsidP="00F7733F">
      <w:pPr>
        <w:widowControl w:val="0"/>
        <w:numPr>
          <w:ilvl w:val="0"/>
          <w:numId w:val="26"/>
        </w:numPr>
        <w:tabs>
          <w:tab w:val="clear" w:pos="360"/>
          <w:tab w:val="num" w:pos="0"/>
          <w:tab w:val="left" w:pos="284"/>
        </w:tabs>
        <w:autoSpaceDE w:val="0"/>
        <w:autoSpaceDN w:val="0"/>
        <w:adjustRightInd w:val="0"/>
        <w:spacing w:after="0" w:line="276" w:lineRule="auto"/>
        <w:jc w:val="center"/>
        <w:rPr>
          <w:rFonts w:ascii="Times New Roman" w:hAnsi="Times New Roman"/>
          <w:b/>
          <w:bCs/>
          <w:sz w:val="28"/>
          <w:szCs w:val="28"/>
          <w:lang w:eastAsia="ru-RU"/>
        </w:rPr>
      </w:pPr>
      <w:r w:rsidRPr="00DB4B02">
        <w:rPr>
          <w:rFonts w:ascii="Times New Roman" w:hAnsi="Times New Roman"/>
          <w:b/>
          <w:bCs/>
          <w:sz w:val="28"/>
          <w:szCs w:val="28"/>
          <w:lang w:eastAsia="ru-RU"/>
        </w:rPr>
        <w:t>Завдання та обов’язки</w:t>
      </w:r>
    </w:p>
    <w:p w14:paraId="31BCFAD6" w14:textId="77777777" w:rsidR="00DB4B02" w:rsidRPr="00DB4B02" w:rsidRDefault="00DB4B02" w:rsidP="00FD7361">
      <w:pPr>
        <w:pStyle w:val="af2"/>
        <w:numPr>
          <w:ilvl w:val="1"/>
          <w:numId w:val="26"/>
        </w:numPr>
        <w:tabs>
          <w:tab w:val="left" w:pos="567"/>
          <w:tab w:val="left" w:pos="1134"/>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Разом з учителем класу здійснює соціально-педагогічний супровід учнів з особливими освітніми потребами, зокрема:</w:t>
      </w:r>
    </w:p>
    <w:p w14:paraId="39EFB723" w14:textId="77777777" w:rsidR="00DB4B02" w:rsidRPr="00DB4B02" w:rsidRDefault="00DB4B02" w:rsidP="00FD7361">
      <w:pPr>
        <w:pStyle w:val="a3"/>
        <w:widowControl w:val="0"/>
        <w:numPr>
          <w:ilvl w:val="0"/>
          <w:numId w:val="27"/>
        </w:numPr>
        <w:tabs>
          <w:tab w:val="left" w:pos="567"/>
        </w:tabs>
        <w:spacing w:after="0" w:line="276" w:lineRule="auto"/>
        <w:ind w:left="0" w:firstLine="0"/>
        <w:jc w:val="both"/>
        <w:rPr>
          <w:rFonts w:ascii="Times New Roman" w:hAnsi="Times New Roman"/>
          <w:color w:val="333333"/>
          <w:sz w:val="28"/>
          <w:szCs w:val="28"/>
        </w:rPr>
      </w:pPr>
      <w:r w:rsidRPr="00DB4B02">
        <w:rPr>
          <w:rFonts w:ascii="Times New Roman" w:hAnsi="Times New Roman"/>
          <w:sz w:val="28"/>
          <w:szCs w:val="28"/>
          <w:lang w:eastAsia="ru-RU"/>
        </w:rPr>
        <w:t>проводить</w:t>
      </w:r>
      <w:r w:rsidRPr="00DB4B02">
        <w:rPr>
          <w:rFonts w:ascii="Times New Roman" w:hAnsi="Times New Roman"/>
          <w:color w:val="333333"/>
          <w:sz w:val="28"/>
          <w:szCs w:val="28"/>
        </w:rPr>
        <w:t xml:space="preserve"> навчальні, виховні, соціально-адаптаційні заходи, використовуючи різноманітні ефективні форми роботи;</w:t>
      </w:r>
    </w:p>
    <w:p w14:paraId="3C5199EC" w14:textId="77777777" w:rsidR="00DB4B02" w:rsidRPr="00DB4B02" w:rsidRDefault="00DB4B02" w:rsidP="00FD7361">
      <w:pPr>
        <w:pStyle w:val="a3"/>
        <w:widowControl w:val="0"/>
        <w:numPr>
          <w:ilvl w:val="0"/>
          <w:numId w:val="27"/>
        </w:numPr>
        <w:tabs>
          <w:tab w:val="left" w:pos="567"/>
        </w:tabs>
        <w:spacing w:after="0" w:line="276" w:lineRule="auto"/>
        <w:ind w:left="0" w:firstLine="0"/>
        <w:jc w:val="both"/>
        <w:rPr>
          <w:rFonts w:ascii="Times New Roman" w:hAnsi="Times New Roman"/>
          <w:sz w:val="28"/>
          <w:szCs w:val="28"/>
          <w:lang w:eastAsia="ru-RU"/>
        </w:rPr>
      </w:pPr>
      <w:r w:rsidRPr="00DB4B02">
        <w:rPr>
          <w:rFonts w:ascii="Times New Roman" w:hAnsi="Times New Roman"/>
          <w:sz w:val="28"/>
          <w:szCs w:val="28"/>
          <w:lang w:eastAsia="ru-RU"/>
        </w:rPr>
        <w:t>допомагає виконувати навчальні завдання;</w:t>
      </w:r>
    </w:p>
    <w:p w14:paraId="218AD544" w14:textId="77777777" w:rsidR="00DB4B02" w:rsidRPr="00DB4B02" w:rsidRDefault="00DB4B02" w:rsidP="00FD7361">
      <w:pPr>
        <w:pStyle w:val="a3"/>
        <w:widowControl w:val="0"/>
        <w:numPr>
          <w:ilvl w:val="0"/>
          <w:numId w:val="27"/>
        </w:numPr>
        <w:tabs>
          <w:tab w:val="left" w:pos="567"/>
        </w:tabs>
        <w:spacing w:after="0" w:line="276" w:lineRule="auto"/>
        <w:ind w:left="0" w:firstLine="0"/>
        <w:jc w:val="both"/>
        <w:rPr>
          <w:rFonts w:ascii="Times New Roman" w:hAnsi="Times New Roman"/>
          <w:sz w:val="28"/>
          <w:szCs w:val="28"/>
          <w:lang w:eastAsia="ru-RU"/>
        </w:rPr>
      </w:pPr>
      <w:r w:rsidRPr="00DB4B02">
        <w:rPr>
          <w:rFonts w:ascii="Times New Roman" w:hAnsi="Times New Roman"/>
          <w:sz w:val="28"/>
          <w:szCs w:val="28"/>
          <w:lang w:eastAsia="ru-RU"/>
        </w:rPr>
        <w:t xml:space="preserve">залучає до різних видів навчальної діяльності на </w:t>
      </w:r>
      <w:proofErr w:type="spellStart"/>
      <w:r w:rsidRPr="00DB4B02">
        <w:rPr>
          <w:rFonts w:ascii="Times New Roman" w:hAnsi="Times New Roman"/>
          <w:sz w:val="28"/>
          <w:szCs w:val="28"/>
          <w:lang w:eastAsia="ru-RU"/>
        </w:rPr>
        <w:t>уроці</w:t>
      </w:r>
      <w:proofErr w:type="spellEnd"/>
      <w:r w:rsidRPr="00DB4B02">
        <w:rPr>
          <w:rFonts w:ascii="Times New Roman" w:hAnsi="Times New Roman"/>
          <w:sz w:val="28"/>
          <w:szCs w:val="28"/>
          <w:lang w:eastAsia="ru-RU"/>
        </w:rPr>
        <w:t>;</w:t>
      </w:r>
    </w:p>
    <w:p w14:paraId="66246612" w14:textId="77777777" w:rsidR="00DB4B02" w:rsidRPr="00DB4B02" w:rsidRDefault="00DB4B02" w:rsidP="00FD7361">
      <w:pPr>
        <w:pStyle w:val="a3"/>
        <w:widowControl w:val="0"/>
        <w:numPr>
          <w:ilvl w:val="0"/>
          <w:numId w:val="27"/>
        </w:numPr>
        <w:tabs>
          <w:tab w:val="left" w:pos="567"/>
        </w:tabs>
        <w:spacing w:after="0" w:line="276" w:lineRule="auto"/>
        <w:ind w:left="0" w:firstLine="0"/>
        <w:jc w:val="both"/>
        <w:rPr>
          <w:rFonts w:ascii="Times New Roman" w:hAnsi="Times New Roman"/>
          <w:sz w:val="28"/>
          <w:szCs w:val="28"/>
          <w:lang w:eastAsia="ru-RU"/>
        </w:rPr>
      </w:pPr>
      <w:r w:rsidRPr="00DB4B02">
        <w:rPr>
          <w:rFonts w:ascii="Times New Roman" w:hAnsi="Times New Roman"/>
          <w:sz w:val="28"/>
          <w:szCs w:val="28"/>
          <w:lang w:eastAsia="ru-RU"/>
        </w:rPr>
        <w:t>у складі групи фахівців бере участь у розробленні та виконанні індивідуальної програми розвитку дитини;</w:t>
      </w:r>
    </w:p>
    <w:p w14:paraId="1D6CAE9C" w14:textId="77777777" w:rsidR="00DB4B02" w:rsidRPr="00DB4B02" w:rsidRDefault="00DB4B02" w:rsidP="00FD7361">
      <w:pPr>
        <w:pStyle w:val="a3"/>
        <w:widowControl w:val="0"/>
        <w:numPr>
          <w:ilvl w:val="0"/>
          <w:numId w:val="27"/>
        </w:numPr>
        <w:tabs>
          <w:tab w:val="left" w:pos="567"/>
        </w:tabs>
        <w:spacing w:after="0" w:line="276" w:lineRule="auto"/>
        <w:ind w:left="0" w:firstLine="0"/>
        <w:jc w:val="both"/>
        <w:rPr>
          <w:rFonts w:ascii="Times New Roman" w:hAnsi="Times New Roman"/>
          <w:sz w:val="28"/>
          <w:szCs w:val="28"/>
          <w:lang w:eastAsia="ru-RU"/>
        </w:rPr>
      </w:pPr>
      <w:r w:rsidRPr="00DB4B02">
        <w:rPr>
          <w:rFonts w:ascii="Times New Roman" w:hAnsi="Times New Roman"/>
          <w:sz w:val="28"/>
          <w:szCs w:val="28"/>
          <w:lang w:eastAsia="ru-RU"/>
        </w:rPr>
        <w:t>адаптує навчальні матеріали з урахуванням індивідуальних особливостей навчально-пізнавальної діяльності дитини.</w:t>
      </w:r>
    </w:p>
    <w:p w14:paraId="6D7369FD" w14:textId="77777777" w:rsidR="00DB4B02" w:rsidRPr="00DB4B02" w:rsidRDefault="00DB4B02" w:rsidP="00FD7361">
      <w:pPr>
        <w:pStyle w:val="a3"/>
        <w:widowControl w:val="0"/>
        <w:numPr>
          <w:ilvl w:val="1"/>
          <w:numId w:val="26"/>
        </w:numPr>
        <w:tabs>
          <w:tab w:val="clear" w:pos="795"/>
          <w:tab w:val="left" w:pos="567"/>
          <w:tab w:val="left" w:pos="1134"/>
        </w:tabs>
        <w:spacing w:after="0" w:line="276" w:lineRule="auto"/>
        <w:ind w:left="0" w:firstLine="0"/>
        <w:jc w:val="both"/>
        <w:rPr>
          <w:rFonts w:ascii="Times New Roman" w:hAnsi="Times New Roman"/>
          <w:sz w:val="28"/>
          <w:szCs w:val="28"/>
          <w:lang w:eastAsia="ru-RU"/>
        </w:rPr>
      </w:pPr>
      <w:r w:rsidRPr="00DB4B02">
        <w:rPr>
          <w:rFonts w:ascii="Times New Roman" w:hAnsi="Times New Roman"/>
          <w:sz w:val="28"/>
          <w:szCs w:val="28"/>
          <w:lang w:eastAsia="ru-RU"/>
        </w:rPr>
        <w:t>Допомагає організовувати освітній процес у класі з інклюзивним навчанням.</w:t>
      </w:r>
    </w:p>
    <w:p w14:paraId="7FB60E82" w14:textId="77777777" w:rsidR="00DB4B02" w:rsidRPr="00DB4B02" w:rsidRDefault="00DB4B02" w:rsidP="00FD7361">
      <w:pPr>
        <w:pStyle w:val="a3"/>
        <w:widowControl w:val="0"/>
        <w:numPr>
          <w:ilvl w:val="1"/>
          <w:numId w:val="26"/>
        </w:numPr>
        <w:tabs>
          <w:tab w:val="clear" w:pos="795"/>
          <w:tab w:val="left" w:pos="567"/>
          <w:tab w:val="left" w:pos="1134"/>
        </w:tabs>
        <w:spacing w:after="0" w:line="276" w:lineRule="auto"/>
        <w:ind w:left="0" w:firstLine="0"/>
        <w:jc w:val="both"/>
        <w:rPr>
          <w:rFonts w:ascii="Times New Roman" w:hAnsi="Times New Roman"/>
          <w:sz w:val="28"/>
          <w:szCs w:val="28"/>
          <w:lang w:eastAsia="ru-RU"/>
        </w:rPr>
      </w:pPr>
      <w:r w:rsidRPr="00DB4B02">
        <w:rPr>
          <w:rFonts w:ascii="Times New Roman" w:hAnsi="Times New Roman"/>
          <w:sz w:val="28"/>
          <w:szCs w:val="28"/>
          <w:lang w:eastAsia="ru-RU"/>
        </w:rPr>
        <w:t xml:space="preserve">Надає допомогу учням з особливими освітніми потребами в організації робочих </w:t>
      </w:r>
      <w:r w:rsidRPr="00DB4B02">
        <w:rPr>
          <w:rFonts w:ascii="Times New Roman" w:hAnsi="Times New Roman"/>
          <w:sz w:val="28"/>
          <w:szCs w:val="28"/>
          <w:lang w:eastAsia="ru-RU"/>
        </w:rPr>
        <w:lastRenderedPageBreak/>
        <w:t>місць.</w:t>
      </w:r>
    </w:p>
    <w:p w14:paraId="06579E52" w14:textId="77777777" w:rsidR="00DB4B02" w:rsidRPr="00DB4B02" w:rsidRDefault="00DB4B02" w:rsidP="00FD7361">
      <w:pPr>
        <w:pStyle w:val="af2"/>
        <w:numPr>
          <w:ilvl w:val="1"/>
          <w:numId w:val="26"/>
        </w:numPr>
        <w:tabs>
          <w:tab w:val="left" w:pos="567"/>
          <w:tab w:val="left" w:pos="1134"/>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 xml:space="preserve">Спостерігає за учнями з особливими освітніми потребами для вивчення їх індивідуальних особливостей, </w:t>
      </w:r>
      <w:proofErr w:type="spellStart"/>
      <w:r w:rsidRPr="00DB4B02">
        <w:rPr>
          <w:rFonts w:ascii="Times New Roman" w:hAnsi="Times New Roman" w:cs="Times New Roman"/>
          <w:sz w:val="28"/>
          <w:szCs w:val="28"/>
        </w:rPr>
        <w:t>схильностей</w:t>
      </w:r>
      <w:proofErr w:type="spellEnd"/>
      <w:r w:rsidRPr="00DB4B02">
        <w:rPr>
          <w:rFonts w:ascii="Times New Roman" w:hAnsi="Times New Roman" w:cs="Times New Roman"/>
          <w:sz w:val="28"/>
          <w:szCs w:val="28"/>
        </w:rPr>
        <w:t>, інтересів та потреб.</w:t>
      </w:r>
    </w:p>
    <w:p w14:paraId="6A616476" w14:textId="77777777" w:rsidR="00DB4B02" w:rsidRPr="00DB4B02" w:rsidRDefault="00DB4B02" w:rsidP="00FD7361">
      <w:pPr>
        <w:pStyle w:val="af2"/>
        <w:numPr>
          <w:ilvl w:val="1"/>
          <w:numId w:val="26"/>
        </w:numPr>
        <w:tabs>
          <w:tab w:val="left" w:pos="567"/>
          <w:tab w:val="left" w:pos="1134"/>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Сприяє формуванню в учнів з особливими освітніми потребами саморегуляції та самоконтролю.</w:t>
      </w:r>
    </w:p>
    <w:p w14:paraId="3557F74F" w14:textId="77777777" w:rsidR="00DB4B02" w:rsidRPr="00DB4B02" w:rsidRDefault="00DB4B02" w:rsidP="00FD7361">
      <w:pPr>
        <w:pStyle w:val="af2"/>
        <w:numPr>
          <w:ilvl w:val="1"/>
          <w:numId w:val="26"/>
        </w:numPr>
        <w:tabs>
          <w:tab w:val="left" w:pos="567"/>
          <w:tab w:val="left" w:pos="1134"/>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Співпрацює з фахівцями, які безпосередньо працюють з учнем з особливими освітніми потребами та беруть участь у розробленні індивідуальної програми розвитку для нього.</w:t>
      </w:r>
    </w:p>
    <w:p w14:paraId="0AB74F85" w14:textId="77777777" w:rsidR="00DB4B02" w:rsidRPr="00DB4B02" w:rsidRDefault="00DB4B02" w:rsidP="00FD7361">
      <w:pPr>
        <w:pStyle w:val="af2"/>
        <w:numPr>
          <w:ilvl w:val="1"/>
          <w:numId w:val="26"/>
        </w:numPr>
        <w:tabs>
          <w:tab w:val="left" w:pos="567"/>
          <w:tab w:val="left" w:pos="1134"/>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Забезпечує разом з іншими працівниками закладу освіти безпечні та здорові умови навчання, виховання та праці.</w:t>
      </w:r>
    </w:p>
    <w:p w14:paraId="35724F2C" w14:textId="77777777" w:rsidR="00DB4B02" w:rsidRPr="00DB4B02" w:rsidRDefault="00DB4B02" w:rsidP="00FD7361">
      <w:pPr>
        <w:pStyle w:val="af2"/>
        <w:numPr>
          <w:ilvl w:val="1"/>
          <w:numId w:val="26"/>
        </w:numPr>
        <w:tabs>
          <w:tab w:val="left" w:pos="567"/>
          <w:tab w:val="left" w:pos="1134"/>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Дбає про професійне самовизначення та соціальну адаптацію учнів з особливими освітніми потребами.</w:t>
      </w:r>
    </w:p>
    <w:p w14:paraId="7D542B1D" w14:textId="77777777" w:rsidR="00DB4B02" w:rsidRPr="00DB4B02" w:rsidRDefault="00DB4B02" w:rsidP="00FD7361">
      <w:pPr>
        <w:pStyle w:val="af2"/>
        <w:numPr>
          <w:ilvl w:val="1"/>
          <w:numId w:val="26"/>
        </w:numPr>
        <w:tabs>
          <w:tab w:val="left" w:pos="567"/>
          <w:tab w:val="left" w:pos="1134"/>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Стимулює розвиток соціальної активності учнів з особливими освітніми потребами, сприяє виявленню та розкриттю їхніх здібностей, талантів, залучаючи до участі у науковій, технічній, художній творчості.</w:t>
      </w:r>
    </w:p>
    <w:p w14:paraId="2106F977" w14:textId="77777777" w:rsidR="00DB4B02" w:rsidRPr="00DB4B02" w:rsidRDefault="00DB4B02" w:rsidP="00FD7361">
      <w:pPr>
        <w:pStyle w:val="af2"/>
        <w:numPr>
          <w:ilvl w:val="1"/>
          <w:numId w:val="26"/>
        </w:numPr>
        <w:tabs>
          <w:tab w:val="clear" w:pos="795"/>
          <w:tab w:val="left" w:pos="567"/>
          <w:tab w:val="left" w:pos="1276"/>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Створює навчально-виховні ситуації, обстановку оптимізму та впевненості у своїх силах і майбутньому.</w:t>
      </w:r>
    </w:p>
    <w:p w14:paraId="239CFC82" w14:textId="77777777" w:rsidR="00DB4B02" w:rsidRPr="00DB4B02" w:rsidRDefault="00DB4B02" w:rsidP="00FD7361">
      <w:pPr>
        <w:pStyle w:val="af2"/>
        <w:numPr>
          <w:ilvl w:val="1"/>
          <w:numId w:val="26"/>
        </w:numPr>
        <w:tabs>
          <w:tab w:val="clear" w:pos="795"/>
          <w:tab w:val="left" w:pos="567"/>
          <w:tab w:val="left" w:pos="1276"/>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Разом із групою фахівців, які розробляють індивідуальну програму розвитку дитини, вивчає особливості діяльності та розвитку кожного учня з особливими освітніми потребами, оцінює його навчальні досягнення, виконання ним індивідуальної програми розвитку.</w:t>
      </w:r>
    </w:p>
    <w:p w14:paraId="588FDC7E" w14:textId="77777777" w:rsidR="00DB4B02" w:rsidRPr="00DB4B02" w:rsidRDefault="00DB4B02" w:rsidP="00FD7361">
      <w:pPr>
        <w:pStyle w:val="af2"/>
        <w:numPr>
          <w:ilvl w:val="1"/>
          <w:numId w:val="26"/>
        </w:numPr>
        <w:tabs>
          <w:tab w:val="clear" w:pos="795"/>
          <w:tab w:val="left" w:pos="567"/>
          <w:tab w:val="left" w:pos="1276"/>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Надає батькам, іншим законним представникам учнів необхідну консультативну допомогу.</w:t>
      </w:r>
    </w:p>
    <w:p w14:paraId="220AC2BD" w14:textId="77777777" w:rsidR="00DB4B02" w:rsidRPr="00DB4B02" w:rsidRDefault="00DB4B02" w:rsidP="00FD7361">
      <w:pPr>
        <w:pStyle w:val="af2"/>
        <w:numPr>
          <w:ilvl w:val="1"/>
          <w:numId w:val="26"/>
        </w:numPr>
        <w:tabs>
          <w:tab w:val="clear" w:pos="795"/>
          <w:tab w:val="left" w:pos="567"/>
          <w:tab w:val="left" w:pos="1276"/>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Інформує вчителя класу, батьків, інших законних представників учнів про досягнення учнів з особливими освітніми потребами.</w:t>
      </w:r>
    </w:p>
    <w:p w14:paraId="11DD94E5" w14:textId="77777777" w:rsidR="00DB4B02" w:rsidRPr="00DB4B02" w:rsidRDefault="00DB4B02" w:rsidP="00FD7361">
      <w:pPr>
        <w:pStyle w:val="af2"/>
        <w:numPr>
          <w:ilvl w:val="1"/>
          <w:numId w:val="26"/>
        </w:numPr>
        <w:tabs>
          <w:tab w:val="clear" w:pos="795"/>
          <w:tab w:val="left" w:pos="567"/>
          <w:tab w:val="left" w:pos="1276"/>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Бере участь у засіданнях педагогічної ради закладу освіти, методичного об’єднання, роботі конференцій, семінарів, клубів та інших заходах.</w:t>
      </w:r>
    </w:p>
    <w:p w14:paraId="7CA5CC8F" w14:textId="77777777" w:rsidR="00DB4B02" w:rsidRPr="00DB4B02" w:rsidRDefault="00DB4B02" w:rsidP="00FD7361">
      <w:pPr>
        <w:pStyle w:val="af2"/>
        <w:numPr>
          <w:ilvl w:val="1"/>
          <w:numId w:val="26"/>
        </w:numPr>
        <w:tabs>
          <w:tab w:val="clear" w:pos="795"/>
          <w:tab w:val="left" w:pos="567"/>
          <w:tab w:val="left" w:pos="1276"/>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Дотримується педагогічної етики, моральних норм, поважає гідність учнів, їхніх батьків або законних представників.</w:t>
      </w:r>
    </w:p>
    <w:p w14:paraId="7FA59310" w14:textId="77777777" w:rsidR="00DB4B02" w:rsidRPr="00DB4B02" w:rsidRDefault="00DB4B02" w:rsidP="00FD7361">
      <w:pPr>
        <w:pStyle w:val="af2"/>
        <w:numPr>
          <w:ilvl w:val="1"/>
          <w:numId w:val="26"/>
        </w:numPr>
        <w:tabs>
          <w:tab w:val="clear" w:pos="795"/>
          <w:tab w:val="left" w:pos="567"/>
          <w:tab w:val="left" w:pos="1276"/>
        </w:tabs>
        <w:spacing w:line="276" w:lineRule="auto"/>
        <w:ind w:firstLine="0"/>
        <w:rPr>
          <w:rFonts w:ascii="Times New Roman" w:hAnsi="Times New Roman" w:cs="Times New Roman"/>
          <w:sz w:val="28"/>
          <w:szCs w:val="28"/>
        </w:rPr>
      </w:pPr>
      <w:r w:rsidRPr="00DB4B02">
        <w:rPr>
          <w:rFonts w:ascii="Times New Roman" w:hAnsi="Times New Roman"/>
          <w:sz w:val="28"/>
          <w:szCs w:val="28"/>
        </w:rPr>
        <w:t xml:space="preserve">Повідомляє керівництво закладу освіти про факти </w:t>
      </w:r>
      <w:proofErr w:type="spellStart"/>
      <w:r w:rsidRPr="00DB4B02">
        <w:rPr>
          <w:rFonts w:ascii="Times New Roman" w:hAnsi="Times New Roman"/>
          <w:sz w:val="28"/>
          <w:szCs w:val="28"/>
        </w:rPr>
        <w:t>булінгу</w:t>
      </w:r>
      <w:proofErr w:type="spellEnd"/>
      <w:r w:rsidRPr="00DB4B02">
        <w:rPr>
          <w:rFonts w:ascii="Times New Roman" w:hAnsi="Times New Roman"/>
          <w:sz w:val="28"/>
          <w:szCs w:val="28"/>
        </w:rPr>
        <w:t xml:space="preserve"> стосовно учнів, педагогічних працівників та інших осіб, які залучаються до освітнього процесу, свідком якого був особисто або інформацію про які отримав від інших осіб, вживає невідкладних заходів для припинення </w:t>
      </w:r>
      <w:proofErr w:type="spellStart"/>
      <w:r w:rsidRPr="00DB4B02">
        <w:rPr>
          <w:rFonts w:ascii="Times New Roman" w:hAnsi="Times New Roman"/>
          <w:sz w:val="28"/>
          <w:szCs w:val="28"/>
        </w:rPr>
        <w:t>булінгу</w:t>
      </w:r>
      <w:proofErr w:type="spellEnd"/>
      <w:r w:rsidRPr="00DB4B02">
        <w:rPr>
          <w:rFonts w:ascii="Times New Roman" w:hAnsi="Times New Roman"/>
          <w:sz w:val="28"/>
          <w:szCs w:val="28"/>
        </w:rPr>
        <w:t>.</w:t>
      </w:r>
    </w:p>
    <w:p w14:paraId="0E07DC9A" w14:textId="77777777" w:rsidR="00DB4B02" w:rsidRPr="00DB4B02" w:rsidRDefault="00DB4B02" w:rsidP="00FD7361">
      <w:pPr>
        <w:pStyle w:val="af2"/>
        <w:numPr>
          <w:ilvl w:val="1"/>
          <w:numId w:val="26"/>
        </w:numPr>
        <w:tabs>
          <w:tab w:val="clear" w:pos="795"/>
          <w:tab w:val="left" w:pos="567"/>
          <w:tab w:val="left" w:pos="1276"/>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Веде встановлену документацію й належно зберігає її.</w:t>
      </w:r>
    </w:p>
    <w:p w14:paraId="5EA6C94C" w14:textId="77777777" w:rsidR="00DB4B02" w:rsidRPr="00DB4B02" w:rsidRDefault="00DB4B02" w:rsidP="00FD7361">
      <w:pPr>
        <w:pStyle w:val="af2"/>
        <w:numPr>
          <w:ilvl w:val="1"/>
          <w:numId w:val="26"/>
        </w:numPr>
        <w:tabs>
          <w:tab w:val="clear" w:pos="795"/>
          <w:tab w:val="left" w:pos="567"/>
          <w:tab w:val="left" w:pos="1276"/>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Постійно підвищує свій професійний і загальнокультурний рівні, педагогічну майстерність.</w:t>
      </w:r>
    </w:p>
    <w:p w14:paraId="3F856225" w14:textId="77777777" w:rsidR="00DB4B02" w:rsidRPr="00DB4B02" w:rsidRDefault="00DB4B02" w:rsidP="00FD7361">
      <w:pPr>
        <w:pStyle w:val="af2"/>
        <w:numPr>
          <w:ilvl w:val="1"/>
          <w:numId w:val="26"/>
        </w:numPr>
        <w:tabs>
          <w:tab w:val="clear" w:pos="795"/>
          <w:tab w:val="left" w:pos="567"/>
          <w:tab w:val="left" w:pos="1276"/>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Підвищує кваліфікацію та атестується раз на п’ять років.</w:t>
      </w:r>
    </w:p>
    <w:p w14:paraId="7B12F0BE" w14:textId="77777777" w:rsidR="00DB4B02" w:rsidRPr="00DB4B02" w:rsidRDefault="00DB4B02" w:rsidP="00FD7361">
      <w:pPr>
        <w:pStyle w:val="af2"/>
        <w:numPr>
          <w:ilvl w:val="1"/>
          <w:numId w:val="26"/>
        </w:numPr>
        <w:tabs>
          <w:tab w:val="clear" w:pos="795"/>
          <w:tab w:val="left" w:pos="567"/>
          <w:tab w:val="left" w:pos="1276"/>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Проходить навчання і перевірку знань з питань охорони праці та безпеки життєдіяльності раз на три роки.</w:t>
      </w:r>
    </w:p>
    <w:p w14:paraId="20AA97EB" w14:textId="77777777" w:rsidR="00DB4B02" w:rsidRPr="00DB4B02" w:rsidRDefault="00DB4B02" w:rsidP="00FD7361">
      <w:pPr>
        <w:pStyle w:val="af2"/>
        <w:numPr>
          <w:ilvl w:val="1"/>
          <w:numId w:val="26"/>
        </w:numPr>
        <w:tabs>
          <w:tab w:val="clear" w:pos="795"/>
          <w:tab w:val="left" w:pos="567"/>
          <w:tab w:val="left" w:pos="1276"/>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Проходить обов’язкові профілактичні медичні огляди у встановлені терміни.</w:t>
      </w:r>
    </w:p>
    <w:p w14:paraId="4B92E59E" w14:textId="727AC414" w:rsidR="00DB4B02" w:rsidRDefault="00DB4B02" w:rsidP="00FD7361">
      <w:pPr>
        <w:pStyle w:val="af2"/>
        <w:numPr>
          <w:ilvl w:val="1"/>
          <w:numId w:val="26"/>
        </w:numPr>
        <w:tabs>
          <w:tab w:val="clear" w:pos="795"/>
          <w:tab w:val="left" w:pos="567"/>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Дотримується статуту, правил внутрішнього розпорядку закладу освіти.</w:t>
      </w:r>
    </w:p>
    <w:p w14:paraId="06A97AE6" w14:textId="77777777" w:rsidR="00DB4B02" w:rsidRPr="00DB4B02" w:rsidRDefault="00DB4B02" w:rsidP="00F7733F">
      <w:pPr>
        <w:widowControl w:val="0"/>
        <w:numPr>
          <w:ilvl w:val="0"/>
          <w:numId w:val="26"/>
        </w:numPr>
        <w:tabs>
          <w:tab w:val="clear" w:pos="360"/>
          <w:tab w:val="num" w:pos="0"/>
          <w:tab w:val="left" w:pos="284"/>
        </w:tabs>
        <w:autoSpaceDE w:val="0"/>
        <w:autoSpaceDN w:val="0"/>
        <w:adjustRightInd w:val="0"/>
        <w:spacing w:after="0" w:line="276" w:lineRule="auto"/>
        <w:jc w:val="center"/>
        <w:rPr>
          <w:rFonts w:ascii="Times New Roman" w:hAnsi="Times New Roman"/>
          <w:b/>
          <w:bCs/>
          <w:sz w:val="28"/>
          <w:szCs w:val="28"/>
          <w:lang w:eastAsia="ru-RU"/>
        </w:rPr>
      </w:pPr>
      <w:r w:rsidRPr="00DB4B02">
        <w:rPr>
          <w:rFonts w:ascii="Times New Roman" w:hAnsi="Times New Roman"/>
          <w:b/>
          <w:bCs/>
          <w:sz w:val="28"/>
          <w:szCs w:val="28"/>
          <w:lang w:eastAsia="ru-RU"/>
        </w:rPr>
        <w:lastRenderedPageBreak/>
        <w:t>Права</w:t>
      </w:r>
    </w:p>
    <w:p w14:paraId="2EDC76D0" w14:textId="77777777" w:rsidR="00DB4B02" w:rsidRPr="00DB4B02" w:rsidRDefault="00DB4B02" w:rsidP="00FD7361">
      <w:pPr>
        <w:widowControl w:val="0"/>
        <w:tabs>
          <w:tab w:val="left" w:pos="567"/>
        </w:tabs>
        <w:spacing w:after="0" w:line="276" w:lineRule="auto"/>
        <w:rPr>
          <w:rFonts w:ascii="Times New Roman" w:hAnsi="Times New Roman"/>
          <w:color w:val="000000" w:themeColor="text1"/>
          <w:sz w:val="28"/>
          <w:szCs w:val="28"/>
          <w:lang w:eastAsia="ru-RU"/>
        </w:rPr>
      </w:pPr>
      <w:r w:rsidRPr="00DB4B02">
        <w:rPr>
          <w:rFonts w:ascii="Times New Roman" w:hAnsi="Times New Roman"/>
          <w:color w:val="000000" w:themeColor="text1"/>
          <w:sz w:val="28"/>
          <w:szCs w:val="28"/>
          <w:lang w:eastAsia="ru-RU"/>
        </w:rPr>
        <w:t>Асистент вчителя має право:</w:t>
      </w:r>
    </w:p>
    <w:p w14:paraId="5AC6D850" w14:textId="77777777" w:rsidR="00DB4B02" w:rsidRPr="00DB4B02" w:rsidRDefault="00DB4B02" w:rsidP="00FD7361">
      <w:pPr>
        <w:pStyle w:val="af2"/>
        <w:numPr>
          <w:ilvl w:val="1"/>
          <w:numId w:val="26"/>
        </w:numPr>
        <w:tabs>
          <w:tab w:val="clear" w:pos="795"/>
          <w:tab w:val="left" w:pos="567"/>
          <w:tab w:val="left" w:pos="1134"/>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Вільно обирати форми, методи, засоби навчання, не шкідливі для здоров’я учнів.</w:t>
      </w:r>
    </w:p>
    <w:p w14:paraId="19654B3C" w14:textId="77777777" w:rsidR="00DB4B02" w:rsidRPr="00DB4B02" w:rsidRDefault="00DB4B02" w:rsidP="00FD7361">
      <w:pPr>
        <w:pStyle w:val="af2"/>
        <w:numPr>
          <w:ilvl w:val="1"/>
          <w:numId w:val="26"/>
        </w:numPr>
        <w:tabs>
          <w:tab w:val="clear" w:pos="795"/>
          <w:tab w:val="left" w:pos="567"/>
          <w:tab w:val="left" w:pos="1134"/>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Брати участь у громадському самоврядуванні та роботі колегіальних органів управління закладу освіти.</w:t>
      </w:r>
    </w:p>
    <w:p w14:paraId="5E03EBED" w14:textId="77777777" w:rsidR="00DB4B02" w:rsidRPr="00DB4B02" w:rsidRDefault="00DB4B02" w:rsidP="00FD7361">
      <w:pPr>
        <w:pStyle w:val="af2"/>
        <w:numPr>
          <w:ilvl w:val="1"/>
          <w:numId w:val="26"/>
        </w:numPr>
        <w:tabs>
          <w:tab w:val="clear" w:pos="795"/>
          <w:tab w:val="left" w:pos="567"/>
          <w:tab w:val="left" w:pos="1134"/>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Бути членом професійної спілки та інших об’єднань громадян, діяльність яких не заборонена законом.</w:t>
      </w:r>
    </w:p>
    <w:p w14:paraId="577EC69A" w14:textId="77777777" w:rsidR="00DB4B02" w:rsidRPr="00DB4B02" w:rsidRDefault="00DB4B02" w:rsidP="00FD7361">
      <w:pPr>
        <w:pStyle w:val="af2"/>
        <w:numPr>
          <w:ilvl w:val="1"/>
          <w:numId w:val="26"/>
        </w:numPr>
        <w:tabs>
          <w:tab w:val="clear" w:pos="795"/>
          <w:tab w:val="left" w:pos="567"/>
          <w:tab w:val="left" w:pos="1134"/>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Брати участь у засіданнях методичних об’єднань та клубів, конференціях і семінарах, інших заходах, організованих управлінням (відділом) освіти.</w:t>
      </w:r>
    </w:p>
    <w:p w14:paraId="3595E42D" w14:textId="77777777" w:rsidR="00DB4B02" w:rsidRPr="00DB4B02" w:rsidRDefault="00DB4B02" w:rsidP="00FD7361">
      <w:pPr>
        <w:pStyle w:val="af2"/>
        <w:numPr>
          <w:ilvl w:val="1"/>
          <w:numId w:val="26"/>
        </w:numPr>
        <w:tabs>
          <w:tab w:val="clear" w:pos="795"/>
          <w:tab w:val="left" w:pos="567"/>
          <w:tab w:val="left" w:pos="1134"/>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Ознайомлюватися з документами, що містять оцінку його роботи, давати пояснення стосовно змісту цих документів.</w:t>
      </w:r>
    </w:p>
    <w:p w14:paraId="525F7135" w14:textId="77777777" w:rsidR="00DB4B02" w:rsidRPr="00DB4B02" w:rsidRDefault="00DB4B02" w:rsidP="00FD7361">
      <w:pPr>
        <w:pStyle w:val="af2"/>
        <w:numPr>
          <w:ilvl w:val="1"/>
          <w:numId w:val="26"/>
        </w:numPr>
        <w:tabs>
          <w:tab w:val="clear" w:pos="795"/>
          <w:tab w:val="left" w:pos="567"/>
          <w:tab w:val="left" w:pos="1134"/>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Надавати керівництву закладу освіти і органам управління освітою пропозиції щодо вдосконалення освітнього процесу.</w:t>
      </w:r>
    </w:p>
    <w:p w14:paraId="3286D672" w14:textId="77777777" w:rsidR="00DB4B02" w:rsidRPr="00DB4B02" w:rsidRDefault="00DB4B02" w:rsidP="00FD7361">
      <w:pPr>
        <w:pStyle w:val="af2"/>
        <w:numPr>
          <w:ilvl w:val="1"/>
          <w:numId w:val="26"/>
        </w:numPr>
        <w:tabs>
          <w:tab w:val="clear" w:pos="795"/>
          <w:tab w:val="left" w:pos="567"/>
          <w:tab w:val="left" w:pos="1134"/>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Отримувати від керівництва та інших працівників закладу освіти підтримку у виконанні посадових обов’язків і реалізації прав, що передбачені цією посадовою інструкцією.</w:t>
      </w:r>
    </w:p>
    <w:p w14:paraId="79DDA53C" w14:textId="77777777" w:rsidR="00DB4B02" w:rsidRPr="00DB4B02" w:rsidRDefault="00DB4B02" w:rsidP="00FD7361">
      <w:pPr>
        <w:pStyle w:val="af2"/>
        <w:numPr>
          <w:ilvl w:val="1"/>
          <w:numId w:val="26"/>
        </w:numPr>
        <w:tabs>
          <w:tab w:val="clear" w:pos="795"/>
          <w:tab w:val="left" w:pos="567"/>
          <w:tab w:val="left" w:pos="1134"/>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Обирати освітню програму, форму навчання та суб’єкта підвищення кваліфікації та перепідготовки педагогічних працівників.</w:t>
      </w:r>
    </w:p>
    <w:p w14:paraId="4718D61F" w14:textId="77777777" w:rsidR="00DB4B02" w:rsidRPr="00DB4B02" w:rsidRDefault="00DB4B02" w:rsidP="00FD7361">
      <w:pPr>
        <w:pStyle w:val="af2"/>
        <w:numPr>
          <w:ilvl w:val="1"/>
          <w:numId w:val="26"/>
        </w:numPr>
        <w:tabs>
          <w:tab w:val="clear" w:pos="795"/>
          <w:tab w:val="left" w:pos="567"/>
          <w:tab w:val="left" w:pos="1134"/>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Здійснювати індивідуальну освітню (наукову, творчу, мистецьку тощо) діяльність за межами закладу освіти.</w:t>
      </w:r>
    </w:p>
    <w:p w14:paraId="1EDB4FAF" w14:textId="77777777" w:rsidR="00DB4B02" w:rsidRPr="00DB4B02" w:rsidRDefault="00DB4B02" w:rsidP="00FD7361">
      <w:pPr>
        <w:pStyle w:val="af2"/>
        <w:numPr>
          <w:ilvl w:val="1"/>
          <w:numId w:val="26"/>
        </w:numPr>
        <w:tabs>
          <w:tab w:val="clear" w:pos="795"/>
          <w:tab w:val="left" w:pos="567"/>
          <w:tab w:val="left" w:pos="1276"/>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Захищати свої професійну честь та гідність, інтереси і права в усіх інстанціях, зокрема суді.</w:t>
      </w:r>
    </w:p>
    <w:p w14:paraId="5E8CC00B" w14:textId="77777777" w:rsidR="00DB4B02" w:rsidRPr="00DB4B02" w:rsidRDefault="00DB4B02" w:rsidP="00FD7361">
      <w:pPr>
        <w:pStyle w:val="af2"/>
        <w:numPr>
          <w:ilvl w:val="1"/>
          <w:numId w:val="26"/>
        </w:numPr>
        <w:tabs>
          <w:tab w:val="clear" w:pos="795"/>
          <w:tab w:val="left" w:pos="567"/>
          <w:tab w:val="left" w:pos="1276"/>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Відмовитися виконувати роботу, якщо виникла загроза життю та здоров’ю, до моменту усунення небезпеки.</w:t>
      </w:r>
    </w:p>
    <w:p w14:paraId="58B04D2C" w14:textId="77777777" w:rsidR="00DB4B02" w:rsidRPr="00DB4B02" w:rsidRDefault="00DB4B02" w:rsidP="00F7733F">
      <w:pPr>
        <w:widowControl w:val="0"/>
        <w:spacing w:after="0" w:line="276" w:lineRule="auto"/>
        <w:ind w:firstLine="567"/>
        <w:rPr>
          <w:rFonts w:ascii="Times New Roman" w:hAnsi="Times New Roman"/>
          <w:sz w:val="28"/>
          <w:szCs w:val="28"/>
          <w:lang w:eastAsia="ru-RU"/>
        </w:rPr>
      </w:pPr>
    </w:p>
    <w:p w14:paraId="7E8D6F64" w14:textId="77777777" w:rsidR="00DB4B02" w:rsidRPr="00DB4B02" w:rsidRDefault="00DB4B02" w:rsidP="00F7733F">
      <w:pPr>
        <w:widowControl w:val="0"/>
        <w:numPr>
          <w:ilvl w:val="0"/>
          <w:numId w:val="26"/>
        </w:numPr>
        <w:tabs>
          <w:tab w:val="clear" w:pos="360"/>
          <w:tab w:val="num" w:pos="0"/>
          <w:tab w:val="left" w:pos="284"/>
        </w:tabs>
        <w:autoSpaceDE w:val="0"/>
        <w:autoSpaceDN w:val="0"/>
        <w:adjustRightInd w:val="0"/>
        <w:spacing w:after="0" w:line="276" w:lineRule="auto"/>
        <w:jc w:val="center"/>
        <w:rPr>
          <w:rFonts w:ascii="Times New Roman" w:hAnsi="Times New Roman"/>
          <w:b/>
          <w:bCs/>
          <w:sz w:val="28"/>
          <w:szCs w:val="28"/>
          <w:lang w:eastAsia="ru-RU"/>
        </w:rPr>
      </w:pPr>
      <w:r w:rsidRPr="00DB4B02">
        <w:rPr>
          <w:rFonts w:ascii="Times New Roman" w:hAnsi="Times New Roman"/>
          <w:b/>
          <w:bCs/>
          <w:sz w:val="28"/>
          <w:szCs w:val="28"/>
          <w:lang w:eastAsia="ru-RU"/>
        </w:rPr>
        <w:t>Відповідальність</w:t>
      </w:r>
    </w:p>
    <w:p w14:paraId="12F74A70" w14:textId="77777777" w:rsidR="00DB4B02" w:rsidRPr="00DB4B02" w:rsidRDefault="00DB4B02" w:rsidP="00FD7361">
      <w:pPr>
        <w:widowControl w:val="0"/>
        <w:tabs>
          <w:tab w:val="left" w:pos="567"/>
        </w:tabs>
        <w:spacing w:after="0" w:line="276" w:lineRule="auto"/>
        <w:jc w:val="both"/>
        <w:rPr>
          <w:rFonts w:ascii="Times New Roman" w:hAnsi="Times New Roman"/>
          <w:sz w:val="28"/>
          <w:szCs w:val="28"/>
          <w:lang w:eastAsia="ru-RU"/>
        </w:rPr>
      </w:pPr>
      <w:r w:rsidRPr="00DB4B02">
        <w:rPr>
          <w:rFonts w:ascii="Times New Roman" w:hAnsi="Times New Roman"/>
          <w:sz w:val="28"/>
          <w:szCs w:val="28"/>
          <w:lang w:eastAsia="ru-RU"/>
        </w:rPr>
        <w:t>Асистент вчителя несе відповідальність за:</w:t>
      </w:r>
    </w:p>
    <w:p w14:paraId="33EF6EF3" w14:textId="77777777" w:rsidR="00DB4B02" w:rsidRPr="00DB4B02" w:rsidRDefault="00DB4B02" w:rsidP="00FD7361">
      <w:pPr>
        <w:pStyle w:val="af2"/>
        <w:numPr>
          <w:ilvl w:val="1"/>
          <w:numId w:val="26"/>
        </w:numPr>
        <w:tabs>
          <w:tab w:val="clear" w:pos="795"/>
          <w:tab w:val="left" w:pos="567"/>
          <w:tab w:val="left" w:pos="1134"/>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Життя і здоров’я учнів з особливими освітніми потребами, інших учнів класу, дотримання їхніх прав і свобод, визначених законами України.</w:t>
      </w:r>
    </w:p>
    <w:p w14:paraId="038025F7" w14:textId="77777777" w:rsidR="00DB4B02" w:rsidRPr="00DB4B02" w:rsidRDefault="00DB4B02" w:rsidP="00FD7361">
      <w:pPr>
        <w:pStyle w:val="af2"/>
        <w:numPr>
          <w:ilvl w:val="1"/>
          <w:numId w:val="26"/>
        </w:numPr>
        <w:tabs>
          <w:tab w:val="clear" w:pos="795"/>
          <w:tab w:val="left" w:pos="567"/>
          <w:tab w:val="left" w:pos="1134"/>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Неякісне виконання або невиконання посадових обов’язків, що передбачені цією посадовою інструкцією.</w:t>
      </w:r>
    </w:p>
    <w:p w14:paraId="663D255B" w14:textId="77777777" w:rsidR="00DB4B02" w:rsidRPr="00DB4B02" w:rsidRDefault="00DB4B02" w:rsidP="00FD7361">
      <w:pPr>
        <w:pStyle w:val="af2"/>
        <w:numPr>
          <w:ilvl w:val="1"/>
          <w:numId w:val="26"/>
        </w:numPr>
        <w:tabs>
          <w:tab w:val="clear" w:pos="795"/>
          <w:tab w:val="left" w:pos="567"/>
          <w:tab w:val="left" w:pos="1134"/>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Порушення статуту та правил внутрішнього розпорядку закладу освіти.</w:t>
      </w:r>
    </w:p>
    <w:p w14:paraId="52CF0FD7" w14:textId="77777777" w:rsidR="00DB4B02" w:rsidRPr="00DB4B02" w:rsidRDefault="00DB4B02" w:rsidP="00FD7361">
      <w:pPr>
        <w:pStyle w:val="af2"/>
        <w:numPr>
          <w:ilvl w:val="1"/>
          <w:numId w:val="26"/>
        </w:numPr>
        <w:tabs>
          <w:tab w:val="clear" w:pos="795"/>
          <w:tab w:val="left" w:pos="567"/>
          <w:tab w:val="left" w:pos="1134"/>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Заподіяння матеріальної шкоди закладу освіти.</w:t>
      </w:r>
    </w:p>
    <w:p w14:paraId="6C9F87A4" w14:textId="77777777" w:rsidR="00DB4B02" w:rsidRPr="00DB4B02" w:rsidRDefault="00DB4B02" w:rsidP="00FD7361">
      <w:pPr>
        <w:pStyle w:val="af2"/>
        <w:numPr>
          <w:ilvl w:val="1"/>
          <w:numId w:val="26"/>
        </w:numPr>
        <w:tabs>
          <w:tab w:val="clear" w:pos="795"/>
          <w:tab w:val="left" w:pos="567"/>
          <w:tab w:val="left" w:pos="1134"/>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Порушення правил і норм охорони праці та безпеки життєдіяльності, цивільного захисту, пожежної безпеки, передбачених відповідними правилами та інструкціями.</w:t>
      </w:r>
    </w:p>
    <w:p w14:paraId="3F2384EE" w14:textId="77777777" w:rsidR="00DB4B02" w:rsidRPr="00DB4B02" w:rsidRDefault="00DB4B02" w:rsidP="00FD7361">
      <w:pPr>
        <w:pStyle w:val="af2"/>
        <w:numPr>
          <w:ilvl w:val="1"/>
          <w:numId w:val="26"/>
        </w:numPr>
        <w:tabs>
          <w:tab w:val="clear" w:pos="795"/>
          <w:tab w:val="left" w:pos="567"/>
          <w:tab w:val="left" w:pos="1134"/>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Застосування методів виховання, пов’язаних з фізичним чи психічним насильством над особистістю дитини.</w:t>
      </w:r>
    </w:p>
    <w:p w14:paraId="50AF7D18" w14:textId="77777777" w:rsidR="00DB4B02" w:rsidRPr="00DB4B02" w:rsidRDefault="00DB4B02" w:rsidP="00FD7361">
      <w:pPr>
        <w:pStyle w:val="af2"/>
        <w:numPr>
          <w:ilvl w:val="1"/>
          <w:numId w:val="26"/>
        </w:numPr>
        <w:tabs>
          <w:tab w:val="clear" w:pos="795"/>
          <w:tab w:val="left" w:pos="567"/>
          <w:tab w:val="left" w:pos="1134"/>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Вчинення проступків, не сумісних з роботою на посаді педагогічного працівника.</w:t>
      </w:r>
    </w:p>
    <w:p w14:paraId="0F785356" w14:textId="77777777" w:rsidR="00DB4B02" w:rsidRPr="00DB4B02" w:rsidRDefault="00DB4B02" w:rsidP="00F7733F">
      <w:pPr>
        <w:widowControl w:val="0"/>
        <w:numPr>
          <w:ilvl w:val="0"/>
          <w:numId w:val="26"/>
        </w:numPr>
        <w:tabs>
          <w:tab w:val="clear" w:pos="360"/>
          <w:tab w:val="num" w:pos="0"/>
          <w:tab w:val="left" w:pos="284"/>
        </w:tabs>
        <w:autoSpaceDE w:val="0"/>
        <w:autoSpaceDN w:val="0"/>
        <w:adjustRightInd w:val="0"/>
        <w:spacing w:after="0" w:line="276" w:lineRule="auto"/>
        <w:jc w:val="center"/>
        <w:rPr>
          <w:rFonts w:ascii="Times New Roman" w:hAnsi="Times New Roman"/>
          <w:b/>
          <w:bCs/>
          <w:sz w:val="28"/>
          <w:szCs w:val="28"/>
          <w:lang w:eastAsia="ru-RU"/>
        </w:rPr>
      </w:pPr>
      <w:r w:rsidRPr="00DB4B02">
        <w:rPr>
          <w:rFonts w:ascii="Times New Roman" w:hAnsi="Times New Roman"/>
          <w:b/>
          <w:bCs/>
          <w:sz w:val="28"/>
          <w:szCs w:val="28"/>
          <w:lang w:eastAsia="ru-RU"/>
        </w:rPr>
        <w:lastRenderedPageBreak/>
        <w:t>Повинен знати</w:t>
      </w:r>
    </w:p>
    <w:p w14:paraId="1621CA29" w14:textId="77777777" w:rsidR="00DB4B02" w:rsidRPr="00DB4B02" w:rsidRDefault="00DB4B02" w:rsidP="00FD7361">
      <w:pPr>
        <w:pStyle w:val="af2"/>
        <w:numPr>
          <w:ilvl w:val="1"/>
          <w:numId w:val="26"/>
        </w:numPr>
        <w:tabs>
          <w:tab w:val="clear" w:pos="795"/>
          <w:tab w:val="left" w:pos="567"/>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Закони України «Про освіту», «Про загальну середню освіту», Конвенцію про права дитини, інші нормативно-правові акти з питань загальної середньої освіти, розвитку, навчання і виховання дітей, охорони праці та безпеки життєдіяльності.</w:t>
      </w:r>
    </w:p>
    <w:p w14:paraId="2955380D" w14:textId="77777777" w:rsidR="00DB4B02" w:rsidRPr="00DB4B02" w:rsidRDefault="00DB4B02" w:rsidP="00FD7361">
      <w:pPr>
        <w:pStyle w:val="af2"/>
        <w:numPr>
          <w:ilvl w:val="1"/>
          <w:numId w:val="26"/>
        </w:numPr>
        <w:tabs>
          <w:tab w:val="clear" w:pos="795"/>
          <w:tab w:val="left" w:pos="567"/>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Вимоги Державних стандартів загальної середньої освіти.</w:t>
      </w:r>
    </w:p>
    <w:p w14:paraId="45540431" w14:textId="77777777" w:rsidR="00DB4B02" w:rsidRPr="00DB4B02" w:rsidRDefault="00DB4B02" w:rsidP="00FD7361">
      <w:pPr>
        <w:pStyle w:val="af2"/>
        <w:numPr>
          <w:ilvl w:val="1"/>
          <w:numId w:val="26"/>
        </w:numPr>
        <w:tabs>
          <w:tab w:val="clear" w:pos="795"/>
          <w:tab w:val="left" w:pos="567"/>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Принципи та завдання загальної середньої освіти.</w:t>
      </w:r>
    </w:p>
    <w:p w14:paraId="4331B1DA" w14:textId="77777777" w:rsidR="00DB4B02" w:rsidRPr="00DB4B02" w:rsidRDefault="00DB4B02" w:rsidP="00FD7361">
      <w:pPr>
        <w:pStyle w:val="af2"/>
        <w:numPr>
          <w:ilvl w:val="1"/>
          <w:numId w:val="26"/>
        </w:numPr>
        <w:tabs>
          <w:tab w:val="clear" w:pos="795"/>
          <w:tab w:val="left" w:pos="567"/>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Сучасні досягнення науки і практики в галузі педагогіки.</w:t>
      </w:r>
    </w:p>
    <w:p w14:paraId="6480E12B" w14:textId="77777777" w:rsidR="00DB4B02" w:rsidRPr="00DB4B02" w:rsidRDefault="00DB4B02" w:rsidP="00FD7361">
      <w:pPr>
        <w:pStyle w:val="af2"/>
        <w:numPr>
          <w:ilvl w:val="1"/>
          <w:numId w:val="26"/>
        </w:numPr>
        <w:tabs>
          <w:tab w:val="clear" w:pos="795"/>
          <w:tab w:val="left" w:pos="567"/>
        </w:tabs>
        <w:spacing w:line="276" w:lineRule="auto"/>
        <w:ind w:firstLine="0"/>
        <w:rPr>
          <w:rFonts w:ascii="Times New Roman" w:hAnsi="Times New Roman" w:cs="Times New Roman"/>
          <w:sz w:val="28"/>
          <w:szCs w:val="28"/>
        </w:rPr>
      </w:pPr>
      <w:r w:rsidRPr="00DB4B02">
        <w:rPr>
          <w:rFonts w:ascii="Times New Roman" w:hAnsi="Times New Roman"/>
          <w:sz w:val="28"/>
          <w:szCs w:val="28"/>
        </w:rPr>
        <w:t>Педагогіку, загальну й вікову психологію, вікову фізіологію.</w:t>
      </w:r>
    </w:p>
    <w:p w14:paraId="3F4B1AD1" w14:textId="77777777" w:rsidR="00DB4B02" w:rsidRPr="00DB4B02" w:rsidRDefault="00DB4B02" w:rsidP="00FD7361">
      <w:pPr>
        <w:pStyle w:val="af2"/>
        <w:numPr>
          <w:ilvl w:val="1"/>
          <w:numId w:val="26"/>
        </w:numPr>
        <w:tabs>
          <w:tab w:val="clear" w:pos="795"/>
          <w:tab w:val="left" w:pos="567"/>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Особливості розвитку дітей з особливими освітніми потребами різного віку.</w:t>
      </w:r>
    </w:p>
    <w:p w14:paraId="3F50A8DB" w14:textId="77777777" w:rsidR="00DB4B02" w:rsidRPr="00DB4B02" w:rsidRDefault="00DB4B02" w:rsidP="00FD7361">
      <w:pPr>
        <w:pStyle w:val="af2"/>
        <w:numPr>
          <w:ilvl w:val="1"/>
          <w:numId w:val="26"/>
        </w:numPr>
        <w:tabs>
          <w:tab w:val="clear" w:pos="795"/>
          <w:tab w:val="left" w:pos="567"/>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Методи, форми та прийоми роботи з дітьми з особливими освітніми потребами.</w:t>
      </w:r>
    </w:p>
    <w:p w14:paraId="146AA6BD" w14:textId="77777777" w:rsidR="00DB4B02" w:rsidRPr="00DB4B02" w:rsidRDefault="00DB4B02" w:rsidP="00FD7361">
      <w:pPr>
        <w:pStyle w:val="af2"/>
        <w:numPr>
          <w:ilvl w:val="1"/>
          <w:numId w:val="26"/>
        </w:numPr>
        <w:tabs>
          <w:tab w:val="clear" w:pos="795"/>
          <w:tab w:val="left" w:pos="567"/>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Рівні адаптації навчального та фізичного навантаження.</w:t>
      </w:r>
    </w:p>
    <w:p w14:paraId="5A8B5795" w14:textId="77777777" w:rsidR="00DB4B02" w:rsidRPr="00DB4B02" w:rsidRDefault="00DB4B02" w:rsidP="00FD7361">
      <w:pPr>
        <w:pStyle w:val="af2"/>
        <w:numPr>
          <w:ilvl w:val="1"/>
          <w:numId w:val="26"/>
        </w:numPr>
        <w:tabs>
          <w:tab w:val="clear" w:pos="795"/>
          <w:tab w:val="left" w:pos="567"/>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Основи роботи з громадськістю та сім’єю; етичні норми і правила організації навчання та виховання дітей.</w:t>
      </w:r>
    </w:p>
    <w:p w14:paraId="2EABCE70" w14:textId="77777777" w:rsidR="00DB4B02" w:rsidRPr="00DB4B02" w:rsidRDefault="00DB4B02" w:rsidP="00FD7361">
      <w:pPr>
        <w:pStyle w:val="af2"/>
        <w:numPr>
          <w:ilvl w:val="1"/>
          <w:numId w:val="26"/>
        </w:numPr>
        <w:tabs>
          <w:tab w:val="clear" w:pos="795"/>
          <w:tab w:val="left" w:pos="567"/>
          <w:tab w:val="left" w:pos="1276"/>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Правила і норми охорони праці та безпеки життєдіяльності, цивільного захисту й пожежної безпеки, санітарії та гігієни.</w:t>
      </w:r>
    </w:p>
    <w:p w14:paraId="101B7A54" w14:textId="77777777" w:rsidR="00DB4B02" w:rsidRPr="00DB4B02" w:rsidRDefault="00DB4B02" w:rsidP="00FD7361">
      <w:pPr>
        <w:pStyle w:val="af2"/>
        <w:numPr>
          <w:ilvl w:val="1"/>
          <w:numId w:val="26"/>
        </w:numPr>
        <w:tabs>
          <w:tab w:val="clear" w:pos="795"/>
          <w:tab w:val="left" w:pos="567"/>
          <w:tab w:val="left" w:pos="1276"/>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 xml:space="preserve">Порядки надання </w:t>
      </w:r>
      <w:proofErr w:type="spellStart"/>
      <w:r w:rsidRPr="00DB4B02">
        <w:rPr>
          <w:rFonts w:ascii="Times New Roman" w:hAnsi="Times New Roman" w:cs="Times New Roman"/>
          <w:sz w:val="28"/>
          <w:szCs w:val="28"/>
        </w:rPr>
        <w:t>домедичної</w:t>
      </w:r>
      <w:proofErr w:type="spellEnd"/>
      <w:r w:rsidRPr="00DB4B02">
        <w:rPr>
          <w:rFonts w:ascii="Times New Roman" w:hAnsi="Times New Roman" w:cs="Times New Roman"/>
          <w:sz w:val="28"/>
          <w:szCs w:val="28"/>
        </w:rPr>
        <w:t xml:space="preserve"> допомоги, а також порядок дій у надзвичайних ситуаціях.</w:t>
      </w:r>
    </w:p>
    <w:p w14:paraId="0930A19D" w14:textId="77777777" w:rsidR="00DB4B02" w:rsidRPr="00DB4B02" w:rsidRDefault="00DB4B02" w:rsidP="00FD7361">
      <w:pPr>
        <w:pStyle w:val="af2"/>
        <w:numPr>
          <w:ilvl w:val="1"/>
          <w:numId w:val="26"/>
        </w:numPr>
        <w:tabs>
          <w:tab w:val="clear" w:pos="795"/>
          <w:tab w:val="left" w:pos="567"/>
          <w:tab w:val="left" w:pos="1276"/>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Державну мову відповідно до законодавства про мови в Україні.</w:t>
      </w:r>
    </w:p>
    <w:p w14:paraId="29B4C73F" w14:textId="77777777" w:rsidR="00DB4B02" w:rsidRPr="00DB4B02" w:rsidRDefault="00DB4B02" w:rsidP="00F7733F">
      <w:pPr>
        <w:widowControl w:val="0"/>
        <w:spacing w:after="0" w:line="276" w:lineRule="auto"/>
        <w:ind w:firstLine="567"/>
        <w:jc w:val="both"/>
        <w:rPr>
          <w:rFonts w:ascii="Times New Roman" w:hAnsi="Times New Roman"/>
          <w:sz w:val="28"/>
          <w:szCs w:val="28"/>
          <w:lang w:eastAsia="ru-RU"/>
        </w:rPr>
      </w:pPr>
    </w:p>
    <w:p w14:paraId="174C931B" w14:textId="77777777" w:rsidR="00DB4B02" w:rsidRPr="00DB4B02" w:rsidRDefault="00DB4B02" w:rsidP="00F7733F">
      <w:pPr>
        <w:widowControl w:val="0"/>
        <w:numPr>
          <w:ilvl w:val="0"/>
          <w:numId w:val="26"/>
        </w:numPr>
        <w:tabs>
          <w:tab w:val="clear" w:pos="360"/>
          <w:tab w:val="num" w:pos="0"/>
          <w:tab w:val="left" w:pos="284"/>
        </w:tabs>
        <w:autoSpaceDE w:val="0"/>
        <w:autoSpaceDN w:val="0"/>
        <w:adjustRightInd w:val="0"/>
        <w:spacing w:after="0" w:line="276" w:lineRule="auto"/>
        <w:jc w:val="center"/>
        <w:rPr>
          <w:rFonts w:ascii="Times New Roman" w:hAnsi="Times New Roman"/>
          <w:b/>
          <w:bCs/>
          <w:sz w:val="28"/>
          <w:szCs w:val="28"/>
          <w:lang w:eastAsia="ru-RU"/>
        </w:rPr>
      </w:pPr>
      <w:r w:rsidRPr="00DB4B02">
        <w:rPr>
          <w:rFonts w:ascii="Times New Roman" w:hAnsi="Times New Roman"/>
          <w:b/>
          <w:bCs/>
          <w:sz w:val="28"/>
          <w:szCs w:val="28"/>
          <w:lang w:eastAsia="ru-RU"/>
        </w:rPr>
        <w:t>Кваліфікаційні вимоги</w:t>
      </w:r>
    </w:p>
    <w:p w14:paraId="6FB436C4" w14:textId="77777777" w:rsidR="00DB4B02" w:rsidRPr="00DB4B02" w:rsidRDefault="00DB4B02" w:rsidP="00FD7361">
      <w:pPr>
        <w:pStyle w:val="af2"/>
        <w:numPr>
          <w:ilvl w:val="1"/>
          <w:numId w:val="26"/>
        </w:numPr>
        <w:tabs>
          <w:tab w:val="clear" w:pos="795"/>
          <w:tab w:val="left" w:pos="567"/>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Вища освіта, володіння знаннями, уміннями і навичками, необхідними для виконання функцій на посаді, яку обіймає; високий рівень професіоналізму, ініціативність, творчість; досконале володіння ефективними формами, методами роботи з дітьми з особливими освітніми потребами; загальна культура, високі моральні якості. Має розвинені комунікативні та організаційні здібності, навички розв’язання конфліктних ситуацій.</w:t>
      </w:r>
    </w:p>
    <w:p w14:paraId="6FA5F3BD" w14:textId="77777777" w:rsidR="00DB4B02" w:rsidRPr="00DB4B02" w:rsidRDefault="00DB4B02" w:rsidP="00F7733F">
      <w:pPr>
        <w:widowControl w:val="0"/>
        <w:spacing w:after="0" w:line="276" w:lineRule="auto"/>
        <w:ind w:firstLine="567"/>
        <w:rPr>
          <w:rFonts w:ascii="Times New Roman" w:hAnsi="Times New Roman"/>
          <w:sz w:val="28"/>
          <w:szCs w:val="28"/>
          <w:lang w:eastAsia="ru-RU"/>
        </w:rPr>
      </w:pPr>
    </w:p>
    <w:p w14:paraId="4C848149" w14:textId="77777777" w:rsidR="00DB4B02" w:rsidRPr="00DB4B02" w:rsidRDefault="00DB4B02" w:rsidP="00F7733F">
      <w:pPr>
        <w:widowControl w:val="0"/>
        <w:numPr>
          <w:ilvl w:val="0"/>
          <w:numId w:val="26"/>
        </w:numPr>
        <w:tabs>
          <w:tab w:val="clear" w:pos="360"/>
          <w:tab w:val="num" w:pos="0"/>
          <w:tab w:val="left" w:pos="284"/>
        </w:tabs>
        <w:autoSpaceDE w:val="0"/>
        <w:autoSpaceDN w:val="0"/>
        <w:adjustRightInd w:val="0"/>
        <w:spacing w:after="0" w:line="276" w:lineRule="auto"/>
        <w:jc w:val="center"/>
        <w:rPr>
          <w:rFonts w:ascii="Times New Roman" w:hAnsi="Times New Roman"/>
          <w:b/>
          <w:sz w:val="28"/>
          <w:szCs w:val="28"/>
          <w:lang w:eastAsia="ru-RU"/>
        </w:rPr>
      </w:pPr>
      <w:r w:rsidRPr="00DB4B02">
        <w:rPr>
          <w:rFonts w:ascii="Times New Roman" w:hAnsi="Times New Roman"/>
          <w:b/>
          <w:bCs/>
          <w:sz w:val="28"/>
          <w:szCs w:val="28"/>
          <w:lang w:eastAsia="ru-RU"/>
        </w:rPr>
        <w:t>Взаємовідносини (зв’язки) за посадою</w:t>
      </w:r>
    </w:p>
    <w:p w14:paraId="1260AF74" w14:textId="77777777" w:rsidR="00DB4B02" w:rsidRPr="00DB4B02" w:rsidRDefault="00DB4B02" w:rsidP="00FD7361">
      <w:pPr>
        <w:tabs>
          <w:tab w:val="left" w:pos="567"/>
        </w:tabs>
        <w:spacing w:after="0" w:line="276" w:lineRule="auto"/>
        <w:jc w:val="both"/>
        <w:rPr>
          <w:rFonts w:ascii="Times New Roman" w:hAnsi="Times New Roman"/>
          <w:sz w:val="28"/>
          <w:szCs w:val="28"/>
        </w:rPr>
      </w:pPr>
      <w:r w:rsidRPr="00DB4B02">
        <w:rPr>
          <w:rFonts w:ascii="Times New Roman" w:hAnsi="Times New Roman"/>
          <w:sz w:val="28"/>
          <w:szCs w:val="28"/>
        </w:rPr>
        <w:t>Асистент вчителя взаємодіє з:</w:t>
      </w:r>
    </w:p>
    <w:p w14:paraId="2237B821" w14:textId="77777777" w:rsidR="00DB4B02" w:rsidRPr="00DB4B02" w:rsidRDefault="00DB4B02" w:rsidP="00FD7361">
      <w:pPr>
        <w:pStyle w:val="af2"/>
        <w:numPr>
          <w:ilvl w:val="1"/>
          <w:numId w:val="26"/>
        </w:numPr>
        <w:tabs>
          <w:tab w:val="clear" w:pos="795"/>
          <w:tab w:val="left" w:pos="567"/>
          <w:tab w:val="left" w:pos="1134"/>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Директором закладу освіти та його заступниками.</w:t>
      </w:r>
    </w:p>
    <w:p w14:paraId="4E9F8C4D" w14:textId="77777777" w:rsidR="00DB4B02" w:rsidRPr="00DB4B02" w:rsidRDefault="00DB4B02" w:rsidP="00FD7361">
      <w:pPr>
        <w:pStyle w:val="af2"/>
        <w:numPr>
          <w:ilvl w:val="1"/>
          <w:numId w:val="26"/>
        </w:numPr>
        <w:tabs>
          <w:tab w:val="clear" w:pos="795"/>
          <w:tab w:val="left" w:pos="567"/>
          <w:tab w:val="left" w:pos="1134"/>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Іншими педагогічними працівниками закладу освіти.</w:t>
      </w:r>
    </w:p>
    <w:p w14:paraId="59D6364B" w14:textId="77777777" w:rsidR="00DB4B02" w:rsidRPr="00DB4B02" w:rsidRDefault="00DB4B02" w:rsidP="00FD7361">
      <w:pPr>
        <w:pStyle w:val="af2"/>
        <w:numPr>
          <w:ilvl w:val="1"/>
          <w:numId w:val="26"/>
        </w:numPr>
        <w:tabs>
          <w:tab w:val="clear" w:pos="795"/>
          <w:tab w:val="left" w:pos="567"/>
          <w:tab w:val="left" w:pos="1134"/>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 xml:space="preserve">Практичним психологом закладу освіти, працівниками психологічної служби та </w:t>
      </w:r>
      <w:proofErr w:type="spellStart"/>
      <w:r w:rsidRPr="00DB4B02">
        <w:rPr>
          <w:rFonts w:ascii="Times New Roman" w:hAnsi="Times New Roman" w:cs="Times New Roman"/>
          <w:sz w:val="28"/>
          <w:szCs w:val="28"/>
        </w:rPr>
        <w:t>інклюзивно</w:t>
      </w:r>
      <w:proofErr w:type="spellEnd"/>
      <w:r w:rsidRPr="00DB4B02">
        <w:rPr>
          <w:rFonts w:ascii="Times New Roman" w:hAnsi="Times New Roman" w:cs="Times New Roman"/>
          <w:sz w:val="28"/>
          <w:szCs w:val="28"/>
        </w:rPr>
        <w:t>-ресурсного центру району (міста).</w:t>
      </w:r>
    </w:p>
    <w:p w14:paraId="09EDD0AA" w14:textId="77777777" w:rsidR="00DB4B02" w:rsidRPr="00DB4B02" w:rsidRDefault="00DB4B02" w:rsidP="00FD7361">
      <w:pPr>
        <w:pStyle w:val="af2"/>
        <w:numPr>
          <w:ilvl w:val="1"/>
          <w:numId w:val="26"/>
        </w:numPr>
        <w:tabs>
          <w:tab w:val="clear" w:pos="795"/>
          <w:tab w:val="left" w:pos="567"/>
          <w:tab w:val="left" w:pos="1134"/>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Медичними працівниками закладу освіти та територіального закладу охорони здоров’я.</w:t>
      </w:r>
    </w:p>
    <w:p w14:paraId="036AAF13" w14:textId="77777777" w:rsidR="00DB4B02" w:rsidRPr="00DB4B02" w:rsidRDefault="00DB4B02" w:rsidP="00FD7361">
      <w:pPr>
        <w:pStyle w:val="af2"/>
        <w:numPr>
          <w:ilvl w:val="1"/>
          <w:numId w:val="26"/>
        </w:numPr>
        <w:tabs>
          <w:tab w:val="clear" w:pos="795"/>
          <w:tab w:val="left" w:pos="567"/>
          <w:tab w:val="left" w:pos="1134"/>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Педагогічною та піклувальною радами закладу освіти.</w:t>
      </w:r>
    </w:p>
    <w:p w14:paraId="2ECB30EA" w14:textId="77777777" w:rsidR="00DB4B02" w:rsidRPr="00DB4B02" w:rsidRDefault="00DB4B02" w:rsidP="00FD7361">
      <w:pPr>
        <w:pStyle w:val="af2"/>
        <w:numPr>
          <w:ilvl w:val="1"/>
          <w:numId w:val="26"/>
        </w:numPr>
        <w:tabs>
          <w:tab w:val="clear" w:pos="795"/>
          <w:tab w:val="left" w:pos="567"/>
          <w:tab w:val="left" w:pos="1134"/>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Батьками учнів класу та дітей з особливими освітніми потребами.</w:t>
      </w:r>
    </w:p>
    <w:p w14:paraId="44203FA6" w14:textId="77777777" w:rsidR="00DB4B02" w:rsidRPr="00DB4B02" w:rsidRDefault="00DB4B02" w:rsidP="00FD7361">
      <w:pPr>
        <w:pStyle w:val="af2"/>
        <w:numPr>
          <w:ilvl w:val="1"/>
          <w:numId w:val="26"/>
        </w:numPr>
        <w:tabs>
          <w:tab w:val="clear" w:pos="795"/>
          <w:tab w:val="left" w:pos="567"/>
          <w:tab w:val="left" w:pos="1134"/>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Громадськими організаціями, позашкільними та культурно-освітніми закладами.</w:t>
      </w:r>
    </w:p>
    <w:p w14:paraId="24369774" w14:textId="77777777" w:rsidR="00DB4B02" w:rsidRPr="00DB4B02" w:rsidRDefault="00DB4B02" w:rsidP="00FD7361">
      <w:pPr>
        <w:pStyle w:val="af2"/>
        <w:numPr>
          <w:ilvl w:val="1"/>
          <w:numId w:val="26"/>
        </w:numPr>
        <w:tabs>
          <w:tab w:val="clear" w:pos="795"/>
          <w:tab w:val="left" w:pos="567"/>
          <w:tab w:val="left" w:pos="1134"/>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Органами опіки та піклування, службами у справах дітей.</w:t>
      </w:r>
    </w:p>
    <w:p w14:paraId="5D5CEFF1" w14:textId="77777777" w:rsidR="00DB4B02" w:rsidRPr="00DB4B02" w:rsidRDefault="00DB4B02" w:rsidP="00FD7361">
      <w:pPr>
        <w:pStyle w:val="af2"/>
        <w:numPr>
          <w:ilvl w:val="1"/>
          <w:numId w:val="26"/>
        </w:numPr>
        <w:tabs>
          <w:tab w:val="clear" w:pos="795"/>
          <w:tab w:val="left" w:pos="567"/>
          <w:tab w:val="left" w:pos="1134"/>
        </w:tabs>
        <w:spacing w:line="276" w:lineRule="auto"/>
        <w:ind w:firstLine="0"/>
        <w:rPr>
          <w:rFonts w:ascii="Times New Roman" w:hAnsi="Times New Roman" w:cs="Times New Roman"/>
          <w:sz w:val="28"/>
          <w:szCs w:val="28"/>
        </w:rPr>
      </w:pPr>
      <w:r w:rsidRPr="00DB4B02">
        <w:rPr>
          <w:rFonts w:ascii="Times New Roman" w:hAnsi="Times New Roman" w:cs="Times New Roman"/>
          <w:sz w:val="28"/>
          <w:szCs w:val="28"/>
        </w:rPr>
        <w:t>Представниками правоохоронних органів.</w:t>
      </w:r>
    </w:p>
    <w:p w14:paraId="49A8E9F8" w14:textId="794E4FA1" w:rsidR="00DB4B02" w:rsidRDefault="00DB4B02" w:rsidP="00DB4B02">
      <w:pPr>
        <w:widowControl w:val="0"/>
        <w:autoSpaceDE w:val="0"/>
        <w:autoSpaceDN w:val="0"/>
        <w:adjustRightInd w:val="0"/>
        <w:spacing w:after="0" w:line="276" w:lineRule="auto"/>
        <w:jc w:val="both"/>
        <w:rPr>
          <w:rFonts w:ascii="Times New Roman" w:hAnsi="Times New Roman" w:cs="Times New Roman"/>
          <w:b/>
          <w:bCs/>
          <w:sz w:val="28"/>
          <w:szCs w:val="28"/>
        </w:rPr>
      </w:pPr>
      <w:r w:rsidRPr="0066199C">
        <w:rPr>
          <w:rFonts w:ascii="Times New Roman" w:hAnsi="Times New Roman" w:cs="Times New Roman"/>
          <w:b/>
          <w:bCs/>
          <w:sz w:val="28"/>
          <w:szCs w:val="28"/>
        </w:rPr>
        <w:lastRenderedPageBreak/>
        <w:t>ДОДАТОК</w:t>
      </w:r>
      <w:r>
        <w:rPr>
          <w:rFonts w:ascii="Times New Roman" w:hAnsi="Times New Roman" w:cs="Times New Roman"/>
          <w:b/>
          <w:bCs/>
          <w:sz w:val="28"/>
          <w:szCs w:val="28"/>
        </w:rPr>
        <w:t xml:space="preserve"> В</w:t>
      </w:r>
    </w:p>
    <w:p w14:paraId="687EA4AF" w14:textId="77777777" w:rsidR="00DB4B02" w:rsidRDefault="00DB4B02" w:rsidP="0066199C">
      <w:pPr>
        <w:widowControl w:val="0"/>
        <w:autoSpaceDE w:val="0"/>
        <w:autoSpaceDN w:val="0"/>
        <w:adjustRightInd w:val="0"/>
        <w:spacing w:after="0" w:line="276"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00C5D3D9" w14:textId="1456FEEE" w:rsidR="0066199C" w:rsidRPr="00AB3FB5" w:rsidRDefault="0066199C" w:rsidP="00FD7361">
      <w:pPr>
        <w:widowControl w:val="0"/>
        <w:autoSpaceDE w:val="0"/>
        <w:autoSpaceDN w:val="0"/>
        <w:adjustRightInd w:val="0"/>
        <w:spacing w:after="0" w:line="276" w:lineRule="auto"/>
        <w:ind w:firstLine="567"/>
        <w:jc w:val="both"/>
        <w:rPr>
          <w:rFonts w:ascii="Times New Roman" w:hAnsi="Times New Roman" w:cs="Times New Roman"/>
          <w:sz w:val="28"/>
          <w:szCs w:val="28"/>
        </w:rPr>
      </w:pPr>
      <w:r w:rsidRPr="0066199C">
        <w:rPr>
          <w:rFonts w:ascii="Times New Roman" w:hAnsi="Times New Roman" w:cs="Times New Roman"/>
          <w:b/>
          <w:bCs/>
          <w:sz w:val="28"/>
          <w:szCs w:val="28"/>
        </w:rPr>
        <w:t>П</w:t>
      </w:r>
      <w:r w:rsidRPr="0022403F">
        <w:rPr>
          <w:rFonts w:ascii="Times New Roman" w:hAnsi="Times New Roman" w:cs="Times New Roman"/>
          <w:b/>
          <w:sz w:val="28"/>
          <w:szCs w:val="28"/>
        </w:rPr>
        <w:t>оради щодо педагогічного такту та педагогічної тактики вчителя</w:t>
      </w:r>
      <w:r>
        <w:rPr>
          <w:rFonts w:ascii="Times New Roman" w:hAnsi="Times New Roman" w:cs="Times New Roman"/>
          <w:sz w:val="28"/>
          <w:szCs w:val="28"/>
        </w:rPr>
        <w:t xml:space="preserve"> сформульовані на базі р</w:t>
      </w:r>
      <w:r w:rsidRPr="00AB3FB5">
        <w:rPr>
          <w:rFonts w:ascii="Times New Roman" w:hAnsi="Times New Roman" w:cs="Times New Roman"/>
          <w:sz w:val="28"/>
          <w:szCs w:val="28"/>
        </w:rPr>
        <w:t>екомендаці</w:t>
      </w:r>
      <w:r>
        <w:rPr>
          <w:rFonts w:ascii="Times New Roman" w:hAnsi="Times New Roman" w:cs="Times New Roman"/>
          <w:sz w:val="28"/>
          <w:szCs w:val="28"/>
        </w:rPr>
        <w:t>й</w:t>
      </w:r>
      <w:r w:rsidRPr="00AB3FB5">
        <w:rPr>
          <w:rFonts w:ascii="Times New Roman" w:hAnsi="Times New Roman" w:cs="Times New Roman"/>
          <w:sz w:val="28"/>
          <w:szCs w:val="28"/>
        </w:rPr>
        <w:t xml:space="preserve"> відомого </w:t>
      </w:r>
      <w:r w:rsidRPr="0022403F">
        <w:rPr>
          <w:rFonts w:ascii="Times New Roman" w:hAnsi="Times New Roman" w:cs="Times New Roman"/>
          <w:b/>
          <w:sz w:val="28"/>
          <w:szCs w:val="28"/>
        </w:rPr>
        <w:t>українського психолога і педагога І. Синиці</w:t>
      </w:r>
      <w:r w:rsidRPr="00AB3FB5">
        <w:rPr>
          <w:rFonts w:ascii="Times New Roman" w:hAnsi="Times New Roman" w:cs="Times New Roman"/>
          <w:sz w:val="28"/>
          <w:szCs w:val="28"/>
        </w:rPr>
        <w:t>:</w:t>
      </w:r>
    </w:p>
    <w:p w14:paraId="405CDC50" w14:textId="77777777" w:rsidR="0066199C" w:rsidRPr="00AB3FB5" w:rsidRDefault="0066199C" w:rsidP="00FD7361">
      <w:pPr>
        <w:spacing w:after="0" w:line="276" w:lineRule="auto"/>
        <w:jc w:val="both"/>
        <w:rPr>
          <w:rFonts w:ascii="Times New Roman" w:hAnsi="Times New Roman" w:cs="Times New Roman"/>
          <w:sz w:val="28"/>
          <w:szCs w:val="28"/>
        </w:rPr>
      </w:pPr>
      <w:r w:rsidRPr="00AB3FB5">
        <w:rPr>
          <w:rFonts w:ascii="Times New Roman" w:hAnsi="Times New Roman" w:cs="Times New Roman"/>
          <w:sz w:val="28"/>
          <w:szCs w:val="28"/>
        </w:rPr>
        <w:t>•</w:t>
      </w:r>
      <w:r w:rsidRPr="00AB3FB5">
        <w:rPr>
          <w:rFonts w:ascii="Times New Roman" w:hAnsi="Times New Roman" w:cs="Times New Roman"/>
          <w:sz w:val="28"/>
          <w:szCs w:val="28"/>
        </w:rPr>
        <w:tab/>
        <w:t>Бережіть благородне звання вчителя.</w:t>
      </w:r>
    </w:p>
    <w:p w14:paraId="457CB08C" w14:textId="77777777" w:rsidR="0066199C" w:rsidRPr="00AB3FB5" w:rsidRDefault="0066199C" w:rsidP="00FD7361">
      <w:pPr>
        <w:spacing w:after="0" w:line="276" w:lineRule="auto"/>
        <w:jc w:val="both"/>
        <w:rPr>
          <w:rFonts w:ascii="Times New Roman" w:hAnsi="Times New Roman" w:cs="Times New Roman"/>
          <w:sz w:val="28"/>
          <w:szCs w:val="28"/>
        </w:rPr>
      </w:pPr>
      <w:r w:rsidRPr="00AB3FB5">
        <w:rPr>
          <w:rFonts w:ascii="Times New Roman" w:hAnsi="Times New Roman" w:cs="Times New Roman"/>
          <w:sz w:val="28"/>
          <w:szCs w:val="28"/>
        </w:rPr>
        <w:t>•</w:t>
      </w:r>
      <w:r w:rsidRPr="00AB3FB5">
        <w:rPr>
          <w:rFonts w:ascii="Times New Roman" w:hAnsi="Times New Roman" w:cs="Times New Roman"/>
          <w:sz w:val="28"/>
          <w:szCs w:val="28"/>
        </w:rPr>
        <w:tab/>
        <w:t>Поважайте у своїх учнях людину, оберігайте і розвивайте їхню гідність.</w:t>
      </w:r>
    </w:p>
    <w:p w14:paraId="5B8DB4BD" w14:textId="77777777" w:rsidR="0066199C" w:rsidRPr="00AB3FB5" w:rsidRDefault="0066199C" w:rsidP="00FD7361">
      <w:pPr>
        <w:spacing w:after="0" w:line="276" w:lineRule="auto"/>
        <w:jc w:val="both"/>
        <w:rPr>
          <w:rFonts w:ascii="Times New Roman" w:hAnsi="Times New Roman" w:cs="Times New Roman"/>
          <w:sz w:val="28"/>
          <w:szCs w:val="28"/>
        </w:rPr>
      </w:pPr>
      <w:r w:rsidRPr="00AB3FB5">
        <w:rPr>
          <w:rFonts w:ascii="Times New Roman" w:hAnsi="Times New Roman" w:cs="Times New Roman"/>
          <w:sz w:val="28"/>
          <w:szCs w:val="28"/>
        </w:rPr>
        <w:t>•</w:t>
      </w:r>
      <w:r w:rsidRPr="00AB3FB5">
        <w:rPr>
          <w:rFonts w:ascii="Times New Roman" w:hAnsi="Times New Roman" w:cs="Times New Roman"/>
          <w:sz w:val="28"/>
          <w:szCs w:val="28"/>
        </w:rPr>
        <w:tab/>
        <w:t>Не підкреслюйте без особливої потреби своєї зверхності над учнями.</w:t>
      </w:r>
    </w:p>
    <w:p w14:paraId="665B943E" w14:textId="77777777" w:rsidR="0066199C" w:rsidRPr="00AB3FB5" w:rsidRDefault="0066199C" w:rsidP="00FD7361">
      <w:pPr>
        <w:spacing w:after="0" w:line="276" w:lineRule="auto"/>
        <w:jc w:val="both"/>
        <w:rPr>
          <w:rFonts w:ascii="Times New Roman" w:hAnsi="Times New Roman" w:cs="Times New Roman"/>
          <w:sz w:val="28"/>
          <w:szCs w:val="28"/>
        </w:rPr>
      </w:pPr>
      <w:r w:rsidRPr="00AB3FB5">
        <w:rPr>
          <w:rFonts w:ascii="Times New Roman" w:hAnsi="Times New Roman" w:cs="Times New Roman"/>
          <w:sz w:val="28"/>
          <w:szCs w:val="28"/>
        </w:rPr>
        <w:t>•</w:t>
      </w:r>
      <w:r w:rsidRPr="00AB3FB5">
        <w:rPr>
          <w:rFonts w:ascii="Times New Roman" w:hAnsi="Times New Roman" w:cs="Times New Roman"/>
          <w:sz w:val="28"/>
          <w:szCs w:val="28"/>
        </w:rPr>
        <w:tab/>
        <w:t>Змінюйте свою тактику у взаєминах з учнями відповідно до їхнього віку та духовного росту.</w:t>
      </w:r>
    </w:p>
    <w:p w14:paraId="625309B4" w14:textId="77777777" w:rsidR="0066199C" w:rsidRPr="00AB3FB5" w:rsidRDefault="0066199C" w:rsidP="00FD7361">
      <w:pPr>
        <w:spacing w:after="0" w:line="276" w:lineRule="auto"/>
        <w:jc w:val="both"/>
        <w:rPr>
          <w:rFonts w:ascii="Times New Roman" w:hAnsi="Times New Roman" w:cs="Times New Roman"/>
          <w:sz w:val="28"/>
          <w:szCs w:val="28"/>
        </w:rPr>
      </w:pPr>
      <w:r w:rsidRPr="00AB3FB5">
        <w:rPr>
          <w:rFonts w:ascii="Times New Roman" w:hAnsi="Times New Roman" w:cs="Times New Roman"/>
          <w:sz w:val="28"/>
          <w:szCs w:val="28"/>
        </w:rPr>
        <w:t>•</w:t>
      </w:r>
      <w:r w:rsidRPr="00AB3FB5">
        <w:rPr>
          <w:rFonts w:ascii="Times New Roman" w:hAnsi="Times New Roman" w:cs="Times New Roman"/>
          <w:sz w:val="28"/>
          <w:szCs w:val="28"/>
        </w:rPr>
        <w:tab/>
        <w:t>Використовуйте увесь діапазон педагогічного стимулювання, але будьте щедрішими на похвалу і скупішими на покарання.</w:t>
      </w:r>
    </w:p>
    <w:p w14:paraId="26A82FE9" w14:textId="77777777" w:rsidR="0066199C" w:rsidRPr="00AB3FB5" w:rsidRDefault="0066199C" w:rsidP="00FD7361">
      <w:pPr>
        <w:spacing w:after="0" w:line="276" w:lineRule="auto"/>
        <w:jc w:val="both"/>
        <w:rPr>
          <w:rFonts w:ascii="Times New Roman" w:hAnsi="Times New Roman" w:cs="Times New Roman"/>
          <w:sz w:val="28"/>
          <w:szCs w:val="28"/>
        </w:rPr>
      </w:pPr>
      <w:r w:rsidRPr="00AB3FB5">
        <w:rPr>
          <w:rFonts w:ascii="Times New Roman" w:hAnsi="Times New Roman" w:cs="Times New Roman"/>
          <w:sz w:val="28"/>
          <w:szCs w:val="28"/>
        </w:rPr>
        <w:t>•</w:t>
      </w:r>
      <w:r w:rsidRPr="00AB3FB5">
        <w:rPr>
          <w:rFonts w:ascii="Times New Roman" w:hAnsi="Times New Roman" w:cs="Times New Roman"/>
          <w:sz w:val="28"/>
          <w:szCs w:val="28"/>
        </w:rPr>
        <w:tab/>
        <w:t>Навчіться володіти своїм голосом, інтонувати своє мовлення, уникайте крику, тим більше вереску.</w:t>
      </w:r>
    </w:p>
    <w:p w14:paraId="1D42B83E" w14:textId="77777777" w:rsidR="0066199C" w:rsidRPr="00AB3FB5" w:rsidRDefault="0066199C" w:rsidP="00FD7361">
      <w:pPr>
        <w:spacing w:after="0" w:line="276" w:lineRule="auto"/>
        <w:jc w:val="both"/>
        <w:rPr>
          <w:rFonts w:ascii="Times New Roman" w:hAnsi="Times New Roman" w:cs="Times New Roman"/>
          <w:sz w:val="28"/>
          <w:szCs w:val="28"/>
        </w:rPr>
      </w:pPr>
      <w:r w:rsidRPr="00AB3FB5">
        <w:rPr>
          <w:rFonts w:ascii="Times New Roman" w:hAnsi="Times New Roman" w:cs="Times New Roman"/>
          <w:sz w:val="28"/>
          <w:szCs w:val="28"/>
        </w:rPr>
        <w:t>•</w:t>
      </w:r>
      <w:r w:rsidRPr="00AB3FB5">
        <w:rPr>
          <w:rFonts w:ascii="Times New Roman" w:hAnsi="Times New Roman" w:cs="Times New Roman"/>
          <w:sz w:val="28"/>
          <w:szCs w:val="28"/>
        </w:rPr>
        <w:tab/>
        <w:t>Уникайте рішень, у доцільності яких ви не впевнені: не приймайте рішень у стані</w:t>
      </w:r>
    </w:p>
    <w:p w14:paraId="23A2D7A6" w14:textId="77777777" w:rsidR="0066199C" w:rsidRPr="00AB3FB5" w:rsidRDefault="0066199C" w:rsidP="00FD7361">
      <w:pPr>
        <w:spacing w:after="0" w:line="276" w:lineRule="auto"/>
        <w:jc w:val="both"/>
        <w:rPr>
          <w:rFonts w:ascii="Times New Roman" w:hAnsi="Times New Roman" w:cs="Times New Roman"/>
          <w:sz w:val="28"/>
          <w:szCs w:val="28"/>
        </w:rPr>
      </w:pPr>
      <w:r w:rsidRPr="00AB3FB5">
        <w:rPr>
          <w:rFonts w:ascii="Times New Roman" w:hAnsi="Times New Roman" w:cs="Times New Roman"/>
          <w:sz w:val="28"/>
          <w:szCs w:val="28"/>
        </w:rPr>
        <w:t xml:space="preserve">роздратування; </w:t>
      </w:r>
      <w:proofErr w:type="spellStart"/>
      <w:r w:rsidRPr="00AB3FB5">
        <w:rPr>
          <w:rFonts w:ascii="Times New Roman" w:hAnsi="Times New Roman" w:cs="Times New Roman"/>
          <w:sz w:val="28"/>
          <w:szCs w:val="28"/>
        </w:rPr>
        <w:t>вдавайтесь</w:t>
      </w:r>
      <w:proofErr w:type="spellEnd"/>
      <w:r w:rsidRPr="00AB3FB5">
        <w:rPr>
          <w:rFonts w:ascii="Times New Roman" w:hAnsi="Times New Roman" w:cs="Times New Roman"/>
          <w:sz w:val="28"/>
          <w:szCs w:val="28"/>
        </w:rPr>
        <w:t xml:space="preserve"> до методу відтермінування, що дасть змогу вам розумно скористатися своїм правом, а учням — розумно підкоритися йому.</w:t>
      </w:r>
    </w:p>
    <w:p w14:paraId="3937CCD4" w14:textId="77777777" w:rsidR="0066199C" w:rsidRPr="00AB3FB5" w:rsidRDefault="0066199C" w:rsidP="00FD7361">
      <w:pPr>
        <w:spacing w:after="0" w:line="276" w:lineRule="auto"/>
        <w:jc w:val="both"/>
        <w:rPr>
          <w:rFonts w:ascii="Times New Roman" w:hAnsi="Times New Roman" w:cs="Times New Roman"/>
          <w:sz w:val="28"/>
          <w:szCs w:val="28"/>
        </w:rPr>
      </w:pPr>
      <w:r w:rsidRPr="00AB3FB5">
        <w:rPr>
          <w:rFonts w:ascii="Times New Roman" w:hAnsi="Times New Roman" w:cs="Times New Roman"/>
          <w:sz w:val="28"/>
          <w:szCs w:val="28"/>
        </w:rPr>
        <w:t>•</w:t>
      </w:r>
      <w:r w:rsidRPr="00AB3FB5">
        <w:rPr>
          <w:rFonts w:ascii="Times New Roman" w:hAnsi="Times New Roman" w:cs="Times New Roman"/>
          <w:sz w:val="28"/>
          <w:szCs w:val="28"/>
        </w:rPr>
        <w:tab/>
        <w:t xml:space="preserve">Уміння контактувати з учнями — справа </w:t>
      </w:r>
      <w:proofErr w:type="spellStart"/>
      <w:r w:rsidRPr="00AB3FB5">
        <w:rPr>
          <w:rFonts w:ascii="Times New Roman" w:hAnsi="Times New Roman" w:cs="Times New Roman"/>
          <w:sz w:val="28"/>
          <w:szCs w:val="28"/>
        </w:rPr>
        <w:t>набувна</w:t>
      </w:r>
      <w:proofErr w:type="spellEnd"/>
      <w:r w:rsidRPr="00AB3FB5">
        <w:rPr>
          <w:rFonts w:ascii="Times New Roman" w:hAnsi="Times New Roman" w:cs="Times New Roman"/>
          <w:sz w:val="28"/>
          <w:szCs w:val="28"/>
        </w:rPr>
        <w:t>, як і будь-яке педагогічне</w:t>
      </w:r>
    </w:p>
    <w:p w14:paraId="2CB9AC78" w14:textId="77777777" w:rsidR="0066199C" w:rsidRPr="00AB3FB5" w:rsidRDefault="0066199C" w:rsidP="00FD7361">
      <w:pPr>
        <w:spacing w:after="0" w:line="276" w:lineRule="auto"/>
        <w:jc w:val="both"/>
        <w:rPr>
          <w:rFonts w:ascii="Times New Roman" w:hAnsi="Times New Roman" w:cs="Times New Roman"/>
          <w:sz w:val="28"/>
          <w:szCs w:val="28"/>
        </w:rPr>
      </w:pPr>
      <w:r w:rsidRPr="00AB3FB5">
        <w:rPr>
          <w:rFonts w:ascii="Times New Roman" w:hAnsi="Times New Roman" w:cs="Times New Roman"/>
          <w:sz w:val="28"/>
          <w:szCs w:val="28"/>
        </w:rPr>
        <w:t>уміння.</w:t>
      </w:r>
    </w:p>
    <w:p w14:paraId="6A1A4E0F" w14:textId="77777777" w:rsidR="0066199C" w:rsidRPr="00AB3FB5" w:rsidRDefault="0066199C" w:rsidP="00FD7361">
      <w:pPr>
        <w:spacing w:after="0" w:line="276" w:lineRule="auto"/>
        <w:jc w:val="both"/>
        <w:rPr>
          <w:rFonts w:ascii="Times New Roman" w:hAnsi="Times New Roman" w:cs="Times New Roman"/>
          <w:sz w:val="28"/>
          <w:szCs w:val="28"/>
        </w:rPr>
      </w:pPr>
      <w:r w:rsidRPr="00AB3FB5">
        <w:rPr>
          <w:rFonts w:ascii="Times New Roman" w:hAnsi="Times New Roman" w:cs="Times New Roman"/>
          <w:sz w:val="28"/>
          <w:szCs w:val="28"/>
        </w:rPr>
        <w:t>•</w:t>
      </w:r>
      <w:r w:rsidRPr="00AB3FB5">
        <w:rPr>
          <w:rFonts w:ascii="Times New Roman" w:hAnsi="Times New Roman" w:cs="Times New Roman"/>
          <w:sz w:val="28"/>
          <w:szCs w:val="28"/>
        </w:rPr>
        <w:tab/>
        <w:t>Поважайте індивідуальність кожного учня, його бажання утвердитися в класі, мати кращий статус.</w:t>
      </w:r>
    </w:p>
    <w:p w14:paraId="0E3186D2" w14:textId="77777777" w:rsidR="0066199C" w:rsidRPr="00AB3FB5" w:rsidRDefault="0066199C" w:rsidP="00FD7361">
      <w:pPr>
        <w:spacing w:after="0" w:line="276" w:lineRule="auto"/>
        <w:jc w:val="both"/>
        <w:rPr>
          <w:rFonts w:ascii="Times New Roman" w:hAnsi="Times New Roman" w:cs="Times New Roman"/>
          <w:sz w:val="28"/>
          <w:szCs w:val="28"/>
        </w:rPr>
      </w:pPr>
      <w:r w:rsidRPr="00AB3FB5">
        <w:rPr>
          <w:rFonts w:ascii="Times New Roman" w:hAnsi="Times New Roman" w:cs="Times New Roman"/>
          <w:sz w:val="28"/>
          <w:szCs w:val="28"/>
        </w:rPr>
        <w:t>•</w:t>
      </w:r>
      <w:r w:rsidRPr="00AB3FB5">
        <w:rPr>
          <w:rFonts w:ascii="Times New Roman" w:hAnsi="Times New Roman" w:cs="Times New Roman"/>
          <w:sz w:val="28"/>
          <w:szCs w:val="28"/>
        </w:rPr>
        <w:tab/>
        <w:t>Контакт з цілим класом значною мірою залежить від ваших контактів з окремими</w:t>
      </w:r>
    </w:p>
    <w:p w14:paraId="1D0DD2F3" w14:textId="77777777" w:rsidR="0066199C" w:rsidRPr="00AB3FB5" w:rsidRDefault="0066199C" w:rsidP="00FD7361">
      <w:pPr>
        <w:spacing w:after="0" w:line="276" w:lineRule="auto"/>
        <w:jc w:val="both"/>
        <w:rPr>
          <w:rFonts w:ascii="Times New Roman" w:hAnsi="Times New Roman" w:cs="Times New Roman"/>
          <w:sz w:val="28"/>
          <w:szCs w:val="28"/>
        </w:rPr>
      </w:pPr>
      <w:r w:rsidRPr="00AB3FB5">
        <w:rPr>
          <w:rFonts w:ascii="Times New Roman" w:hAnsi="Times New Roman" w:cs="Times New Roman"/>
          <w:sz w:val="28"/>
          <w:szCs w:val="28"/>
        </w:rPr>
        <w:t>учнями.</w:t>
      </w:r>
    </w:p>
    <w:p w14:paraId="366271A5" w14:textId="77777777" w:rsidR="0066199C" w:rsidRPr="00AB3FB5" w:rsidRDefault="0066199C" w:rsidP="00FD7361">
      <w:pPr>
        <w:spacing w:after="0" w:line="276" w:lineRule="auto"/>
        <w:jc w:val="both"/>
        <w:rPr>
          <w:rFonts w:ascii="Times New Roman" w:hAnsi="Times New Roman" w:cs="Times New Roman"/>
          <w:sz w:val="28"/>
          <w:szCs w:val="28"/>
        </w:rPr>
      </w:pPr>
      <w:r w:rsidRPr="00AB3FB5">
        <w:rPr>
          <w:rFonts w:ascii="Times New Roman" w:hAnsi="Times New Roman" w:cs="Times New Roman"/>
          <w:sz w:val="28"/>
          <w:szCs w:val="28"/>
        </w:rPr>
        <w:t>•</w:t>
      </w:r>
      <w:r w:rsidRPr="00AB3FB5">
        <w:rPr>
          <w:rFonts w:ascii="Times New Roman" w:hAnsi="Times New Roman" w:cs="Times New Roman"/>
          <w:sz w:val="28"/>
          <w:szCs w:val="28"/>
        </w:rPr>
        <w:tab/>
        <w:t>Несіть батькам учнів радість.</w:t>
      </w:r>
    </w:p>
    <w:p w14:paraId="79AE97B6" w14:textId="77777777" w:rsidR="0066199C" w:rsidRPr="00AB3FB5" w:rsidRDefault="0066199C" w:rsidP="00FD7361">
      <w:pPr>
        <w:spacing w:after="0" w:line="276" w:lineRule="auto"/>
        <w:jc w:val="both"/>
        <w:rPr>
          <w:rFonts w:ascii="Times New Roman" w:hAnsi="Times New Roman" w:cs="Times New Roman"/>
          <w:sz w:val="28"/>
          <w:szCs w:val="28"/>
        </w:rPr>
      </w:pPr>
      <w:r w:rsidRPr="00AB3FB5">
        <w:rPr>
          <w:rFonts w:ascii="Times New Roman" w:hAnsi="Times New Roman" w:cs="Times New Roman"/>
          <w:sz w:val="28"/>
          <w:szCs w:val="28"/>
        </w:rPr>
        <w:t>•</w:t>
      </w:r>
      <w:r w:rsidRPr="00AB3FB5">
        <w:rPr>
          <w:rFonts w:ascii="Times New Roman" w:hAnsi="Times New Roman" w:cs="Times New Roman"/>
          <w:sz w:val="28"/>
          <w:szCs w:val="28"/>
        </w:rPr>
        <w:tab/>
        <w:t xml:space="preserve">Принагідно продемонструйте учням усе краще, що є у вас (свої </w:t>
      </w:r>
      <w:proofErr w:type="spellStart"/>
      <w:r w:rsidRPr="00AB3FB5">
        <w:rPr>
          <w:rFonts w:ascii="Times New Roman" w:hAnsi="Times New Roman" w:cs="Times New Roman"/>
          <w:sz w:val="28"/>
          <w:szCs w:val="28"/>
        </w:rPr>
        <w:t>збідності</w:t>
      </w:r>
      <w:proofErr w:type="spellEnd"/>
      <w:r w:rsidRPr="00AB3FB5">
        <w:rPr>
          <w:rFonts w:ascii="Times New Roman" w:hAnsi="Times New Roman" w:cs="Times New Roman"/>
          <w:sz w:val="28"/>
          <w:szCs w:val="28"/>
        </w:rPr>
        <w:t xml:space="preserve"> до чого-небудь, уміння, ерудицію, звички тощо).</w:t>
      </w:r>
    </w:p>
    <w:p w14:paraId="39FF19FA" w14:textId="77777777" w:rsidR="0066199C" w:rsidRPr="00AB3FB5" w:rsidRDefault="0066199C" w:rsidP="00FD7361">
      <w:pPr>
        <w:spacing w:after="0" w:line="276" w:lineRule="auto"/>
        <w:jc w:val="both"/>
        <w:rPr>
          <w:rFonts w:ascii="Times New Roman" w:hAnsi="Times New Roman" w:cs="Times New Roman"/>
          <w:sz w:val="28"/>
          <w:szCs w:val="28"/>
        </w:rPr>
      </w:pPr>
      <w:r w:rsidRPr="00AB3FB5">
        <w:rPr>
          <w:rFonts w:ascii="Times New Roman" w:hAnsi="Times New Roman" w:cs="Times New Roman"/>
          <w:sz w:val="28"/>
          <w:szCs w:val="28"/>
        </w:rPr>
        <w:t>•</w:t>
      </w:r>
      <w:r w:rsidRPr="00AB3FB5">
        <w:rPr>
          <w:rFonts w:ascii="Times New Roman" w:hAnsi="Times New Roman" w:cs="Times New Roman"/>
          <w:sz w:val="28"/>
          <w:szCs w:val="28"/>
        </w:rPr>
        <w:tab/>
        <w:t>Бережіть довір'я своїх учнів.</w:t>
      </w:r>
    </w:p>
    <w:p w14:paraId="1209105F" w14:textId="21A94CA6" w:rsidR="0066199C" w:rsidRDefault="0066199C" w:rsidP="0066199C">
      <w:pPr>
        <w:widowControl w:val="0"/>
        <w:autoSpaceDE w:val="0"/>
        <w:autoSpaceDN w:val="0"/>
        <w:adjustRightInd w:val="0"/>
        <w:spacing w:after="0" w:line="240" w:lineRule="auto"/>
        <w:jc w:val="both"/>
        <w:rPr>
          <w:rFonts w:ascii="Times New Roman" w:hAnsi="Times New Roman" w:cs="Times New Roman"/>
          <w:b/>
          <w:bCs/>
          <w:sz w:val="28"/>
          <w:szCs w:val="28"/>
        </w:rPr>
      </w:pPr>
    </w:p>
    <w:p w14:paraId="76EE51A5" w14:textId="2FBF22E0" w:rsidR="000409A2" w:rsidRDefault="000409A2" w:rsidP="0066199C">
      <w:pPr>
        <w:widowControl w:val="0"/>
        <w:autoSpaceDE w:val="0"/>
        <w:autoSpaceDN w:val="0"/>
        <w:adjustRightInd w:val="0"/>
        <w:spacing w:after="0" w:line="240" w:lineRule="auto"/>
        <w:jc w:val="both"/>
        <w:rPr>
          <w:rFonts w:ascii="Times New Roman" w:hAnsi="Times New Roman" w:cs="Times New Roman"/>
          <w:b/>
          <w:bCs/>
          <w:sz w:val="28"/>
          <w:szCs w:val="28"/>
        </w:rPr>
      </w:pPr>
    </w:p>
    <w:p w14:paraId="020C48EF" w14:textId="0BC2C49D" w:rsidR="000409A2" w:rsidRDefault="000409A2" w:rsidP="000409A2">
      <w:pPr>
        <w:spacing w:after="0" w:line="276" w:lineRule="auto"/>
        <w:jc w:val="both"/>
        <w:rPr>
          <w:rFonts w:ascii="Times New Roman" w:eastAsia="Times New Roman" w:hAnsi="Times New Roman" w:cs="Times New Roman"/>
          <w:sz w:val="28"/>
          <w:szCs w:val="28"/>
          <w:lang w:eastAsia="uk-UA"/>
        </w:rPr>
      </w:pPr>
    </w:p>
    <w:p w14:paraId="0337E57D" w14:textId="77777777" w:rsidR="00114033" w:rsidRDefault="00114033" w:rsidP="000409A2">
      <w:pPr>
        <w:spacing w:after="0" w:line="276" w:lineRule="auto"/>
        <w:jc w:val="both"/>
        <w:rPr>
          <w:rFonts w:ascii="Times New Roman" w:eastAsia="Times New Roman" w:hAnsi="Times New Roman" w:cs="Times New Roman"/>
          <w:b/>
          <w:bCs/>
          <w:sz w:val="28"/>
          <w:szCs w:val="28"/>
          <w:lang w:eastAsia="uk-UA"/>
        </w:rPr>
      </w:pPr>
    </w:p>
    <w:p w14:paraId="44B98676" w14:textId="77777777" w:rsidR="00114033" w:rsidRDefault="00114033" w:rsidP="000409A2">
      <w:pPr>
        <w:spacing w:after="0" w:line="276" w:lineRule="auto"/>
        <w:jc w:val="both"/>
        <w:rPr>
          <w:rFonts w:ascii="Times New Roman" w:eastAsia="Times New Roman" w:hAnsi="Times New Roman" w:cs="Times New Roman"/>
          <w:b/>
          <w:bCs/>
          <w:sz w:val="28"/>
          <w:szCs w:val="28"/>
          <w:lang w:eastAsia="uk-UA"/>
        </w:rPr>
      </w:pPr>
    </w:p>
    <w:p w14:paraId="6307E672" w14:textId="77777777" w:rsidR="00114033" w:rsidRDefault="00114033" w:rsidP="000409A2">
      <w:pPr>
        <w:spacing w:after="0" w:line="276" w:lineRule="auto"/>
        <w:jc w:val="both"/>
        <w:rPr>
          <w:rFonts w:ascii="Times New Roman" w:eastAsia="Times New Roman" w:hAnsi="Times New Roman" w:cs="Times New Roman"/>
          <w:b/>
          <w:bCs/>
          <w:sz w:val="28"/>
          <w:szCs w:val="28"/>
          <w:lang w:eastAsia="uk-UA"/>
        </w:rPr>
      </w:pPr>
    </w:p>
    <w:p w14:paraId="1712F10C" w14:textId="77777777" w:rsidR="00114033" w:rsidRDefault="00114033" w:rsidP="000409A2">
      <w:pPr>
        <w:spacing w:after="0" w:line="276" w:lineRule="auto"/>
        <w:jc w:val="both"/>
        <w:rPr>
          <w:rFonts w:ascii="Times New Roman" w:eastAsia="Times New Roman" w:hAnsi="Times New Roman" w:cs="Times New Roman"/>
          <w:b/>
          <w:bCs/>
          <w:sz w:val="28"/>
          <w:szCs w:val="28"/>
          <w:lang w:eastAsia="uk-UA"/>
        </w:rPr>
      </w:pPr>
    </w:p>
    <w:p w14:paraId="7E11F53F" w14:textId="77777777" w:rsidR="007D7469" w:rsidRDefault="007D7469" w:rsidP="000409A2">
      <w:pPr>
        <w:spacing w:after="0" w:line="276" w:lineRule="auto"/>
        <w:jc w:val="both"/>
        <w:rPr>
          <w:rFonts w:ascii="Times New Roman" w:eastAsia="Times New Roman" w:hAnsi="Times New Roman" w:cs="Times New Roman"/>
          <w:b/>
          <w:bCs/>
          <w:sz w:val="28"/>
          <w:szCs w:val="28"/>
          <w:lang w:eastAsia="uk-UA"/>
        </w:rPr>
      </w:pPr>
    </w:p>
    <w:p w14:paraId="521415CA" w14:textId="77777777" w:rsidR="007D7469" w:rsidRDefault="007D7469" w:rsidP="000409A2">
      <w:pPr>
        <w:spacing w:after="0" w:line="276" w:lineRule="auto"/>
        <w:jc w:val="both"/>
        <w:rPr>
          <w:rFonts w:ascii="Times New Roman" w:eastAsia="Times New Roman" w:hAnsi="Times New Roman" w:cs="Times New Roman"/>
          <w:b/>
          <w:bCs/>
          <w:sz w:val="28"/>
          <w:szCs w:val="28"/>
          <w:lang w:eastAsia="uk-UA"/>
        </w:rPr>
      </w:pPr>
    </w:p>
    <w:p w14:paraId="5079BE0F" w14:textId="77777777" w:rsidR="007D7469" w:rsidRDefault="007D7469" w:rsidP="000409A2">
      <w:pPr>
        <w:spacing w:after="0" w:line="276" w:lineRule="auto"/>
        <w:jc w:val="both"/>
        <w:rPr>
          <w:rFonts w:ascii="Times New Roman" w:eastAsia="Times New Roman" w:hAnsi="Times New Roman" w:cs="Times New Roman"/>
          <w:b/>
          <w:bCs/>
          <w:sz w:val="28"/>
          <w:szCs w:val="28"/>
          <w:lang w:eastAsia="uk-UA"/>
        </w:rPr>
      </w:pPr>
    </w:p>
    <w:p w14:paraId="025C7215" w14:textId="77777777" w:rsidR="007D7469" w:rsidRDefault="007D7469" w:rsidP="000409A2">
      <w:pPr>
        <w:spacing w:after="0" w:line="276" w:lineRule="auto"/>
        <w:jc w:val="both"/>
        <w:rPr>
          <w:rFonts w:ascii="Times New Roman" w:eastAsia="Times New Roman" w:hAnsi="Times New Roman" w:cs="Times New Roman"/>
          <w:b/>
          <w:bCs/>
          <w:sz w:val="28"/>
          <w:szCs w:val="28"/>
          <w:lang w:eastAsia="uk-UA"/>
        </w:rPr>
      </w:pPr>
    </w:p>
    <w:p w14:paraId="7EEF0139" w14:textId="77777777" w:rsidR="00114033" w:rsidRDefault="00114033" w:rsidP="000409A2">
      <w:pPr>
        <w:spacing w:after="0" w:line="276" w:lineRule="auto"/>
        <w:jc w:val="both"/>
        <w:rPr>
          <w:rFonts w:ascii="Times New Roman" w:eastAsia="Times New Roman" w:hAnsi="Times New Roman" w:cs="Times New Roman"/>
          <w:b/>
          <w:bCs/>
          <w:sz w:val="28"/>
          <w:szCs w:val="28"/>
          <w:lang w:eastAsia="uk-UA"/>
        </w:rPr>
      </w:pPr>
    </w:p>
    <w:p w14:paraId="49FD6EA9" w14:textId="3F66A8C7" w:rsidR="000409A2" w:rsidRPr="000409A2" w:rsidRDefault="000409A2" w:rsidP="00FD7361">
      <w:pPr>
        <w:spacing w:after="0" w:line="276" w:lineRule="auto"/>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lastRenderedPageBreak/>
        <w:t xml:space="preserve">ДОДАТОК </w:t>
      </w:r>
      <w:r w:rsidR="00DB4B02">
        <w:rPr>
          <w:rFonts w:ascii="Times New Roman" w:eastAsia="Times New Roman" w:hAnsi="Times New Roman" w:cs="Times New Roman"/>
          <w:b/>
          <w:bCs/>
          <w:sz w:val="28"/>
          <w:szCs w:val="28"/>
          <w:lang w:eastAsia="uk-UA"/>
        </w:rPr>
        <w:t>Г</w:t>
      </w:r>
    </w:p>
    <w:p w14:paraId="1478D383" w14:textId="77777777" w:rsidR="000409A2" w:rsidRDefault="000409A2" w:rsidP="00FD7361">
      <w:pPr>
        <w:spacing w:after="0" w:line="276" w:lineRule="auto"/>
        <w:ind w:firstLine="567"/>
        <w:jc w:val="both"/>
        <w:rPr>
          <w:rFonts w:ascii="Times New Roman" w:eastAsia="Times New Roman" w:hAnsi="Times New Roman" w:cs="Times New Roman"/>
          <w:sz w:val="28"/>
          <w:szCs w:val="28"/>
          <w:lang w:eastAsia="uk-UA"/>
        </w:rPr>
      </w:pPr>
    </w:p>
    <w:p w14:paraId="52C3C5E6" w14:textId="4E78A73C" w:rsidR="000409A2" w:rsidRDefault="000409A2" w:rsidP="00FD7361">
      <w:pPr>
        <w:spacing w:after="0" w:line="276" w:lineRule="auto"/>
        <w:ind w:firstLine="567"/>
        <w:jc w:val="both"/>
        <w:rPr>
          <w:rFonts w:ascii="Times New Roman" w:eastAsia="Times New Roman" w:hAnsi="Times New Roman" w:cs="Times New Roman"/>
          <w:b/>
          <w:bCs/>
          <w:sz w:val="28"/>
          <w:szCs w:val="28"/>
          <w:lang w:eastAsia="uk-UA"/>
        </w:rPr>
      </w:pPr>
      <w:r w:rsidRPr="000409A2">
        <w:rPr>
          <w:rFonts w:ascii="Times New Roman" w:eastAsia="Times New Roman" w:hAnsi="Times New Roman" w:cs="Times New Roman"/>
          <w:b/>
          <w:bCs/>
          <w:sz w:val="28"/>
          <w:szCs w:val="28"/>
          <w:lang w:eastAsia="uk-UA"/>
        </w:rPr>
        <w:t xml:space="preserve">Поради вчителеві щодо розв'язання конфліктних ситуацій та запобігання їм (за М. </w:t>
      </w:r>
      <w:proofErr w:type="spellStart"/>
      <w:r w:rsidRPr="000409A2">
        <w:rPr>
          <w:rFonts w:ascii="Times New Roman" w:eastAsia="Times New Roman" w:hAnsi="Times New Roman" w:cs="Times New Roman"/>
          <w:b/>
          <w:bCs/>
          <w:sz w:val="28"/>
          <w:szCs w:val="28"/>
          <w:lang w:eastAsia="uk-UA"/>
        </w:rPr>
        <w:t>Рибаковою</w:t>
      </w:r>
      <w:proofErr w:type="spellEnd"/>
      <w:r w:rsidRPr="000409A2">
        <w:rPr>
          <w:rFonts w:ascii="Times New Roman" w:eastAsia="Times New Roman" w:hAnsi="Times New Roman" w:cs="Times New Roman"/>
          <w:b/>
          <w:bCs/>
          <w:sz w:val="28"/>
          <w:szCs w:val="28"/>
          <w:lang w:eastAsia="uk-UA"/>
        </w:rPr>
        <w:t>):</w:t>
      </w:r>
    </w:p>
    <w:p w14:paraId="05B49586" w14:textId="77777777" w:rsidR="0037457A" w:rsidRPr="000409A2" w:rsidRDefault="0037457A" w:rsidP="00FD7361">
      <w:pPr>
        <w:spacing w:after="0" w:line="276" w:lineRule="auto"/>
        <w:ind w:firstLine="567"/>
        <w:jc w:val="both"/>
        <w:rPr>
          <w:rFonts w:ascii="Times New Roman" w:eastAsia="Times New Roman" w:hAnsi="Times New Roman" w:cs="Times New Roman"/>
          <w:b/>
          <w:bCs/>
          <w:sz w:val="28"/>
          <w:szCs w:val="28"/>
          <w:lang w:eastAsia="uk-UA"/>
        </w:rPr>
      </w:pPr>
    </w:p>
    <w:p w14:paraId="3B8BDF8C" w14:textId="77777777" w:rsidR="000409A2" w:rsidRPr="000D2E98" w:rsidRDefault="000409A2" w:rsidP="00FD7361">
      <w:pPr>
        <w:numPr>
          <w:ilvl w:val="0"/>
          <w:numId w:val="24"/>
        </w:numPr>
        <w:tabs>
          <w:tab w:val="clear" w:pos="720"/>
          <w:tab w:val="num" w:pos="360"/>
        </w:tabs>
        <w:spacing w:after="0" w:line="276" w:lineRule="auto"/>
        <w:ind w:left="0" w:firstLine="567"/>
        <w:jc w:val="both"/>
        <w:rPr>
          <w:rFonts w:ascii="Times New Roman" w:eastAsia="Times New Roman" w:hAnsi="Times New Roman" w:cs="Times New Roman"/>
          <w:sz w:val="28"/>
          <w:szCs w:val="28"/>
          <w:lang w:eastAsia="uk-UA"/>
        </w:rPr>
      </w:pPr>
      <w:r w:rsidRPr="000D2E98">
        <w:rPr>
          <w:rFonts w:ascii="Times New Roman" w:eastAsia="Times New Roman" w:hAnsi="Times New Roman" w:cs="Times New Roman"/>
          <w:sz w:val="28"/>
          <w:szCs w:val="28"/>
          <w:lang w:eastAsia="uk-UA"/>
        </w:rPr>
        <w:t>1) разом із дипломом учитель не отримує гарантії завжди мати рацію у взаємодії з учнями. Нетактовність - один із найважливіших виявів професійної неспроможності;</w:t>
      </w:r>
    </w:p>
    <w:p w14:paraId="000BD348" w14:textId="77777777" w:rsidR="000409A2" w:rsidRPr="000D2E98" w:rsidRDefault="000409A2" w:rsidP="00FD7361">
      <w:pPr>
        <w:numPr>
          <w:ilvl w:val="0"/>
          <w:numId w:val="24"/>
        </w:numPr>
        <w:tabs>
          <w:tab w:val="clear" w:pos="720"/>
          <w:tab w:val="num" w:pos="360"/>
        </w:tabs>
        <w:spacing w:after="0" w:line="276" w:lineRule="auto"/>
        <w:ind w:left="0" w:firstLine="567"/>
        <w:jc w:val="both"/>
        <w:rPr>
          <w:rFonts w:ascii="Times New Roman" w:eastAsia="Times New Roman" w:hAnsi="Times New Roman" w:cs="Times New Roman"/>
          <w:sz w:val="28"/>
          <w:szCs w:val="28"/>
          <w:lang w:eastAsia="uk-UA"/>
        </w:rPr>
      </w:pPr>
      <w:r w:rsidRPr="000D2E98">
        <w:rPr>
          <w:rFonts w:ascii="Times New Roman" w:eastAsia="Times New Roman" w:hAnsi="Times New Roman" w:cs="Times New Roman"/>
          <w:sz w:val="28"/>
          <w:szCs w:val="28"/>
          <w:lang w:eastAsia="uk-UA"/>
        </w:rPr>
        <w:t>2) завжди слід пам'ятати: урок - не найкраще місце для з'ясування стосунків;</w:t>
      </w:r>
    </w:p>
    <w:p w14:paraId="60B52754" w14:textId="77777777" w:rsidR="000409A2" w:rsidRPr="000D2E98" w:rsidRDefault="000409A2" w:rsidP="00FD7361">
      <w:pPr>
        <w:numPr>
          <w:ilvl w:val="0"/>
          <w:numId w:val="24"/>
        </w:numPr>
        <w:tabs>
          <w:tab w:val="clear" w:pos="720"/>
          <w:tab w:val="num" w:pos="360"/>
        </w:tabs>
        <w:spacing w:after="0" w:line="276" w:lineRule="auto"/>
        <w:ind w:left="0" w:firstLine="567"/>
        <w:jc w:val="both"/>
        <w:rPr>
          <w:rFonts w:ascii="Times New Roman" w:eastAsia="Times New Roman" w:hAnsi="Times New Roman" w:cs="Times New Roman"/>
          <w:sz w:val="28"/>
          <w:szCs w:val="28"/>
          <w:lang w:eastAsia="uk-UA"/>
        </w:rPr>
      </w:pPr>
      <w:r w:rsidRPr="000D2E98">
        <w:rPr>
          <w:rFonts w:ascii="Times New Roman" w:eastAsia="Times New Roman" w:hAnsi="Times New Roman" w:cs="Times New Roman"/>
          <w:sz w:val="28"/>
          <w:szCs w:val="28"/>
          <w:lang w:eastAsia="uk-UA"/>
        </w:rPr>
        <w:t>3) учитель має вміти організувати колективну навчальну діяльність учнів різного віку;</w:t>
      </w:r>
    </w:p>
    <w:p w14:paraId="20B2A7DF" w14:textId="77777777" w:rsidR="000409A2" w:rsidRPr="000D2E98" w:rsidRDefault="000409A2" w:rsidP="00FD7361">
      <w:pPr>
        <w:numPr>
          <w:ilvl w:val="0"/>
          <w:numId w:val="24"/>
        </w:numPr>
        <w:tabs>
          <w:tab w:val="clear" w:pos="720"/>
          <w:tab w:val="num" w:pos="360"/>
        </w:tabs>
        <w:spacing w:after="0" w:line="276" w:lineRule="auto"/>
        <w:ind w:left="0" w:firstLine="567"/>
        <w:jc w:val="both"/>
        <w:rPr>
          <w:rFonts w:ascii="Times New Roman" w:eastAsia="Times New Roman" w:hAnsi="Times New Roman" w:cs="Times New Roman"/>
          <w:sz w:val="28"/>
          <w:szCs w:val="28"/>
          <w:lang w:eastAsia="uk-UA"/>
        </w:rPr>
      </w:pPr>
      <w:r w:rsidRPr="000D2E98">
        <w:rPr>
          <w:rFonts w:ascii="Times New Roman" w:eastAsia="Times New Roman" w:hAnsi="Times New Roman" w:cs="Times New Roman"/>
          <w:sz w:val="28"/>
          <w:szCs w:val="28"/>
          <w:lang w:eastAsia="uk-UA"/>
        </w:rPr>
        <w:t xml:space="preserve">4) учитель повинен добре знати учнів класу, їхні вікові та індивідуальні особливості і знаходити різноманітні форми взаємодії з ними; намагатися </w:t>
      </w:r>
      <w:r w:rsidRPr="00B631B8">
        <w:rPr>
          <w:rFonts w:ascii="Times New Roman" w:eastAsia="Times New Roman" w:hAnsi="Times New Roman" w:cs="Times New Roman"/>
          <w:sz w:val="28"/>
          <w:szCs w:val="28"/>
          <w:u w:val="single"/>
          <w:lang w:eastAsia="uk-UA"/>
        </w:rPr>
        <w:t>називати учня на ім'я,</w:t>
      </w:r>
      <w:r w:rsidRPr="000D2E98">
        <w:rPr>
          <w:rFonts w:ascii="Times New Roman" w:eastAsia="Times New Roman" w:hAnsi="Times New Roman" w:cs="Times New Roman"/>
          <w:sz w:val="28"/>
          <w:szCs w:val="28"/>
          <w:lang w:eastAsia="uk-UA"/>
        </w:rPr>
        <w:t xml:space="preserve"> навіть тоді, коли він гнівається на нього;</w:t>
      </w:r>
    </w:p>
    <w:p w14:paraId="00DEDBC6" w14:textId="77777777" w:rsidR="000409A2" w:rsidRPr="000D2E98" w:rsidRDefault="000409A2" w:rsidP="00FD7361">
      <w:pPr>
        <w:numPr>
          <w:ilvl w:val="0"/>
          <w:numId w:val="24"/>
        </w:numPr>
        <w:tabs>
          <w:tab w:val="clear" w:pos="720"/>
          <w:tab w:val="num" w:pos="360"/>
        </w:tabs>
        <w:spacing w:after="0" w:line="276" w:lineRule="auto"/>
        <w:ind w:left="0" w:firstLine="567"/>
        <w:jc w:val="both"/>
        <w:rPr>
          <w:rFonts w:ascii="Times New Roman" w:eastAsia="Times New Roman" w:hAnsi="Times New Roman" w:cs="Times New Roman"/>
          <w:sz w:val="28"/>
          <w:szCs w:val="28"/>
          <w:lang w:eastAsia="uk-UA"/>
        </w:rPr>
      </w:pPr>
      <w:r w:rsidRPr="000D2E98">
        <w:rPr>
          <w:rFonts w:ascii="Times New Roman" w:eastAsia="Times New Roman" w:hAnsi="Times New Roman" w:cs="Times New Roman"/>
          <w:sz w:val="28"/>
          <w:szCs w:val="28"/>
          <w:lang w:eastAsia="uk-UA"/>
        </w:rPr>
        <w:t>5) педагог має добре знати важких учнів і тих, хто погано навчається з його предмета, виявляти до них увагу, вчасно надавати допомогу в засвоєнні навчального матеріалу;</w:t>
      </w:r>
    </w:p>
    <w:p w14:paraId="00A1F288" w14:textId="77777777" w:rsidR="000409A2" w:rsidRPr="000D2E98" w:rsidRDefault="000409A2" w:rsidP="00FD7361">
      <w:pPr>
        <w:numPr>
          <w:ilvl w:val="0"/>
          <w:numId w:val="24"/>
        </w:numPr>
        <w:tabs>
          <w:tab w:val="clear" w:pos="720"/>
          <w:tab w:val="num" w:pos="360"/>
        </w:tabs>
        <w:spacing w:after="0" w:line="276" w:lineRule="auto"/>
        <w:ind w:left="0" w:firstLine="567"/>
        <w:jc w:val="both"/>
        <w:rPr>
          <w:rFonts w:ascii="Times New Roman" w:eastAsia="Times New Roman" w:hAnsi="Times New Roman" w:cs="Times New Roman"/>
          <w:sz w:val="28"/>
          <w:szCs w:val="28"/>
          <w:lang w:eastAsia="uk-UA"/>
        </w:rPr>
      </w:pPr>
      <w:r w:rsidRPr="000D2E98">
        <w:rPr>
          <w:rFonts w:ascii="Times New Roman" w:eastAsia="Times New Roman" w:hAnsi="Times New Roman" w:cs="Times New Roman"/>
          <w:sz w:val="28"/>
          <w:szCs w:val="28"/>
          <w:lang w:eastAsia="uk-UA"/>
        </w:rPr>
        <w:t xml:space="preserve">6) </w:t>
      </w:r>
      <w:r w:rsidRPr="00B631B8">
        <w:rPr>
          <w:rFonts w:ascii="Times New Roman" w:eastAsia="Times New Roman" w:hAnsi="Times New Roman" w:cs="Times New Roman"/>
          <w:sz w:val="28"/>
          <w:szCs w:val="28"/>
          <w:u w:val="single"/>
          <w:lang w:eastAsia="uk-UA"/>
        </w:rPr>
        <w:t>не можна карати учнів за поведінку поганими оцінками</w:t>
      </w:r>
      <w:r w:rsidRPr="000D2E98">
        <w:rPr>
          <w:rFonts w:ascii="Times New Roman" w:eastAsia="Times New Roman" w:hAnsi="Times New Roman" w:cs="Times New Roman"/>
          <w:sz w:val="28"/>
          <w:szCs w:val="28"/>
          <w:lang w:eastAsia="uk-UA"/>
        </w:rPr>
        <w:t xml:space="preserve"> - це призведе до зниження інтересу до предмета та особистісного конфлікту;</w:t>
      </w:r>
    </w:p>
    <w:p w14:paraId="5FE1F657" w14:textId="77777777" w:rsidR="000409A2" w:rsidRPr="000D2E98" w:rsidRDefault="000409A2" w:rsidP="00FD7361">
      <w:pPr>
        <w:numPr>
          <w:ilvl w:val="0"/>
          <w:numId w:val="24"/>
        </w:numPr>
        <w:tabs>
          <w:tab w:val="clear" w:pos="720"/>
          <w:tab w:val="num" w:pos="360"/>
        </w:tabs>
        <w:spacing w:after="0" w:line="276" w:lineRule="auto"/>
        <w:ind w:left="0" w:firstLine="567"/>
        <w:jc w:val="both"/>
        <w:rPr>
          <w:rFonts w:ascii="Times New Roman" w:eastAsia="Times New Roman" w:hAnsi="Times New Roman" w:cs="Times New Roman"/>
          <w:sz w:val="28"/>
          <w:szCs w:val="28"/>
          <w:lang w:eastAsia="uk-UA"/>
        </w:rPr>
      </w:pPr>
      <w:r w:rsidRPr="000D2E98">
        <w:rPr>
          <w:rFonts w:ascii="Times New Roman" w:eastAsia="Times New Roman" w:hAnsi="Times New Roman" w:cs="Times New Roman"/>
          <w:sz w:val="28"/>
          <w:szCs w:val="28"/>
          <w:lang w:eastAsia="uk-UA"/>
        </w:rPr>
        <w:t xml:space="preserve">7) </w:t>
      </w:r>
      <w:r w:rsidRPr="00B631B8">
        <w:rPr>
          <w:rFonts w:ascii="Times New Roman" w:eastAsia="Times New Roman" w:hAnsi="Times New Roman" w:cs="Times New Roman"/>
          <w:sz w:val="28"/>
          <w:szCs w:val="28"/>
          <w:u w:val="single"/>
          <w:lang w:eastAsia="uk-UA"/>
        </w:rPr>
        <w:t>слід бути вимогливими, але навіть за незначних успіхів учнів - щедрими на похвалу</w:t>
      </w:r>
      <w:r w:rsidRPr="000D2E98">
        <w:rPr>
          <w:rFonts w:ascii="Times New Roman" w:eastAsia="Times New Roman" w:hAnsi="Times New Roman" w:cs="Times New Roman"/>
          <w:sz w:val="28"/>
          <w:szCs w:val="28"/>
          <w:lang w:eastAsia="uk-UA"/>
        </w:rPr>
        <w:t xml:space="preserve">. Дотримуватись правила: учня краще похвалити, ніж покарати. </w:t>
      </w:r>
      <w:r w:rsidRPr="00B631B8">
        <w:rPr>
          <w:rFonts w:ascii="Times New Roman" w:eastAsia="Times New Roman" w:hAnsi="Times New Roman" w:cs="Times New Roman"/>
          <w:b/>
          <w:bCs/>
          <w:sz w:val="28"/>
          <w:szCs w:val="28"/>
          <w:lang w:eastAsia="uk-UA"/>
        </w:rPr>
        <w:t>Хвалити слід в присутності колективу, а зауважувати - наодинці</w:t>
      </w:r>
      <w:r w:rsidRPr="000D2E98">
        <w:rPr>
          <w:rFonts w:ascii="Times New Roman" w:eastAsia="Times New Roman" w:hAnsi="Times New Roman" w:cs="Times New Roman"/>
          <w:sz w:val="28"/>
          <w:szCs w:val="28"/>
          <w:lang w:eastAsia="uk-UA"/>
        </w:rPr>
        <w:t>;</w:t>
      </w:r>
    </w:p>
    <w:p w14:paraId="7AB45003" w14:textId="77777777" w:rsidR="000409A2" w:rsidRPr="000D2E98" w:rsidRDefault="000409A2" w:rsidP="00FD7361">
      <w:pPr>
        <w:numPr>
          <w:ilvl w:val="0"/>
          <w:numId w:val="24"/>
        </w:numPr>
        <w:tabs>
          <w:tab w:val="clear" w:pos="720"/>
          <w:tab w:val="num" w:pos="360"/>
        </w:tabs>
        <w:spacing w:after="0" w:line="276" w:lineRule="auto"/>
        <w:ind w:left="0" w:firstLine="567"/>
        <w:jc w:val="both"/>
        <w:rPr>
          <w:rFonts w:ascii="Times New Roman" w:eastAsia="Times New Roman" w:hAnsi="Times New Roman" w:cs="Times New Roman"/>
          <w:sz w:val="28"/>
          <w:szCs w:val="28"/>
          <w:lang w:eastAsia="uk-UA"/>
        </w:rPr>
      </w:pPr>
      <w:r w:rsidRPr="000D2E98">
        <w:rPr>
          <w:rFonts w:ascii="Times New Roman" w:eastAsia="Times New Roman" w:hAnsi="Times New Roman" w:cs="Times New Roman"/>
          <w:sz w:val="28"/>
          <w:szCs w:val="28"/>
          <w:lang w:eastAsia="uk-UA"/>
        </w:rPr>
        <w:t xml:space="preserve">8) у разі виникнення конфліктної ситуації </w:t>
      </w:r>
      <w:r w:rsidRPr="00B631B8">
        <w:rPr>
          <w:rFonts w:ascii="Times New Roman" w:eastAsia="Times New Roman" w:hAnsi="Times New Roman" w:cs="Times New Roman"/>
          <w:sz w:val="28"/>
          <w:szCs w:val="28"/>
          <w:u w:val="single"/>
          <w:lang w:eastAsia="uk-UA"/>
        </w:rPr>
        <w:t>варто своєчасно зупинитися</w:t>
      </w:r>
      <w:r w:rsidRPr="000D2E98">
        <w:rPr>
          <w:rFonts w:ascii="Times New Roman" w:eastAsia="Times New Roman" w:hAnsi="Times New Roman" w:cs="Times New Roman"/>
          <w:sz w:val="28"/>
          <w:szCs w:val="28"/>
          <w:lang w:eastAsia="uk-UA"/>
        </w:rPr>
        <w:t>, не вживати різких слів, не акцентувати на негативних якостях учня, не дорікати за негаразди в сім'ї, не висміювати перед однолітками.</w:t>
      </w:r>
    </w:p>
    <w:p w14:paraId="48EEB24D" w14:textId="77777777" w:rsidR="0037457A" w:rsidRDefault="0037457A" w:rsidP="00FD7361">
      <w:pPr>
        <w:pStyle w:val="af3"/>
        <w:spacing w:before="0" w:beforeAutospacing="0" w:after="0" w:afterAutospacing="0" w:line="276" w:lineRule="auto"/>
        <w:ind w:firstLine="567"/>
        <w:jc w:val="both"/>
        <w:rPr>
          <w:sz w:val="28"/>
          <w:szCs w:val="28"/>
        </w:rPr>
      </w:pPr>
    </w:p>
    <w:p w14:paraId="726E83F7" w14:textId="7BD8D84B" w:rsidR="000409A2" w:rsidRPr="00FE557A" w:rsidRDefault="000409A2" w:rsidP="00FD7361">
      <w:pPr>
        <w:pStyle w:val="af3"/>
        <w:spacing w:before="0" w:beforeAutospacing="0" w:after="0" w:afterAutospacing="0" w:line="276" w:lineRule="auto"/>
        <w:ind w:firstLine="567"/>
        <w:jc w:val="both"/>
        <w:rPr>
          <w:sz w:val="28"/>
          <w:szCs w:val="28"/>
        </w:rPr>
      </w:pPr>
      <w:r w:rsidRPr="00FE557A">
        <w:rPr>
          <w:sz w:val="28"/>
          <w:szCs w:val="28"/>
        </w:rPr>
        <w:t>У школі мають панувати конструктивний діалог компетентного педагога з учнями, демократичний стиль спілкування, сприятливий психологічний клімат і атмосфера толерантності в учнівських і педагогічному колективах. Для цього слід учитися мистецтв</w:t>
      </w:r>
      <w:r>
        <w:rPr>
          <w:sz w:val="28"/>
          <w:szCs w:val="28"/>
        </w:rPr>
        <w:t>у</w:t>
      </w:r>
      <w:r w:rsidRPr="00FE557A">
        <w:rPr>
          <w:sz w:val="28"/>
          <w:szCs w:val="28"/>
        </w:rPr>
        <w:t xml:space="preserve"> спілкування. Щоб досягти успіху у спілкуванні з учнями, потрібно насамперед </w:t>
      </w:r>
      <w:r w:rsidRPr="00B631B8">
        <w:rPr>
          <w:b/>
          <w:bCs/>
          <w:sz w:val="28"/>
          <w:szCs w:val="28"/>
        </w:rPr>
        <w:t xml:space="preserve">дотримуватися загальних вимог до педагогічного спілкування, найважливішими серед яких є: стриманість, тактовність, толерантність, </w:t>
      </w:r>
      <w:proofErr w:type="spellStart"/>
      <w:r w:rsidRPr="00B631B8">
        <w:rPr>
          <w:b/>
          <w:bCs/>
          <w:sz w:val="28"/>
          <w:szCs w:val="28"/>
        </w:rPr>
        <w:t>емпатійність</w:t>
      </w:r>
      <w:proofErr w:type="spellEnd"/>
      <w:r w:rsidRPr="00B631B8">
        <w:rPr>
          <w:b/>
          <w:bCs/>
          <w:sz w:val="28"/>
          <w:szCs w:val="28"/>
        </w:rPr>
        <w:t>, культура мови, повага до учня, опора на його позитивні якості, встановлення зворотного зв'язку з вихованцями, співпраця з ними.</w:t>
      </w:r>
    </w:p>
    <w:p w14:paraId="14C984C2" w14:textId="77777777" w:rsidR="000409A2" w:rsidRDefault="000409A2" w:rsidP="000409A2">
      <w:pPr>
        <w:spacing w:after="0" w:line="276" w:lineRule="auto"/>
        <w:ind w:firstLine="567"/>
        <w:jc w:val="both"/>
        <w:rPr>
          <w:rFonts w:ascii="Times New Roman" w:eastAsia="Times New Roman" w:hAnsi="Times New Roman" w:cs="Times New Roman"/>
          <w:sz w:val="28"/>
          <w:szCs w:val="28"/>
          <w:lang w:eastAsia="uk-UA"/>
        </w:rPr>
      </w:pPr>
    </w:p>
    <w:p w14:paraId="5D796BA1" w14:textId="77777777" w:rsidR="0037457A" w:rsidRDefault="0037457A" w:rsidP="000409A2">
      <w:pPr>
        <w:spacing w:after="0" w:line="276" w:lineRule="auto"/>
        <w:ind w:firstLine="567"/>
        <w:jc w:val="both"/>
        <w:rPr>
          <w:rFonts w:ascii="Times New Roman" w:eastAsia="Times New Roman" w:hAnsi="Times New Roman" w:cs="Times New Roman"/>
          <w:b/>
          <w:bCs/>
          <w:sz w:val="28"/>
          <w:szCs w:val="28"/>
          <w:lang w:eastAsia="uk-UA"/>
        </w:rPr>
      </w:pPr>
    </w:p>
    <w:p w14:paraId="5300B14A" w14:textId="77777777" w:rsidR="0037457A" w:rsidRDefault="0037457A" w:rsidP="000409A2">
      <w:pPr>
        <w:spacing w:after="0" w:line="276" w:lineRule="auto"/>
        <w:ind w:firstLine="567"/>
        <w:jc w:val="both"/>
        <w:rPr>
          <w:rFonts w:ascii="Times New Roman" w:eastAsia="Times New Roman" w:hAnsi="Times New Roman" w:cs="Times New Roman"/>
          <w:b/>
          <w:bCs/>
          <w:sz w:val="28"/>
          <w:szCs w:val="28"/>
          <w:lang w:eastAsia="uk-UA"/>
        </w:rPr>
      </w:pPr>
    </w:p>
    <w:p w14:paraId="3E4DECE5" w14:textId="77777777" w:rsidR="0037457A" w:rsidRDefault="0037457A" w:rsidP="000409A2">
      <w:pPr>
        <w:spacing w:after="0" w:line="276" w:lineRule="auto"/>
        <w:ind w:firstLine="567"/>
        <w:jc w:val="both"/>
        <w:rPr>
          <w:rFonts w:ascii="Times New Roman" w:eastAsia="Times New Roman" w:hAnsi="Times New Roman" w:cs="Times New Roman"/>
          <w:b/>
          <w:bCs/>
          <w:sz w:val="28"/>
          <w:szCs w:val="28"/>
          <w:lang w:eastAsia="uk-UA"/>
        </w:rPr>
      </w:pPr>
    </w:p>
    <w:p w14:paraId="0310E32B" w14:textId="77777777" w:rsidR="0037457A" w:rsidRDefault="0037457A" w:rsidP="000409A2">
      <w:pPr>
        <w:spacing w:after="0" w:line="276" w:lineRule="auto"/>
        <w:ind w:firstLine="567"/>
        <w:jc w:val="both"/>
        <w:rPr>
          <w:rFonts w:ascii="Times New Roman" w:eastAsia="Times New Roman" w:hAnsi="Times New Roman" w:cs="Times New Roman"/>
          <w:b/>
          <w:bCs/>
          <w:sz w:val="28"/>
          <w:szCs w:val="28"/>
          <w:lang w:eastAsia="uk-UA"/>
        </w:rPr>
      </w:pPr>
    </w:p>
    <w:p w14:paraId="22FA28AB" w14:textId="77777777" w:rsidR="00FD7361" w:rsidRDefault="00FD7361" w:rsidP="00FD7361">
      <w:pPr>
        <w:spacing w:after="0" w:line="276" w:lineRule="auto"/>
        <w:ind w:firstLine="567"/>
        <w:jc w:val="both"/>
        <w:rPr>
          <w:rFonts w:ascii="Times New Roman" w:eastAsia="Times New Roman" w:hAnsi="Times New Roman" w:cs="Times New Roman"/>
          <w:b/>
          <w:bCs/>
          <w:sz w:val="28"/>
          <w:szCs w:val="28"/>
          <w:lang w:eastAsia="uk-UA"/>
        </w:rPr>
      </w:pPr>
    </w:p>
    <w:p w14:paraId="11F6BADB" w14:textId="3D4FA169" w:rsidR="000409A2" w:rsidRDefault="000409A2" w:rsidP="00FD7361">
      <w:pPr>
        <w:spacing w:after="0" w:line="276" w:lineRule="auto"/>
        <w:ind w:firstLine="567"/>
        <w:jc w:val="both"/>
        <w:rPr>
          <w:rFonts w:ascii="Times New Roman" w:eastAsia="Times New Roman" w:hAnsi="Times New Roman" w:cs="Times New Roman"/>
          <w:b/>
          <w:bCs/>
          <w:sz w:val="28"/>
          <w:szCs w:val="28"/>
          <w:lang w:eastAsia="uk-UA"/>
        </w:rPr>
      </w:pPr>
      <w:r w:rsidRPr="0018429C">
        <w:rPr>
          <w:rFonts w:ascii="Times New Roman" w:eastAsia="Times New Roman" w:hAnsi="Times New Roman" w:cs="Times New Roman"/>
          <w:b/>
          <w:bCs/>
          <w:sz w:val="28"/>
          <w:szCs w:val="28"/>
          <w:lang w:eastAsia="uk-UA"/>
        </w:rPr>
        <w:lastRenderedPageBreak/>
        <w:t>Поради майбутнім вчителям, що допоможуть досягти запланованого результату й отримати задоволення від спілкування з учнями:</w:t>
      </w:r>
    </w:p>
    <w:p w14:paraId="32F016CE" w14:textId="77777777" w:rsidR="00FD7361" w:rsidRPr="0018429C" w:rsidRDefault="00FD7361" w:rsidP="00FD7361">
      <w:pPr>
        <w:spacing w:after="0" w:line="276" w:lineRule="auto"/>
        <w:ind w:firstLine="567"/>
        <w:jc w:val="both"/>
        <w:rPr>
          <w:rFonts w:ascii="Times New Roman" w:eastAsia="Times New Roman" w:hAnsi="Times New Roman" w:cs="Times New Roman"/>
          <w:b/>
          <w:bCs/>
          <w:sz w:val="28"/>
          <w:szCs w:val="28"/>
          <w:lang w:eastAsia="uk-UA"/>
        </w:rPr>
      </w:pPr>
    </w:p>
    <w:p w14:paraId="416B15C3" w14:textId="77777777" w:rsidR="000409A2" w:rsidRPr="000D2E98" w:rsidRDefault="000409A2" w:rsidP="00FD7361">
      <w:pPr>
        <w:numPr>
          <w:ilvl w:val="0"/>
          <w:numId w:val="25"/>
        </w:numPr>
        <w:tabs>
          <w:tab w:val="clear" w:pos="720"/>
          <w:tab w:val="num" w:pos="360"/>
        </w:tabs>
        <w:spacing w:after="0" w:line="276" w:lineRule="auto"/>
        <w:ind w:left="0" w:firstLine="567"/>
        <w:jc w:val="both"/>
        <w:rPr>
          <w:rFonts w:ascii="Times New Roman" w:eastAsia="Times New Roman" w:hAnsi="Times New Roman" w:cs="Times New Roman"/>
          <w:sz w:val="28"/>
          <w:szCs w:val="28"/>
          <w:lang w:eastAsia="uk-UA"/>
        </w:rPr>
      </w:pPr>
      <w:r w:rsidRPr="000D2E98">
        <w:rPr>
          <w:rFonts w:ascii="Times New Roman" w:eastAsia="Times New Roman" w:hAnsi="Times New Roman" w:cs="Times New Roman"/>
          <w:sz w:val="28"/>
          <w:szCs w:val="28"/>
          <w:lang w:eastAsia="uk-UA"/>
        </w:rPr>
        <w:t>1. Чітко формулювати конкретні завдання і зосереджувати увагу на їх розв'язанні.</w:t>
      </w:r>
    </w:p>
    <w:p w14:paraId="442EA824" w14:textId="77777777" w:rsidR="000409A2" w:rsidRPr="000D2E98" w:rsidRDefault="000409A2" w:rsidP="00FD7361">
      <w:pPr>
        <w:numPr>
          <w:ilvl w:val="0"/>
          <w:numId w:val="25"/>
        </w:numPr>
        <w:tabs>
          <w:tab w:val="clear" w:pos="720"/>
          <w:tab w:val="num" w:pos="360"/>
        </w:tabs>
        <w:spacing w:after="0" w:line="276" w:lineRule="auto"/>
        <w:ind w:left="0" w:firstLine="567"/>
        <w:jc w:val="both"/>
        <w:rPr>
          <w:rFonts w:ascii="Times New Roman" w:eastAsia="Times New Roman" w:hAnsi="Times New Roman" w:cs="Times New Roman"/>
          <w:sz w:val="28"/>
          <w:szCs w:val="28"/>
          <w:lang w:eastAsia="uk-UA"/>
        </w:rPr>
      </w:pPr>
      <w:r w:rsidRPr="000D2E98">
        <w:rPr>
          <w:rFonts w:ascii="Times New Roman" w:eastAsia="Times New Roman" w:hAnsi="Times New Roman" w:cs="Times New Roman"/>
          <w:sz w:val="28"/>
          <w:szCs w:val="28"/>
          <w:lang w:eastAsia="uk-UA"/>
        </w:rPr>
        <w:t>2. Обмірковувати стратегію і тактику спілкування з учнями класу, підбирати оптимальні прийоми впливу на розум і серця вихованців. Пам'ятати про заповідь "Не нашкодь!".</w:t>
      </w:r>
    </w:p>
    <w:p w14:paraId="4CF53FCC" w14:textId="77777777" w:rsidR="000409A2" w:rsidRPr="000D2E98" w:rsidRDefault="000409A2" w:rsidP="00FD7361">
      <w:pPr>
        <w:numPr>
          <w:ilvl w:val="0"/>
          <w:numId w:val="25"/>
        </w:numPr>
        <w:tabs>
          <w:tab w:val="clear" w:pos="720"/>
          <w:tab w:val="num" w:pos="360"/>
        </w:tabs>
        <w:spacing w:after="0" w:line="276" w:lineRule="auto"/>
        <w:ind w:left="0" w:firstLine="567"/>
        <w:jc w:val="both"/>
        <w:rPr>
          <w:rFonts w:ascii="Times New Roman" w:eastAsia="Times New Roman" w:hAnsi="Times New Roman" w:cs="Times New Roman"/>
          <w:sz w:val="28"/>
          <w:szCs w:val="28"/>
          <w:lang w:eastAsia="uk-UA"/>
        </w:rPr>
      </w:pPr>
      <w:r w:rsidRPr="000D2E98">
        <w:rPr>
          <w:rFonts w:ascii="Times New Roman" w:eastAsia="Times New Roman" w:hAnsi="Times New Roman" w:cs="Times New Roman"/>
          <w:sz w:val="28"/>
          <w:szCs w:val="28"/>
          <w:lang w:eastAsia="uk-UA"/>
        </w:rPr>
        <w:t>3. Уміти вислухати дитину, не перебивати її, бути терплячими у спілкуванні.</w:t>
      </w:r>
    </w:p>
    <w:p w14:paraId="779D6353" w14:textId="77777777" w:rsidR="000409A2" w:rsidRPr="000D2E98" w:rsidRDefault="000409A2" w:rsidP="00FD7361">
      <w:pPr>
        <w:numPr>
          <w:ilvl w:val="0"/>
          <w:numId w:val="25"/>
        </w:numPr>
        <w:tabs>
          <w:tab w:val="clear" w:pos="720"/>
          <w:tab w:val="num" w:pos="360"/>
        </w:tabs>
        <w:spacing w:after="0" w:line="276" w:lineRule="auto"/>
        <w:ind w:left="0" w:firstLine="567"/>
        <w:jc w:val="both"/>
        <w:rPr>
          <w:rFonts w:ascii="Times New Roman" w:eastAsia="Times New Roman" w:hAnsi="Times New Roman" w:cs="Times New Roman"/>
          <w:sz w:val="28"/>
          <w:szCs w:val="28"/>
          <w:lang w:eastAsia="uk-UA"/>
        </w:rPr>
      </w:pPr>
      <w:r w:rsidRPr="000D2E98">
        <w:rPr>
          <w:rFonts w:ascii="Times New Roman" w:eastAsia="Times New Roman" w:hAnsi="Times New Roman" w:cs="Times New Roman"/>
          <w:sz w:val="28"/>
          <w:szCs w:val="28"/>
          <w:lang w:eastAsia="uk-UA"/>
        </w:rPr>
        <w:t>4. Намагатися зрозуміти учнів, частіше згадувати, якими самі були в дитинстві. Навчитися відчувати зміни в психологічному кліматі класу.</w:t>
      </w:r>
    </w:p>
    <w:p w14:paraId="6BF86EC5" w14:textId="77777777" w:rsidR="000409A2" w:rsidRPr="000D2E98" w:rsidRDefault="000409A2" w:rsidP="00FD7361">
      <w:pPr>
        <w:numPr>
          <w:ilvl w:val="0"/>
          <w:numId w:val="25"/>
        </w:numPr>
        <w:tabs>
          <w:tab w:val="clear" w:pos="720"/>
          <w:tab w:val="num" w:pos="360"/>
        </w:tabs>
        <w:spacing w:after="0" w:line="276" w:lineRule="auto"/>
        <w:ind w:left="0" w:firstLine="567"/>
        <w:jc w:val="both"/>
        <w:rPr>
          <w:rFonts w:ascii="Times New Roman" w:eastAsia="Times New Roman" w:hAnsi="Times New Roman" w:cs="Times New Roman"/>
          <w:sz w:val="28"/>
          <w:szCs w:val="28"/>
          <w:lang w:eastAsia="uk-UA"/>
        </w:rPr>
      </w:pPr>
      <w:r w:rsidRPr="000D2E98">
        <w:rPr>
          <w:rFonts w:ascii="Times New Roman" w:eastAsia="Times New Roman" w:hAnsi="Times New Roman" w:cs="Times New Roman"/>
          <w:sz w:val="28"/>
          <w:szCs w:val="28"/>
          <w:lang w:eastAsia="uk-UA"/>
        </w:rPr>
        <w:t>5. Уміти стримувати свої Негативні емоції у спілкуванні з учнями. Керувати собою. Опановувати методи саморегуляції.</w:t>
      </w:r>
    </w:p>
    <w:p w14:paraId="34BE7314" w14:textId="77777777" w:rsidR="000409A2" w:rsidRPr="000D2E98" w:rsidRDefault="000409A2" w:rsidP="00FD7361">
      <w:pPr>
        <w:numPr>
          <w:ilvl w:val="0"/>
          <w:numId w:val="25"/>
        </w:numPr>
        <w:tabs>
          <w:tab w:val="clear" w:pos="720"/>
          <w:tab w:val="num" w:pos="360"/>
        </w:tabs>
        <w:spacing w:after="0" w:line="276" w:lineRule="auto"/>
        <w:ind w:left="0" w:firstLine="567"/>
        <w:jc w:val="both"/>
        <w:rPr>
          <w:rFonts w:ascii="Times New Roman" w:eastAsia="Times New Roman" w:hAnsi="Times New Roman" w:cs="Times New Roman"/>
          <w:sz w:val="28"/>
          <w:szCs w:val="28"/>
          <w:lang w:eastAsia="uk-UA"/>
        </w:rPr>
      </w:pPr>
      <w:r w:rsidRPr="000D2E98">
        <w:rPr>
          <w:rFonts w:ascii="Times New Roman" w:eastAsia="Times New Roman" w:hAnsi="Times New Roman" w:cs="Times New Roman"/>
          <w:sz w:val="28"/>
          <w:szCs w:val="28"/>
          <w:lang w:eastAsia="uk-UA"/>
        </w:rPr>
        <w:t>6. Уміти прощати. Учень має право на помилку. Слід ставитися до вихованців так, як би хотіли, щоб вони ставилися до вас.</w:t>
      </w:r>
    </w:p>
    <w:p w14:paraId="09519552" w14:textId="77777777" w:rsidR="000409A2" w:rsidRPr="000D2E98" w:rsidRDefault="000409A2" w:rsidP="00FD7361">
      <w:pPr>
        <w:numPr>
          <w:ilvl w:val="0"/>
          <w:numId w:val="25"/>
        </w:numPr>
        <w:tabs>
          <w:tab w:val="clear" w:pos="720"/>
          <w:tab w:val="num" w:pos="360"/>
        </w:tabs>
        <w:spacing w:after="0" w:line="276" w:lineRule="auto"/>
        <w:ind w:left="0" w:firstLine="567"/>
        <w:jc w:val="both"/>
        <w:rPr>
          <w:rFonts w:ascii="Times New Roman" w:eastAsia="Times New Roman" w:hAnsi="Times New Roman" w:cs="Times New Roman"/>
          <w:sz w:val="28"/>
          <w:szCs w:val="28"/>
          <w:lang w:eastAsia="uk-UA"/>
        </w:rPr>
      </w:pPr>
      <w:r w:rsidRPr="000D2E98">
        <w:rPr>
          <w:rFonts w:ascii="Times New Roman" w:eastAsia="Times New Roman" w:hAnsi="Times New Roman" w:cs="Times New Roman"/>
          <w:sz w:val="28"/>
          <w:szCs w:val="28"/>
          <w:lang w:eastAsia="uk-UA"/>
        </w:rPr>
        <w:t>7. Ніколи не принижувати гідності учнів. Не давати негативних оцінок їх особистості, не осуджувати їх. Оцінювати негативні дії, вчинки учня, а не його особистість.</w:t>
      </w:r>
    </w:p>
    <w:p w14:paraId="19DA101B" w14:textId="77777777" w:rsidR="000409A2" w:rsidRPr="000D2E98" w:rsidRDefault="000409A2" w:rsidP="00FD7361">
      <w:pPr>
        <w:numPr>
          <w:ilvl w:val="0"/>
          <w:numId w:val="25"/>
        </w:numPr>
        <w:tabs>
          <w:tab w:val="clear" w:pos="720"/>
          <w:tab w:val="num" w:pos="360"/>
        </w:tabs>
        <w:spacing w:after="0" w:line="276" w:lineRule="auto"/>
        <w:ind w:left="0" w:firstLine="567"/>
        <w:jc w:val="both"/>
        <w:rPr>
          <w:rFonts w:ascii="Times New Roman" w:eastAsia="Times New Roman" w:hAnsi="Times New Roman" w:cs="Times New Roman"/>
          <w:sz w:val="28"/>
          <w:szCs w:val="28"/>
          <w:lang w:eastAsia="uk-UA"/>
        </w:rPr>
      </w:pPr>
      <w:r w:rsidRPr="000D2E98">
        <w:rPr>
          <w:rFonts w:ascii="Times New Roman" w:eastAsia="Times New Roman" w:hAnsi="Times New Roman" w:cs="Times New Roman"/>
          <w:sz w:val="28"/>
          <w:szCs w:val="28"/>
          <w:lang w:eastAsia="uk-UA"/>
        </w:rPr>
        <w:t>8. Не бути упередженими.</w:t>
      </w:r>
    </w:p>
    <w:p w14:paraId="5DA8A0D1" w14:textId="77777777" w:rsidR="000409A2" w:rsidRPr="000D2E98" w:rsidRDefault="000409A2" w:rsidP="00FD7361">
      <w:pPr>
        <w:numPr>
          <w:ilvl w:val="0"/>
          <w:numId w:val="25"/>
        </w:numPr>
        <w:tabs>
          <w:tab w:val="clear" w:pos="720"/>
          <w:tab w:val="num" w:pos="360"/>
        </w:tabs>
        <w:spacing w:after="0" w:line="276" w:lineRule="auto"/>
        <w:ind w:left="0" w:firstLine="567"/>
        <w:jc w:val="both"/>
        <w:rPr>
          <w:rFonts w:ascii="Times New Roman" w:eastAsia="Times New Roman" w:hAnsi="Times New Roman" w:cs="Times New Roman"/>
          <w:sz w:val="28"/>
          <w:szCs w:val="28"/>
          <w:lang w:eastAsia="uk-UA"/>
        </w:rPr>
      </w:pPr>
      <w:r w:rsidRPr="000D2E98">
        <w:rPr>
          <w:rFonts w:ascii="Times New Roman" w:eastAsia="Times New Roman" w:hAnsi="Times New Roman" w:cs="Times New Roman"/>
          <w:sz w:val="28"/>
          <w:szCs w:val="28"/>
          <w:lang w:eastAsia="uk-UA"/>
        </w:rPr>
        <w:t>9.</w:t>
      </w:r>
      <w:r>
        <w:rPr>
          <w:rFonts w:ascii="Times New Roman" w:eastAsia="Times New Roman" w:hAnsi="Times New Roman" w:cs="Times New Roman"/>
          <w:sz w:val="28"/>
          <w:szCs w:val="28"/>
          <w:lang w:eastAsia="uk-UA"/>
        </w:rPr>
        <w:t xml:space="preserve"> </w:t>
      </w:r>
      <w:r w:rsidRPr="000D2E98">
        <w:rPr>
          <w:rFonts w:ascii="Times New Roman" w:eastAsia="Times New Roman" w:hAnsi="Times New Roman" w:cs="Times New Roman"/>
          <w:sz w:val="28"/>
          <w:szCs w:val="28"/>
          <w:lang w:eastAsia="uk-UA"/>
        </w:rPr>
        <w:t>Виробити власну методику взаємодії з важкими дітьми, дітьми, "гострими на язик", та ін.</w:t>
      </w:r>
    </w:p>
    <w:p w14:paraId="292E56EE" w14:textId="77777777" w:rsidR="000409A2" w:rsidRPr="000D2E98" w:rsidRDefault="000409A2" w:rsidP="00FD7361">
      <w:pPr>
        <w:numPr>
          <w:ilvl w:val="0"/>
          <w:numId w:val="25"/>
        </w:numPr>
        <w:tabs>
          <w:tab w:val="clear" w:pos="720"/>
          <w:tab w:val="num" w:pos="360"/>
        </w:tabs>
        <w:spacing w:after="0" w:line="276" w:lineRule="auto"/>
        <w:ind w:left="0" w:firstLine="567"/>
        <w:jc w:val="both"/>
        <w:rPr>
          <w:rFonts w:ascii="Times New Roman" w:eastAsia="Times New Roman" w:hAnsi="Times New Roman" w:cs="Times New Roman"/>
          <w:sz w:val="28"/>
          <w:szCs w:val="28"/>
          <w:lang w:eastAsia="uk-UA"/>
        </w:rPr>
      </w:pPr>
      <w:r w:rsidRPr="000D2E98">
        <w:rPr>
          <w:rFonts w:ascii="Times New Roman" w:eastAsia="Times New Roman" w:hAnsi="Times New Roman" w:cs="Times New Roman"/>
          <w:sz w:val="28"/>
          <w:szCs w:val="28"/>
          <w:lang w:eastAsia="uk-UA"/>
        </w:rPr>
        <w:t>10. Подбати, щоб в арсеналі методів впливу на учнів переважали похвала, заохочення, схвалення. Вселяти в учнів надію. Уміти запалити "внутрішній реактор" дитини, створити ситуацію успіху.</w:t>
      </w:r>
    </w:p>
    <w:p w14:paraId="71C9BC9A" w14:textId="77777777" w:rsidR="000409A2" w:rsidRPr="000D2E98" w:rsidRDefault="000409A2" w:rsidP="00FD7361">
      <w:pPr>
        <w:numPr>
          <w:ilvl w:val="0"/>
          <w:numId w:val="25"/>
        </w:numPr>
        <w:tabs>
          <w:tab w:val="clear" w:pos="720"/>
          <w:tab w:val="num" w:pos="360"/>
        </w:tabs>
        <w:spacing w:after="0" w:line="276" w:lineRule="auto"/>
        <w:ind w:left="0" w:firstLine="567"/>
        <w:jc w:val="both"/>
        <w:rPr>
          <w:rFonts w:ascii="Times New Roman" w:eastAsia="Times New Roman" w:hAnsi="Times New Roman" w:cs="Times New Roman"/>
          <w:sz w:val="28"/>
          <w:szCs w:val="28"/>
          <w:lang w:eastAsia="uk-UA"/>
        </w:rPr>
      </w:pPr>
      <w:r w:rsidRPr="000D2E98">
        <w:rPr>
          <w:rFonts w:ascii="Times New Roman" w:eastAsia="Times New Roman" w:hAnsi="Times New Roman" w:cs="Times New Roman"/>
          <w:sz w:val="28"/>
          <w:szCs w:val="28"/>
          <w:lang w:eastAsia="uk-UA"/>
        </w:rPr>
        <w:t>11. Частіше усміхатися учням. Ця педагогічна заповідь обґрунтована з наукового погляду і значною мірою забезпечує успіх педагогічної взаємодії.</w:t>
      </w:r>
    </w:p>
    <w:p w14:paraId="63555F79" w14:textId="3188EB6C" w:rsidR="000409A2" w:rsidRDefault="000409A2" w:rsidP="00FD7361">
      <w:pPr>
        <w:numPr>
          <w:ilvl w:val="0"/>
          <w:numId w:val="25"/>
        </w:numPr>
        <w:tabs>
          <w:tab w:val="clear" w:pos="720"/>
          <w:tab w:val="num" w:pos="360"/>
        </w:tabs>
        <w:spacing w:after="0" w:line="276" w:lineRule="auto"/>
        <w:ind w:left="0" w:firstLine="567"/>
        <w:jc w:val="both"/>
        <w:rPr>
          <w:rFonts w:ascii="Times New Roman" w:eastAsia="Times New Roman" w:hAnsi="Times New Roman" w:cs="Times New Roman"/>
          <w:sz w:val="28"/>
          <w:szCs w:val="28"/>
          <w:lang w:eastAsia="uk-UA"/>
        </w:rPr>
      </w:pPr>
      <w:r w:rsidRPr="000D2E98">
        <w:rPr>
          <w:rFonts w:ascii="Times New Roman" w:eastAsia="Times New Roman" w:hAnsi="Times New Roman" w:cs="Times New Roman"/>
          <w:sz w:val="28"/>
          <w:szCs w:val="28"/>
          <w:lang w:eastAsia="uk-UA"/>
        </w:rPr>
        <w:t>12. Вивчати себе. Розвивати свої комунікативні здібності. Підвищувати рівень психологічної культури.</w:t>
      </w:r>
    </w:p>
    <w:p w14:paraId="6CBC6C31" w14:textId="138F8B77" w:rsidR="00052FA8" w:rsidRDefault="00052FA8" w:rsidP="00052FA8">
      <w:pPr>
        <w:spacing w:after="0" w:line="276" w:lineRule="auto"/>
        <w:jc w:val="both"/>
        <w:rPr>
          <w:rFonts w:ascii="Times New Roman" w:eastAsia="Times New Roman" w:hAnsi="Times New Roman" w:cs="Times New Roman"/>
          <w:sz w:val="28"/>
          <w:szCs w:val="28"/>
          <w:lang w:eastAsia="uk-UA"/>
        </w:rPr>
      </w:pPr>
    </w:p>
    <w:p w14:paraId="04E60ADB" w14:textId="083B36FF" w:rsidR="00052FA8" w:rsidRDefault="00052FA8" w:rsidP="00052FA8">
      <w:pPr>
        <w:spacing w:after="0" w:line="276" w:lineRule="auto"/>
        <w:jc w:val="both"/>
        <w:rPr>
          <w:rFonts w:ascii="Times New Roman" w:eastAsia="Times New Roman" w:hAnsi="Times New Roman" w:cs="Times New Roman"/>
          <w:sz w:val="28"/>
          <w:szCs w:val="28"/>
          <w:lang w:eastAsia="uk-UA"/>
        </w:rPr>
      </w:pPr>
    </w:p>
    <w:p w14:paraId="62B99A65" w14:textId="0564F2A8" w:rsidR="00052FA8" w:rsidRDefault="00052FA8" w:rsidP="00052FA8">
      <w:pPr>
        <w:spacing w:after="0" w:line="276" w:lineRule="auto"/>
        <w:jc w:val="both"/>
        <w:rPr>
          <w:rFonts w:ascii="Times New Roman" w:eastAsia="Times New Roman" w:hAnsi="Times New Roman" w:cs="Times New Roman"/>
          <w:sz w:val="28"/>
          <w:szCs w:val="28"/>
          <w:lang w:eastAsia="uk-UA"/>
        </w:rPr>
      </w:pPr>
    </w:p>
    <w:p w14:paraId="0CBDC1F8" w14:textId="66C6FDA4" w:rsidR="00052FA8" w:rsidRDefault="00052FA8" w:rsidP="00052FA8">
      <w:pPr>
        <w:spacing w:after="0" w:line="276" w:lineRule="auto"/>
        <w:jc w:val="both"/>
        <w:rPr>
          <w:rFonts w:ascii="Times New Roman" w:eastAsia="Times New Roman" w:hAnsi="Times New Roman" w:cs="Times New Roman"/>
          <w:sz w:val="28"/>
          <w:szCs w:val="28"/>
          <w:lang w:eastAsia="uk-UA"/>
        </w:rPr>
      </w:pPr>
    </w:p>
    <w:p w14:paraId="7AFD5F68" w14:textId="65420906" w:rsidR="00052FA8" w:rsidRDefault="00052FA8" w:rsidP="00052FA8">
      <w:pPr>
        <w:spacing w:after="0" w:line="276" w:lineRule="auto"/>
        <w:jc w:val="both"/>
        <w:rPr>
          <w:rFonts w:ascii="Times New Roman" w:eastAsia="Times New Roman" w:hAnsi="Times New Roman" w:cs="Times New Roman"/>
          <w:sz w:val="28"/>
          <w:szCs w:val="28"/>
          <w:lang w:eastAsia="uk-UA"/>
        </w:rPr>
      </w:pPr>
    </w:p>
    <w:p w14:paraId="316108EB" w14:textId="729FDBC3" w:rsidR="00052FA8" w:rsidRDefault="00052FA8" w:rsidP="00052FA8">
      <w:pPr>
        <w:spacing w:after="0" w:line="276" w:lineRule="auto"/>
        <w:jc w:val="both"/>
        <w:rPr>
          <w:rFonts w:ascii="Times New Roman" w:eastAsia="Times New Roman" w:hAnsi="Times New Roman" w:cs="Times New Roman"/>
          <w:sz w:val="28"/>
          <w:szCs w:val="28"/>
          <w:lang w:eastAsia="uk-UA"/>
        </w:rPr>
      </w:pPr>
    </w:p>
    <w:p w14:paraId="79BEB11C" w14:textId="239D8752" w:rsidR="00052FA8" w:rsidRDefault="00052FA8" w:rsidP="00052FA8">
      <w:pPr>
        <w:spacing w:after="0" w:line="276" w:lineRule="auto"/>
        <w:jc w:val="both"/>
        <w:rPr>
          <w:rFonts w:ascii="Times New Roman" w:eastAsia="Times New Roman" w:hAnsi="Times New Roman" w:cs="Times New Roman"/>
          <w:sz w:val="28"/>
          <w:szCs w:val="28"/>
          <w:lang w:eastAsia="uk-UA"/>
        </w:rPr>
      </w:pPr>
    </w:p>
    <w:p w14:paraId="6D5D09E9" w14:textId="25522788" w:rsidR="00052FA8" w:rsidRDefault="00052FA8" w:rsidP="00052FA8">
      <w:pPr>
        <w:spacing w:after="0" w:line="276" w:lineRule="auto"/>
        <w:jc w:val="both"/>
        <w:rPr>
          <w:rFonts w:ascii="Times New Roman" w:eastAsia="Times New Roman" w:hAnsi="Times New Roman" w:cs="Times New Roman"/>
          <w:sz w:val="28"/>
          <w:szCs w:val="28"/>
          <w:lang w:eastAsia="uk-UA"/>
        </w:rPr>
      </w:pPr>
    </w:p>
    <w:p w14:paraId="5BC357DC" w14:textId="700E6963" w:rsidR="00052FA8" w:rsidRDefault="00052FA8" w:rsidP="00052FA8">
      <w:pPr>
        <w:spacing w:after="0" w:line="276" w:lineRule="auto"/>
        <w:jc w:val="both"/>
        <w:rPr>
          <w:rFonts w:ascii="Times New Roman" w:eastAsia="Times New Roman" w:hAnsi="Times New Roman" w:cs="Times New Roman"/>
          <w:sz w:val="28"/>
          <w:szCs w:val="28"/>
          <w:lang w:eastAsia="uk-UA"/>
        </w:rPr>
      </w:pPr>
    </w:p>
    <w:p w14:paraId="73EDEC54" w14:textId="09904BFA" w:rsidR="00052FA8" w:rsidRDefault="00052FA8" w:rsidP="00052FA8">
      <w:pPr>
        <w:spacing w:after="0" w:line="276" w:lineRule="auto"/>
        <w:jc w:val="both"/>
        <w:rPr>
          <w:rFonts w:ascii="Times New Roman" w:eastAsia="Times New Roman" w:hAnsi="Times New Roman" w:cs="Times New Roman"/>
          <w:sz w:val="28"/>
          <w:szCs w:val="28"/>
          <w:lang w:eastAsia="uk-UA"/>
        </w:rPr>
      </w:pPr>
    </w:p>
    <w:p w14:paraId="7FBF7A3A" w14:textId="6FC0FD0D" w:rsidR="00052FA8" w:rsidRDefault="00052FA8" w:rsidP="00052FA8">
      <w:pPr>
        <w:spacing w:after="0" w:line="276" w:lineRule="auto"/>
        <w:jc w:val="both"/>
        <w:rPr>
          <w:rFonts w:ascii="Times New Roman" w:eastAsia="Times New Roman" w:hAnsi="Times New Roman" w:cs="Times New Roman"/>
          <w:sz w:val="28"/>
          <w:szCs w:val="28"/>
          <w:lang w:eastAsia="uk-UA"/>
        </w:rPr>
      </w:pPr>
    </w:p>
    <w:p w14:paraId="59B8D0D6" w14:textId="0476FB94" w:rsidR="00052FA8" w:rsidRDefault="00052FA8" w:rsidP="00052FA8">
      <w:pPr>
        <w:spacing w:after="0" w:line="276" w:lineRule="auto"/>
        <w:jc w:val="both"/>
        <w:rPr>
          <w:rFonts w:ascii="Times New Roman" w:eastAsia="Times New Roman" w:hAnsi="Times New Roman" w:cs="Times New Roman"/>
          <w:sz w:val="28"/>
          <w:szCs w:val="28"/>
          <w:lang w:eastAsia="uk-UA"/>
        </w:rPr>
      </w:pPr>
    </w:p>
    <w:p w14:paraId="639DFFAE" w14:textId="77777777" w:rsidR="00870E94" w:rsidRDefault="00870E94" w:rsidP="00052FA8">
      <w:pPr>
        <w:spacing w:after="0" w:line="276" w:lineRule="auto"/>
        <w:jc w:val="both"/>
        <w:rPr>
          <w:rFonts w:ascii="Times New Roman" w:eastAsia="Times New Roman" w:hAnsi="Times New Roman" w:cs="Times New Roman"/>
          <w:sz w:val="28"/>
          <w:szCs w:val="28"/>
          <w:lang w:eastAsia="uk-UA"/>
        </w:rPr>
      </w:pPr>
    </w:p>
    <w:p w14:paraId="1B2C03C8" w14:textId="65172ED3" w:rsidR="00052FA8" w:rsidRDefault="00052FA8" w:rsidP="00052FA8">
      <w:pPr>
        <w:spacing w:after="0" w:line="276" w:lineRule="auto"/>
        <w:jc w:val="both"/>
        <w:rPr>
          <w:rFonts w:ascii="Times New Roman" w:eastAsia="Times New Roman" w:hAnsi="Times New Roman" w:cs="Times New Roman"/>
          <w:b/>
          <w:bCs/>
          <w:sz w:val="28"/>
          <w:szCs w:val="28"/>
          <w:lang w:eastAsia="uk-UA"/>
        </w:rPr>
      </w:pPr>
      <w:r w:rsidRPr="00052FA8">
        <w:rPr>
          <w:rFonts w:ascii="Times New Roman" w:eastAsia="Times New Roman" w:hAnsi="Times New Roman" w:cs="Times New Roman"/>
          <w:b/>
          <w:bCs/>
          <w:sz w:val="28"/>
          <w:szCs w:val="28"/>
          <w:lang w:eastAsia="uk-UA"/>
        </w:rPr>
        <w:lastRenderedPageBreak/>
        <w:t>ДОДАТОК Д</w:t>
      </w:r>
    </w:p>
    <w:p w14:paraId="65974351" w14:textId="77777777" w:rsidR="00052FA8" w:rsidRDefault="00052FA8" w:rsidP="00052FA8">
      <w:pPr>
        <w:pStyle w:val="af3"/>
        <w:spacing w:before="0" w:beforeAutospacing="0" w:after="0" w:afterAutospacing="0" w:line="276" w:lineRule="auto"/>
        <w:ind w:firstLine="567"/>
        <w:jc w:val="both"/>
        <w:rPr>
          <w:b/>
          <w:sz w:val="28"/>
          <w:szCs w:val="28"/>
        </w:rPr>
      </w:pPr>
    </w:p>
    <w:p w14:paraId="63DB76F3" w14:textId="4C1C8F6A" w:rsidR="00052FA8" w:rsidRDefault="00052FA8" w:rsidP="00F106AD">
      <w:pPr>
        <w:pStyle w:val="af3"/>
        <w:spacing w:before="0" w:beforeAutospacing="0" w:after="0" w:afterAutospacing="0" w:line="276" w:lineRule="auto"/>
        <w:ind w:firstLine="567"/>
        <w:jc w:val="center"/>
        <w:rPr>
          <w:b/>
          <w:sz w:val="28"/>
          <w:szCs w:val="28"/>
        </w:rPr>
      </w:pPr>
      <w:r>
        <w:rPr>
          <w:b/>
          <w:sz w:val="28"/>
          <w:szCs w:val="28"/>
        </w:rPr>
        <w:t>Завдання, що розв</w:t>
      </w:r>
      <w:r w:rsidRPr="00052FA8">
        <w:rPr>
          <w:b/>
          <w:sz w:val="28"/>
          <w:szCs w:val="28"/>
        </w:rPr>
        <w:t>’</w:t>
      </w:r>
      <w:r>
        <w:rPr>
          <w:b/>
          <w:sz w:val="28"/>
          <w:szCs w:val="28"/>
        </w:rPr>
        <w:t>язує педаго</w:t>
      </w:r>
      <w:r w:rsidR="00F106AD">
        <w:rPr>
          <w:b/>
          <w:sz w:val="28"/>
          <w:szCs w:val="28"/>
        </w:rPr>
        <w:t>г у процесі своєї професійної діяльності:</w:t>
      </w:r>
    </w:p>
    <w:p w14:paraId="7EB6ADC5" w14:textId="77777777" w:rsidR="00F106AD" w:rsidRPr="00052FA8" w:rsidRDefault="00F106AD" w:rsidP="00F106AD">
      <w:pPr>
        <w:pStyle w:val="af3"/>
        <w:spacing w:before="0" w:beforeAutospacing="0" w:after="0" w:afterAutospacing="0" w:line="276" w:lineRule="auto"/>
        <w:ind w:firstLine="567"/>
        <w:jc w:val="center"/>
        <w:rPr>
          <w:b/>
          <w:sz w:val="28"/>
          <w:szCs w:val="28"/>
        </w:rPr>
      </w:pPr>
    </w:p>
    <w:p w14:paraId="756F3A2A" w14:textId="77777777" w:rsidR="00052FA8" w:rsidRPr="00052FA8" w:rsidRDefault="00052FA8" w:rsidP="00FD7361">
      <w:pPr>
        <w:numPr>
          <w:ilvl w:val="0"/>
          <w:numId w:val="1"/>
        </w:numPr>
        <w:tabs>
          <w:tab w:val="clear" w:pos="720"/>
          <w:tab w:val="num" w:pos="567"/>
        </w:tabs>
        <w:spacing w:after="0" w:line="276" w:lineRule="auto"/>
        <w:ind w:left="0" w:firstLine="0"/>
        <w:jc w:val="both"/>
        <w:rPr>
          <w:rFonts w:ascii="Times New Roman" w:hAnsi="Times New Roman" w:cs="Times New Roman"/>
          <w:sz w:val="28"/>
          <w:szCs w:val="28"/>
        </w:rPr>
      </w:pPr>
      <w:r w:rsidRPr="00052FA8">
        <w:rPr>
          <w:rFonts w:ascii="Times New Roman" w:hAnsi="Times New Roman" w:cs="Times New Roman"/>
          <w:sz w:val="28"/>
          <w:szCs w:val="28"/>
        </w:rPr>
        <w:t xml:space="preserve">а) </w:t>
      </w:r>
      <w:r w:rsidRPr="00052FA8">
        <w:rPr>
          <w:rFonts w:ascii="Times New Roman" w:hAnsi="Times New Roman" w:cs="Times New Roman"/>
          <w:b/>
          <w:sz w:val="28"/>
          <w:szCs w:val="28"/>
        </w:rPr>
        <w:t>викладання</w:t>
      </w:r>
      <w:r w:rsidRPr="00052FA8">
        <w:rPr>
          <w:rFonts w:ascii="Times New Roman" w:hAnsi="Times New Roman" w:cs="Times New Roman"/>
          <w:sz w:val="28"/>
          <w:szCs w:val="28"/>
        </w:rPr>
        <w:t xml:space="preserve"> (управління переважно пізнавальною діяльністю школярів);</w:t>
      </w:r>
    </w:p>
    <w:p w14:paraId="4717610E" w14:textId="77777777" w:rsidR="00052FA8" w:rsidRPr="00052FA8" w:rsidRDefault="00052FA8" w:rsidP="00FD7361">
      <w:pPr>
        <w:numPr>
          <w:ilvl w:val="0"/>
          <w:numId w:val="1"/>
        </w:numPr>
        <w:tabs>
          <w:tab w:val="clear" w:pos="720"/>
          <w:tab w:val="num" w:pos="567"/>
        </w:tabs>
        <w:spacing w:before="100" w:beforeAutospacing="1" w:after="0" w:line="276" w:lineRule="auto"/>
        <w:ind w:left="0" w:firstLine="0"/>
        <w:jc w:val="both"/>
        <w:rPr>
          <w:rFonts w:ascii="Times New Roman" w:hAnsi="Times New Roman" w:cs="Times New Roman"/>
          <w:sz w:val="28"/>
          <w:szCs w:val="28"/>
        </w:rPr>
      </w:pPr>
      <w:r w:rsidRPr="00052FA8">
        <w:rPr>
          <w:rFonts w:ascii="Times New Roman" w:hAnsi="Times New Roman" w:cs="Times New Roman"/>
          <w:sz w:val="28"/>
          <w:szCs w:val="28"/>
        </w:rPr>
        <w:t xml:space="preserve">б) </w:t>
      </w:r>
      <w:r w:rsidRPr="00052FA8">
        <w:rPr>
          <w:rFonts w:ascii="Times New Roman" w:hAnsi="Times New Roman" w:cs="Times New Roman"/>
          <w:b/>
          <w:sz w:val="28"/>
          <w:szCs w:val="28"/>
        </w:rPr>
        <w:t>виховна робота</w:t>
      </w:r>
      <w:r w:rsidRPr="00052FA8">
        <w:rPr>
          <w:rFonts w:ascii="Times New Roman" w:hAnsi="Times New Roman" w:cs="Times New Roman"/>
          <w:sz w:val="28"/>
          <w:szCs w:val="28"/>
        </w:rPr>
        <w:t xml:space="preserve"> (організація виховного середовища та управління різноманітними видами діяльності, зокрема пізнавальною, вихованців із метою їх гармонійного розвитку);</w:t>
      </w:r>
    </w:p>
    <w:p w14:paraId="66F34367" w14:textId="77777777" w:rsidR="00052FA8" w:rsidRPr="00052FA8" w:rsidRDefault="00052FA8" w:rsidP="00FD7361">
      <w:pPr>
        <w:numPr>
          <w:ilvl w:val="0"/>
          <w:numId w:val="1"/>
        </w:numPr>
        <w:tabs>
          <w:tab w:val="clear" w:pos="720"/>
          <w:tab w:val="num" w:pos="567"/>
        </w:tabs>
        <w:spacing w:before="100" w:beforeAutospacing="1" w:after="0" w:line="276" w:lineRule="auto"/>
        <w:ind w:left="0" w:firstLine="0"/>
        <w:jc w:val="both"/>
        <w:rPr>
          <w:rFonts w:ascii="Times New Roman" w:hAnsi="Times New Roman" w:cs="Times New Roman"/>
          <w:sz w:val="28"/>
          <w:szCs w:val="28"/>
        </w:rPr>
      </w:pPr>
      <w:r w:rsidRPr="00052FA8">
        <w:rPr>
          <w:rFonts w:ascii="Times New Roman" w:hAnsi="Times New Roman" w:cs="Times New Roman"/>
          <w:sz w:val="28"/>
          <w:szCs w:val="28"/>
        </w:rPr>
        <w:t xml:space="preserve">в) </w:t>
      </w:r>
      <w:r w:rsidRPr="00052FA8">
        <w:rPr>
          <w:rFonts w:ascii="Times New Roman" w:hAnsi="Times New Roman" w:cs="Times New Roman"/>
          <w:b/>
          <w:sz w:val="28"/>
          <w:szCs w:val="28"/>
        </w:rPr>
        <w:t>класне керівництво</w:t>
      </w:r>
      <w:r w:rsidRPr="00052FA8">
        <w:rPr>
          <w:rFonts w:ascii="Times New Roman" w:hAnsi="Times New Roman" w:cs="Times New Roman"/>
          <w:sz w:val="28"/>
          <w:szCs w:val="28"/>
        </w:rPr>
        <w:t xml:space="preserve"> (організація навчання і виховання учнівського колективу в певному класі);</w:t>
      </w:r>
    </w:p>
    <w:p w14:paraId="1D6DC726" w14:textId="77777777" w:rsidR="00052FA8" w:rsidRPr="00052FA8" w:rsidRDefault="00052FA8" w:rsidP="00FD7361">
      <w:pPr>
        <w:numPr>
          <w:ilvl w:val="0"/>
          <w:numId w:val="1"/>
        </w:numPr>
        <w:tabs>
          <w:tab w:val="clear" w:pos="720"/>
          <w:tab w:val="num" w:pos="567"/>
        </w:tabs>
        <w:spacing w:before="100" w:beforeAutospacing="1" w:after="0" w:line="276" w:lineRule="auto"/>
        <w:ind w:left="0" w:firstLine="0"/>
        <w:jc w:val="both"/>
        <w:rPr>
          <w:rFonts w:ascii="Times New Roman" w:hAnsi="Times New Roman" w:cs="Times New Roman"/>
          <w:sz w:val="28"/>
          <w:szCs w:val="28"/>
        </w:rPr>
      </w:pPr>
      <w:r w:rsidRPr="00052FA8">
        <w:rPr>
          <w:rFonts w:ascii="Times New Roman" w:hAnsi="Times New Roman" w:cs="Times New Roman"/>
          <w:sz w:val="28"/>
          <w:szCs w:val="28"/>
        </w:rPr>
        <w:t xml:space="preserve">г) </w:t>
      </w:r>
      <w:r w:rsidRPr="00052FA8">
        <w:rPr>
          <w:rFonts w:ascii="Times New Roman" w:hAnsi="Times New Roman" w:cs="Times New Roman"/>
          <w:b/>
          <w:sz w:val="28"/>
          <w:szCs w:val="28"/>
        </w:rPr>
        <w:t>діяльність із самоосвіти і професійного самовиховання</w:t>
      </w:r>
      <w:r w:rsidRPr="00052FA8">
        <w:rPr>
          <w:rFonts w:ascii="Times New Roman" w:hAnsi="Times New Roman" w:cs="Times New Roman"/>
          <w:sz w:val="28"/>
          <w:szCs w:val="28"/>
        </w:rPr>
        <w:t xml:space="preserve"> (саморозвиток); </w:t>
      </w:r>
    </w:p>
    <w:p w14:paraId="177DB288" w14:textId="77777777" w:rsidR="00052FA8" w:rsidRPr="00052FA8" w:rsidRDefault="00052FA8" w:rsidP="00FD7361">
      <w:pPr>
        <w:numPr>
          <w:ilvl w:val="0"/>
          <w:numId w:val="1"/>
        </w:numPr>
        <w:tabs>
          <w:tab w:val="clear" w:pos="720"/>
          <w:tab w:val="num" w:pos="567"/>
        </w:tabs>
        <w:spacing w:after="0" w:line="276" w:lineRule="auto"/>
        <w:ind w:left="0" w:firstLine="0"/>
        <w:jc w:val="both"/>
        <w:rPr>
          <w:rFonts w:ascii="Times New Roman" w:hAnsi="Times New Roman" w:cs="Times New Roman"/>
          <w:sz w:val="28"/>
          <w:szCs w:val="28"/>
        </w:rPr>
      </w:pPr>
      <w:r w:rsidRPr="00052FA8">
        <w:rPr>
          <w:rFonts w:ascii="Times New Roman" w:hAnsi="Times New Roman" w:cs="Times New Roman"/>
          <w:sz w:val="28"/>
          <w:szCs w:val="28"/>
        </w:rPr>
        <w:t xml:space="preserve">ґ) </w:t>
      </w:r>
      <w:r w:rsidRPr="00052FA8">
        <w:rPr>
          <w:rFonts w:ascii="Times New Roman" w:hAnsi="Times New Roman" w:cs="Times New Roman"/>
          <w:b/>
          <w:sz w:val="28"/>
          <w:szCs w:val="28"/>
        </w:rPr>
        <w:t>управлінська діяльність</w:t>
      </w:r>
      <w:r w:rsidRPr="00052FA8">
        <w:rPr>
          <w:rFonts w:ascii="Times New Roman" w:hAnsi="Times New Roman" w:cs="Times New Roman"/>
          <w:sz w:val="28"/>
          <w:szCs w:val="28"/>
        </w:rPr>
        <w:t xml:space="preserve"> (діяльність керівників освітніх закладів та їх заступників);</w:t>
      </w:r>
    </w:p>
    <w:p w14:paraId="4C36C7F3" w14:textId="77777777" w:rsidR="00052FA8" w:rsidRPr="00052FA8" w:rsidRDefault="00052FA8" w:rsidP="00FD7361">
      <w:pPr>
        <w:numPr>
          <w:ilvl w:val="0"/>
          <w:numId w:val="29"/>
        </w:numPr>
        <w:tabs>
          <w:tab w:val="clear" w:pos="720"/>
          <w:tab w:val="num" w:pos="567"/>
        </w:tabs>
        <w:spacing w:after="0" w:line="276" w:lineRule="auto"/>
        <w:ind w:left="0" w:firstLine="0"/>
        <w:jc w:val="both"/>
        <w:rPr>
          <w:rFonts w:ascii="Times New Roman" w:hAnsi="Times New Roman" w:cs="Times New Roman"/>
          <w:sz w:val="28"/>
          <w:szCs w:val="28"/>
        </w:rPr>
      </w:pPr>
      <w:r w:rsidRPr="00052FA8">
        <w:rPr>
          <w:rFonts w:ascii="Times New Roman" w:hAnsi="Times New Roman" w:cs="Times New Roman"/>
          <w:sz w:val="28"/>
          <w:szCs w:val="28"/>
        </w:rPr>
        <w:t xml:space="preserve">д) </w:t>
      </w:r>
      <w:r w:rsidRPr="00052FA8">
        <w:rPr>
          <w:rFonts w:ascii="Times New Roman" w:hAnsi="Times New Roman" w:cs="Times New Roman"/>
          <w:b/>
          <w:sz w:val="28"/>
          <w:szCs w:val="28"/>
        </w:rPr>
        <w:t>організаторська діяльність</w:t>
      </w:r>
      <w:r w:rsidRPr="00052FA8">
        <w:rPr>
          <w:rFonts w:ascii="Times New Roman" w:hAnsi="Times New Roman" w:cs="Times New Roman"/>
          <w:sz w:val="28"/>
          <w:szCs w:val="28"/>
        </w:rPr>
        <w:t xml:space="preserve"> (діяльність організаторів дитячого та юнацького руху в школі і поза нею);</w:t>
      </w:r>
    </w:p>
    <w:p w14:paraId="6CA1861F" w14:textId="77777777" w:rsidR="00052FA8" w:rsidRPr="00052FA8" w:rsidRDefault="00052FA8" w:rsidP="00FD7361">
      <w:pPr>
        <w:numPr>
          <w:ilvl w:val="0"/>
          <w:numId w:val="29"/>
        </w:numPr>
        <w:tabs>
          <w:tab w:val="clear" w:pos="720"/>
          <w:tab w:val="num" w:pos="567"/>
        </w:tabs>
        <w:spacing w:after="0" w:line="276" w:lineRule="auto"/>
        <w:ind w:left="0" w:firstLine="0"/>
        <w:jc w:val="both"/>
        <w:rPr>
          <w:rFonts w:ascii="Times New Roman" w:hAnsi="Times New Roman" w:cs="Times New Roman"/>
          <w:sz w:val="28"/>
          <w:szCs w:val="28"/>
        </w:rPr>
      </w:pPr>
      <w:r w:rsidRPr="00052FA8">
        <w:rPr>
          <w:rFonts w:ascii="Times New Roman" w:hAnsi="Times New Roman" w:cs="Times New Roman"/>
          <w:sz w:val="28"/>
          <w:szCs w:val="28"/>
        </w:rPr>
        <w:t xml:space="preserve">е) </w:t>
      </w:r>
      <w:r w:rsidRPr="00052FA8">
        <w:rPr>
          <w:rFonts w:ascii="Times New Roman" w:hAnsi="Times New Roman" w:cs="Times New Roman"/>
          <w:b/>
          <w:sz w:val="28"/>
          <w:szCs w:val="28"/>
        </w:rPr>
        <w:t>методична діяльність</w:t>
      </w:r>
      <w:r w:rsidRPr="00052FA8">
        <w:rPr>
          <w:rFonts w:ascii="Times New Roman" w:hAnsi="Times New Roman" w:cs="Times New Roman"/>
          <w:sz w:val="28"/>
          <w:szCs w:val="28"/>
        </w:rPr>
        <w:t xml:space="preserve"> (діяльність методистів із вивчення досягнень психолого-педагогічних наук і передового педагогічного досвіду); </w:t>
      </w:r>
    </w:p>
    <w:p w14:paraId="0BA35318" w14:textId="77777777" w:rsidR="00052FA8" w:rsidRPr="00052FA8" w:rsidRDefault="00052FA8" w:rsidP="00FD7361">
      <w:pPr>
        <w:numPr>
          <w:ilvl w:val="0"/>
          <w:numId w:val="29"/>
        </w:numPr>
        <w:tabs>
          <w:tab w:val="clear" w:pos="720"/>
          <w:tab w:val="num" w:pos="567"/>
        </w:tabs>
        <w:spacing w:after="0" w:line="276" w:lineRule="auto"/>
        <w:ind w:left="0" w:firstLine="0"/>
        <w:jc w:val="both"/>
        <w:rPr>
          <w:rFonts w:ascii="Times New Roman" w:hAnsi="Times New Roman" w:cs="Times New Roman"/>
          <w:sz w:val="28"/>
          <w:szCs w:val="28"/>
        </w:rPr>
      </w:pPr>
      <w:r w:rsidRPr="00052FA8">
        <w:rPr>
          <w:rFonts w:ascii="Times New Roman" w:hAnsi="Times New Roman" w:cs="Times New Roman"/>
          <w:sz w:val="28"/>
          <w:szCs w:val="28"/>
        </w:rPr>
        <w:t xml:space="preserve">є) </w:t>
      </w:r>
      <w:r w:rsidRPr="00052FA8">
        <w:rPr>
          <w:rFonts w:ascii="Times New Roman" w:hAnsi="Times New Roman" w:cs="Times New Roman"/>
          <w:b/>
          <w:sz w:val="28"/>
          <w:szCs w:val="28"/>
        </w:rPr>
        <w:t>позашкільна діяльність</w:t>
      </w:r>
      <w:r w:rsidRPr="00052FA8">
        <w:rPr>
          <w:rFonts w:ascii="Times New Roman" w:hAnsi="Times New Roman" w:cs="Times New Roman"/>
          <w:sz w:val="28"/>
          <w:szCs w:val="28"/>
        </w:rPr>
        <w:t xml:space="preserve"> (робота у позашкільних закладах, дитячих кімнатах міліції); </w:t>
      </w:r>
    </w:p>
    <w:p w14:paraId="13B76EB4" w14:textId="77777777" w:rsidR="00052FA8" w:rsidRPr="00052FA8" w:rsidRDefault="00052FA8" w:rsidP="00FD7361">
      <w:pPr>
        <w:numPr>
          <w:ilvl w:val="0"/>
          <w:numId w:val="29"/>
        </w:numPr>
        <w:tabs>
          <w:tab w:val="clear" w:pos="720"/>
          <w:tab w:val="left" w:pos="0"/>
          <w:tab w:val="num" w:pos="567"/>
          <w:tab w:val="left" w:pos="1134"/>
        </w:tabs>
        <w:spacing w:after="0" w:line="276" w:lineRule="auto"/>
        <w:ind w:left="0" w:firstLine="0"/>
        <w:jc w:val="both"/>
        <w:rPr>
          <w:rFonts w:ascii="Times New Roman" w:hAnsi="Times New Roman" w:cs="Times New Roman"/>
          <w:sz w:val="28"/>
          <w:szCs w:val="28"/>
        </w:rPr>
      </w:pPr>
      <w:r w:rsidRPr="00052FA8">
        <w:rPr>
          <w:rFonts w:ascii="Times New Roman" w:hAnsi="Times New Roman" w:cs="Times New Roman"/>
          <w:sz w:val="28"/>
          <w:szCs w:val="28"/>
        </w:rPr>
        <w:t xml:space="preserve">ж) </w:t>
      </w:r>
      <w:r w:rsidRPr="00052FA8">
        <w:rPr>
          <w:rFonts w:ascii="Times New Roman" w:hAnsi="Times New Roman" w:cs="Times New Roman"/>
          <w:b/>
          <w:sz w:val="28"/>
          <w:szCs w:val="28"/>
        </w:rPr>
        <w:t>науково-дослідницька діяльність</w:t>
      </w:r>
      <w:r w:rsidRPr="00052FA8">
        <w:rPr>
          <w:rFonts w:ascii="Times New Roman" w:hAnsi="Times New Roman" w:cs="Times New Roman"/>
          <w:sz w:val="28"/>
          <w:szCs w:val="28"/>
        </w:rPr>
        <w:t xml:space="preserve"> (діяльність педагогів-експериментаторів).</w:t>
      </w:r>
    </w:p>
    <w:p w14:paraId="456C3935" w14:textId="41355DB8" w:rsidR="00052FA8" w:rsidRDefault="00052FA8" w:rsidP="00FD7361">
      <w:pPr>
        <w:tabs>
          <w:tab w:val="num" w:pos="567"/>
        </w:tabs>
        <w:spacing w:after="0" w:line="276" w:lineRule="auto"/>
        <w:jc w:val="both"/>
        <w:rPr>
          <w:rFonts w:ascii="Times New Roman" w:eastAsia="Times New Roman" w:hAnsi="Times New Roman" w:cs="Times New Roman"/>
          <w:b/>
          <w:bCs/>
          <w:sz w:val="28"/>
          <w:szCs w:val="28"/>
          <w:lang w:eastAsia="uk-UA"/>
        </w:rPr>
      </w:pPr>
    </w:p>
    <w:p w14:paraId="37593F20" w14:textId="75D77BF3" w:rsidR="00F106AD" w:rsidRDefault="00F106AD" w:rsidP="00052FA8">
      <w:pPr>
        <w:spacing w:after="0" w:line="276" w:lineRule="auto"/>
        <w:jc w:val="both"/>
        <w:rPr>
          <w:rFonts w:ascii="Times New Roman" w:eastAsia="Times New Roman" w:hAnsi="Times New Roman" w:cs="Times New Roman"/>
          <w:b/>
          <w:bCs/>
          <w:sz w:val="28"/>
          <w:szCs w:val="28"/>
          <w:lang w:eastAsia="uk-UA"/>
        </w:rPr>
      </w:pPr>
    </w:p>
    <w:p w14:paraId="66BB047F" w14:textId="2FA879A5" w:rsidR="00F106AD" w:rsidRDefault="00F106AD" w:rsidP="00052FA8">
      <w:pPr>
        <w:spacing w:after="0" w:line="276" w:lineRule="auto"/>
        <w:jc w:val="both"/>
        <w:rPr>
          <w:rFonts w:ascii="Times New Roman" w:eastAsia="Times New Roman" w:hAnsi="Times New Roman" w:cs="Times New Roman"/>
          <w:b/>
          <w:bCs/>
          <w:sz w:val="28"/>
          <w:szCs w:val="28"/>
          <w:lang w:eastAsia="uk-UA"/>
        </w:rPr>
      </w:pPr>
    </w:p>
    <w:p w14:paraId="6D4F6BEE" w14:textId="1AEC841F" w:rsidR="00F106AD" w:rsidRDefault="00F106AD" w:rsidP="00052FA8">
      <w:pPr>
        <w:spacing w:after="0" w:line="276" w:lineRule="auto"/>
        <w:jc w:val="both"/>
        <w:rPr>
          <w:rFonts w:ascii="Times New Roman" w:eastAsia="Times New Roman" w:hAnsi="Times New Roman" w:cs="Times New Roman"/>
          <w:b/>
          <w:bCs/>
          <w:sz w:val="28"/>
          <w:szCs w:val="28"/>
          <w:lang w:eastAsia="uk-UA"/>
        </w:rPr>
      </w:pPr>
    </w:p>
    <w:p w14:paraId="7E955A12" w14:textId="42AD6950" w:rsidR="00F106AD" w:rsidRDefault="00F106AD" w:rsidP="00052FA8">
      <w:pPr>
        <w:spacing w:after="0" w:line="276" w:lineRule="auto"/>
        <w:jc w:val="both"/>
        <w:rPr>
          <w:rFonts w:ascii="Times New Roman" w:eastAsia="Times New Roman" w:hAnsi="Times New Roman" w:cs="Times New Roman"/>
          <w:b/>
          <w:bCs/>
          <w:sz w:val="28"/>
          <w:szCs w:val="28"/>
          <w:lang w:eastAsia="uk-UA"/>
        </w:rPr>
      </w:pPr>
    </w:p>
    <w:p w14:paraId="11ADF6CF" w14:textId="59E22762" w:rsidR="00F106AD" w:rsidRDefault="00F106AD" w:rsidP="00052FA8">
      <w:pPr>
        <w:spacing w:after="0" w:line="276" w:lineRule="auto"/>
        <w:jc w:val="both"/>
        <w:rPr>
          <w:rFonts w:ascii="Times New Roman" w:eastAsia="Times New Roman" w:hAnsi="Times New Roman" w:cs="Times New Roman"/>
          <w:b/>
          <w:bCs/>
          <w:sz w:val="28"/>
          <w:szCs w:val="28"/>
          <w:lang w:eastAsia="uk-UA"/>
        </w:rPr>
      </w:pPr>
    </w:p>
    <w:p w14:paraId="540DBFAE" w14:textId="2E7F5153" w:rsidR="00F106AD" w:rsidRDefault="00F106AD" w:rsidP="00052FA8">
      <w:pPr>
        <w:spacing w:after="0" w:line="276" w:lineRule="auto"/>
        <w:jc w:val="both"/>
        <w:rPr>
          <w:rFonts w:ascii="Times New Roman" w:eastAsia="Times New Roman" w:hAnsi="Times New Roman" w:cs="Times New Roman"/>
          <w:b/>
          <w:bCs/>
          <w:sz w:val="28"/>
          <w:szCs w:val="28"/>
          <w:lang w:eastAsia="uk-UA"/>
        </w:rPr>
      </w:pPr>
    </w:p>
    <w:p w14:paraId="655FB232" w14:textId="23440839" w:rsidR="00F106AD" w:rsidRDefault="00F106AD" w:rsidP="00052FA8">
      <w:pPr>
        <w:spacing w:after="0" w:line="276" w:lineRule="auto"/>
        <w:jc w:val="both"/>
        <w:rPr>
          <w:rFonts w:ascii="Times New Roman" w:eastAsia="Times New Roman" w:hAnsi="Times New Roman" w:cs="Times New Roman"/>
          <w:b/>
          <w:bCs/>
          <w:sz w:val="28"/>
          <w:szCs w:val="28"/>
          <w:lang w:eastAsia="uk-UA"/>
        </w:rPr>
      </w:pPr>
    </w:p>
    <w:p w14:paraId="03FC474E" w14:textId="00483197" w:rsidR="00F106AD" w:rsidRDefault="00F106AD" w:rsidP="00052FA8">
      <w:pPr>
        <w:spacing w:after="0" w:line="276" w:lineRule="auto"/>
        <w:jc w:val="both"/>
        <w:rPr>
          <w:rFonts w:ascii="Times New Roman" w:eastAsia="Times New Roman" w:hAnsi="Times New Roman" w:cs="Times New Roman"/>
          <w:b/>
          <w:bCs/>
          <w:sz w:val="28"/>
          <w:szCs w:val="28"/>
          <w:lang w:eastAsia="uk-UA"/>
        </w:rPr>
      </w:pPr>
    </w:p>
    <w:p w14:paraId="6CA30E72" w14:textId="466E2C24" w:rsidR="00F106AD" w:rsidRDefault="00F106AD" w:rsidP="00052FA8">
      <w:pPr>
        <w:spacing w:after="0" w:line="276" w:lineRule="auto"/>
        <w:jc w:val="both"/>
        <w:rPr>
          <w:rFonts w:ascii="Times New Roman" w:eastAsia="Times New Roman" w:hAnsi="Times New Roman" w:cs="Times New Roman"/>
          <w:b/>
          <w:bCs/>
          <w:sz w:val="28"/>
          <w:szCs w:val="28"/>
          <w:lang w:eastAsia="uk-UA"/>
        </w:rPr>
      </w:pPr>
    </w:p>
    <w:p w14:paraId="0BA04B8E" w14:textId="1F7F3E56" w:rsidR="00F106AD" w:rsidRDefault="00F106AD" w:rsidP="00052FA8">
      <w:pPr>
        <w:spacing w:after="0" w:line="276" w:lineRule="auto"/>
        <w:jc w:val="both"/>
        <w:rPr>
          <w:rFonts w:ascii="Times New Roman" w:eastAsia="Times New Roman" w:hAnsi="Times New Roman" w:cs="Times New Roman"/>
          <w:b/>
          <w:bCs/>
          <w:sz w:val="28"/>
          <w:szCs w:val="28"/>
          <w:lang w:eastAsia="uk-UA"/>
        </w:rPr>
      </w:pPr>
    </w:p>
    <w:p w14:paraId="6F87221C" w14:textId="2E348735" w:rsidR="00F106AD" w:rsidRDefault="00F106AD" w:rsidP="00052FA8">
      <w:pPr>
        <w:spacing w:after="0" w:line="276" w:lineRule="auto"/>
        <w:jc w:val="both"/>
        <w:rPr>
          <w:rFonts w:ascii="Times New Roman" w:eastAsia="Times New Roman" w:hAnsi="Times New Roman" w:cs="Times New Roman"/>
          <w:b/>
          <w:bCs/>
          <w:sz w:val="28"/>
          <w:szCs w:val="28"/>
          <w:lang w:eastAsia="uk-UA"/>
        </w:rPr>
      </w:pPr>
    </w:p>
    <w:p w14:paraId="3033B99F" w14:textId="4B64D989" w:rsidR="00F106AD" w:rsidRDefault="00F106AD" w:rsidP="00052FA8">
      <w:pPr>
        <w:spacing w:after="0" w:line="276" w:lineRule="auto"/>
        <w:jc w:val="both"/>
        <w:rPr>
          <w:rFonts w:ascii="Times New Roman" w:eastAsia="Times New Roman" w:hAnsi="Times New Roman" w:cs="Times New Roman"/>
          <w:b/>
          <w:bCs/>
          <w:sz w:val="28"/>
          <w:szCs w:val="28"/>
          <w:lang w:eastAsia="uk-UA"/>
        </w:rPr>
      </w:pPr>
    </w:p>
    <w:p w14:paraId="76FA2F43" w14:textId="76F41D04" w:rsidR="00F106AD" w:rsidRDefault="00F106AD" w:rsidP="00052FA8">
      <w:pPr>
        <w:spacing w:after="0" w:line="276" w:lineRule="auto"/>
        <w:jc w:val="both"/>
        <w:rPr>
          <w:rFonts w:ascii="Times New Roman" w:eastAsia="Times New Roman" w:hAnsi="Times New Roman" w:cs="Times New Roman"/>
          <w:b/>
          <w:bCs/>
          <w:sz w:val="28"/>
          <w:szCs w:val="28"/>
          <w:lang w:eastAsia="uk-UA"/>
        </w:rPr>
      </w:pPr>
    </w:p>
    <w:p w14:paraId="0E0A1014" w14:textId="331778DA" w:rsidR="00F106AD" w:rsidRDefault="00F106AD" w:rsidP="00052FA8">
      <w:pPr>
        <w:spacing w:after="0" w:line="276" w:lineRule="auto"/>
        <w:jc w:val="both"/>
        <w:rPr>
          <w:rFonts w:ascii="Times New Roman" w:eastAsia="Times New Roman" w:hAnsi="Times New Roman" w:cs="Times New Roman"/>
          <w:b/>
          <w:bCs/>
          <w:sz w:val="28"/>
          <w:szCs w:val="28"/>
          <w:lang w:eastAsia="uk-UA"/>
        </w:rPr>
      </w:pPr>
    </w:p>
    <w:p w14:paraId="268415C5" w14:textId="3443E07D" w:rsidR="00F106AD" w:rsidRDefault="00F106AD" w:rsidP="00052FA8">
      <w:pPr>
        <w:spacing w:after="0" w:line="276" w:lineRule="auto"/>
        <w:jc w:val="both"/>
        <w:rPr>
          <w:rFonts w:ascii="Times New Roman" w:eastAsia="Times New Roman" w:hAnsi="Times New Roman" w:cs="Times New Roman"/>
          <w:b/>
          <w:bCs/>
          <w:sz w:val="28"/>
          <w:szCs w:val="28"/>
          <w:lang w:eastAsia="uk-UA"/>
        </w:rPr>
      </w:pPr>
    </w:p>
    <w:p w14:paraId="2B07DE8C" w14:textId="67F1711B" w:rsidR="00F106AD" w:rsidRDefault="00F106AD" w:rsidP="00052FA8">
      <w:pPr>
        <w:spacing w:after="0" w:line="276" w:lineRule="auto"/>
        <w:jc w:val="both"/>
        <w:rPr>
          <w:rFonts w:ascii="Times New Roman" w:eastAsia="Times New Roman" w:hAnsi="Times New Roman" w:cs="Times New Roman"/>
          <w:b/>
          <w:bCs/>
          <w:sz w:val="28"/>
          <w:szCs w:val="28"/>
          <w:lang w:eastAsia="uk-UA"/>
        </w:rPr>
      </w:pPr>
    </w:p>
    <w:p w14:paraId="348D0741" w14:textId="215C186A" w:rsidR="00F106AD" w:rsidRDefault="00F106AD" w:rsidP="00052FA8">
      <w:pPr>
        <w:spacing w:after="0" w:line="276" w:lineRule="auto"/>
        <w:jc w:val="both"/>
        <w:rPr>
          <w:rFonts w:ascii="Times New Roman" w:eastAsia="Times New Roman" w:hAnsi="Times New Roman" w:cs="Times New Roman"/>
          <w:b/>
          <w:bCs/>
          <w:sz w:val="28"/>
          <w:szCs w:val="28"/>
          <w:lang w:eastAsia="uk-UA"/>
        </w:rPr>
      </w:pPr>
    </w:p>
    <w:p w14:paraId="2B505668" w14:textId="77777777" w:rsidR="00FD7361" w:rsidRDefault="00FD7361" w:rsidP="00052FA8">
      <w:pPr>
        <w:spacing w:after="0" w:line="276" w:lineRule="auto"/>
        <w:jc w:val="both"/>
        <w:rPr>
          <w:rFonts w:ascii="Times New Roman" w:eastAsia="Times New Roman" w:hAnsi="Times New Roman" w:cs="Times New Roman"/>
          <w:b/>
          <w:bCs/>
          <w:sz w:val="28"/>
          <w:szCs w:val="28"/>
          <w:lang w:eastAsia="uk-UA"/>
        </w:rPr>
      </w:pPr>
    </w:p>
    <w:p w14:paraId="2403D24C" w14:textId="77777777" w:rsidR="00FD7361" w:rsidRDefault="00FD7361" w:rsidP="00052FA8">
      <w:pPr>
        <w:spacing w:after="0" w:line="276" w:lineRule="auto"/>
        <w:jc w:val="both"/>
        <w:rPr>
          <w:rFonts w:ascii="Times New Roman" w:eastAsia="Times New Roman" w:hAnsi="Times New Roman" w:cs="Times New Roman"/>
          <w:b/>
          <w:bCs/>
          <w:sz w:val="28"/>
          <w:szCs w:val="28"/>
          <w:lang w:eastAsia="uk-UA"/>
        </w:rPr>
      </w:pPr>
    </w:p>
    <w:p w14:paraId="65215F24" w14:textId="6256DE1F" w:rsidR="00F106AD" w:rsidRDefault="00F106AD" w:rsidP="00052FA8">
      <w:pPr>
        <w:spacing w:after="0" w:line="276" w:lineRule="auto"/>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lastRenderedPageBreak/>
        <w:t>ДОДАТОК І</w:t>
      </w:r>
    </w:p>
    <w:p w14:paraId="34A00A6E" w14:textId="7ABCDD92" w:rsidR="00F106AD" w:rsidRDefault="00F106AD" w:rsidP="00052FA8">
      <w:pPr>
        <w:spacing w:after="0" w:line="276" w:lineRule="auto"/>
        <w:jc w:val="both"/>
        <w:rPr>
          <w:rFonts w:ascii="Times New Roman" w:eastAsia="Times New Roman" w:hAnsi="Times New Roman" w:cs="Times New Roman"/>
          <w:b/>
          <w:bCs/>
          <w:sz w:val="28"/>
          <w:szCs w:val="28"/>
          <w:lang w:eastAsia="uk-UA"/>
        </w:rPr>
      </w:pPr>
    </w:p>
    <w:p w14:paraId="6DDFCB6B" w14:textId="3E006B3C" w:rsidR="00296106" w:rsidRDefault="007155D9" w:rsidP="009A43AB">
      <w:pPr>
        <w:spacing w:after="0" w:line="276" w:lineRule="auto"/>
        <w:jc w:val="center"/>
        <w:rPr>
          <w:rFonts w:ascii="Times New Roman" w:eastAsia="Times New Roman" w:hAnsi="Times New Roman" w:cs="Times New Roman"/>
          <w:b/>
          <w:bCs/>
          <w:sz w:val="28"/>
          <w:szCs w:val="28"/>
          <w:lang w:eastAsia="uk-UA"/>
        </w:rPr>
      </w:pPr>
      <w:r w:rsidRPr="007155D9">
        <w:rPr>
          <w:rFonts w:ascii="Times New Roman" w:eastAsia="Times New Roman" w:hAnsi="Times New Roman" w:cs="Times New Roman"/>
          <w:b/>
          <w:bCs/>
          <w:sz w:val="28"/>
          <w:szCs w:val="28"/>
          <w:lang w:eastAsia="uk-UA"/>
        </w:rPr>
        <w:t>Основн</w:t>
      </w:r>
      <w:r>
        <w:rPr>
          <w:rFonts w:ascii="Times New Roman" w:eastAsia="Times New Roman" w:hAnsi="Times New Roman" w:cs="Times New Roman"/>
          <w:b/>
          <w:bCs/>
          <w:sz w:val="28"/>
          <w:szCs w:val="28"/>
          <w:lang w:eastAsia="uk-UA"/>
        </w:rPr>
        <w:t>і</w:t>
      </w:r>
      <w:r w:rsidRPr="007155D9">
        <w:rPr>
          <w:rFonts w:ascii="Times New Roman" w:eastAsia="Times New Roman" w:hAnsi="Times New Roman" w:cs="Times New Roman"/>
          <w:b/>
          <w:bCs/>
          <w:sz w:val="28"/>
          <w:szCs w:val="28"/>
          <w:lang w:eastAsia="uk-UA"/>
        </w:rPr>
        <w:t xml:space="preserve"> принципов</w:t>
      </w:r>
      <w:r>
        <w:rPr>
          <w:rFonts w:ascii="Times New Roman" w:eastAsia="Times New Roman" w:hAnsi="Times New Roman" w:cs="Times New Roman"/>
          <w:b/>
          <w:bCs/>
          <w:sz w:val="28"/>
          <w:szCs w:val="28"/>
          <w:lang w:eastAsia="uk-UA"/>
        </w:rPr>
        <w:t>і</w:t>
      </w:r>
      <w:r w:rsidRPr="007155D9">
        <w:rPr>
          <w:rFonts w:ascii="Times New Roman" w:eastAsia="Times New Roman" w:hAnsi="Times New Roman" w:cs="Times New Roman"/>
          <w:b/>
          <w:bCs/>
          <w:sz w:val="28"/>
          <w:szCs w:val="28"/>
          <w:lang w:eastAsia="uk-UA"/>
        </w:rPr>
        <w:t xml:space="preserve"> позиці</w:t>
      </w:r>
      <w:r>
        <w:rPr>
          <w:rFonts w:ascii="Times New Roman" w:eastAsia="Times New Roman" w:hAnsi="Times New Roman" w:cs="Times New Roman"/>
          <w:b/>
          <w:bCs/>
          <w:sz w:val="28"/>
          <w:szCs w:val="28"/>
          <w:lang w:eastAsia="uk-UA"/>
        </w:rPr>
        <w:t>ї</w:t>
      </w:r>
      <w:r w:rsidRPr="007155D9">
        <w:rPr>
          <w:rFonts w:ascii="Times New Roman" w:eastAsia="Times New Roman" w:hAnsi="Times New Roman" w:cs="Times New Roman"/>
          <w:b/>
          <w:bCs/>
          <w:sz w:val="28"/>
          <w:szCs w:val="28"/>
          <w:lang w:eastAsia="uk-UA"/>
        </w:rPr>
        <w:t xml:space="preserve"> створення зони Європейської вищої</w:t>
      </w:r>
      <w:r w:rsidR="009A43AB">
        <w:rPr>
          <w:rFonts w:ascii="Times New Roman" w:eastAsia="Times New Roman" w:hAnsi="Times New Roman" w:cs="Times New Roman"/>
          <w:b/>
          <w:bCs/>
          <w:sz w:val="28"/>
          <w:szCs w:val="28"/>
          <w:lang w:eastAsia="uk-UA"/>
        </w:rPr>
        <w:t xml:space="preserve"> </w:t>
      </w:r>
      <w:r w:rsidRPr="007155D9">
        <w:rPr>
          <w:rFonts w:ascii="Times New Roman" w:eastAsia="Times New Roman" w:hAnsi="Times New Roman" w:cs="Times New Roman"/>
          <w:b/>
          <w:bCs/>
          <w:sz w:val="28"/>
          <w:szCs w:val="28"/>
          <w:lang w:eastAsia="uk-UA"/>
        </w:rPr>
        <w:t>освіти</w:t>
      </w:r>
    </w:p>
    <w:p w14:paraId="744C8E14" w14:textId="576D8368" w:rsidR="007155D9" w:rsidRDefault="007155D9" w:rsidP="009A43AB">
      <w:pPr>
        <w:spacing w:after="0" w:line="276" w:lineRule="auto"/>
        <w:jc w:val="center"/>
        <w:rPr>
          <w:rFonts w:ascii="Times New Roman" w:eastAsia="Times New Roman" w:hAnsi="Times New Roman" w:cs="Times New Roman"/>
          <w:b/>
          <w:bCs/>
          <w:sz w:val="28"/>
          <w:szCs w:val="28"/>
          <w:lang w:eastAsia="uk-UA"/>
        </w:rPr>
      </w:pPr>
      <w:r w:rsidRPr="007155D9">
        <w:rPr>
          <w:rFonts w:ascii="Times New Roman" w:eastAsia="Times New Roman" w:hAnsi="Times New Roman" w:cs="Times New Roman"/>
          <w:b/>
          <w:bCs/>
          <w:sz w:val="28"/>
          <w:szCs w:val="28"/>
          <w:lang w:eastAsia="uk-UA"/>
        </w:rPr>
        <w:t>(ціл</w:t>
      </w:r>
      <w:r>
        <w:rPr>
          <w:rFonts w:ascii="Times New Roman" w:eastAsia="Times New Roman" w:hAnsi="Times New Roman" w:cs="Times New Roman"/>
          <w:b/>
          <w:bCs/>
          <w:sz w:val="28"/>
          <w:szCs w:val="28"/>
          <w:lang w:eastAsia="uk-UA"/>
        </w:rPr>
        <w:t>і</w:t>
      </w:r>
      <w:r w:rsidRPr="007155D9">
        <w:rPr>
          <w:rFonts w:ascii="Times New Roman" w:eastAsia="Times New Roman" w:hAnsi="Times New Roman" w:cs="Times New Roman"/>
          <w:b/>
          <w:bCs/>
          <w:sz w:val="28"/>
          <w:szCs w:val="28"/>
          <w:lang w:eastAsia="uk-UA"/>
        </w:rPr>
        <w:t xml:space="preserve"> Болонського процесу):</w:t>
      </w:r>
    </w:p>
    <w:p w14:paraId="1F5707D2" w14:textId="77777777" w:rsidR="000D4015" w:rsidRPr="007155D9" w:rsidRDefault="000D4015" w:rsidP="009A43AB">
      <w:pPr>
        <w:spacing w:after="0" w:line="276" w:lineRule="auto"/>
        <w:jc w:val="center"/>
        <w:rPr>
          <w:rFonts w:ascii="Times New Roman" w:eastAsia="Times New Roman" w:hAnsi="Times New Roman" w:cs="Times New Roman"/>
          <w:b/>
          <w:bCs/>
          <w:sz w:val="28"/>
          <w:szCs w:val="28"/>
          <w:lang w:eastAsia="uk-UA"/>
        </w:rPr>
      </w:pPr>
    </w:p>
    <w:p w14:paraId="37F381D6" w14:textId="77777777" w:rsidR="007155D9" w:rsidRPr="00DB17C5" w:rsidRDefault="007155D9" w:rsidP="000D4015">
      <w:pPr>
        <w:numPr>
          <w:ilvl w:val="0"/>
          <w:numId w:val="30"/>
        </w:numPr>
        <w:tabs>
          <w:tab w:val="clear" w:pos="720"/>
          <w:tab w:val="left" w:pos="567"/>
        </w:tabs>
        <w:spacing w:after="0" w:line="276" w:lineRule="auto"/>
        <w:ind w:left="0" w:firstLine="0"/>
        <w:jc w:val="both"/>
        <w:rPr>
          <w:rFonts w:ascii="Times New Roman" w:eastAsia="Times New Roman" w:hAnsi="Times New Roman" w:cs="Times New Roman"/>
          <w:sz w:val="28"/>
          <w:szCs w:val="28"/>
          <w:lang w:eastAsia="uk-UA"/>
        </w:rPr>
      </w:pPr>
      <w:r w:rsidRPr="00DB17C5">
        <w:rPr>
          <w:rFonts w:ascii="Times New Roman" w:eastAsia="Times New Roman" w:hAnsi="Times New Roman" w:cs="Times New Roman"/>
          <w:sz w:val="28"/>
          <w:szCs w:val="28"/>
          <w:lang w:eastAsia="uk-UA"/>
        </w:rPr>
        <w:t xml:space="preserve">1) упровадження </w:t>
      </w:r>
      <w:proofErr w:type="spellStart"/>
      <w:r w:rsidRPr="00DB17C5">
        <w:rPr>
          <w:rFonts w:ascii="Times New Roman" w:eastAsia="Times New Roman" w:hAnsi="Times New Roman" w:cs="Times New Roman"/>
          <w:sz w:val="28"/>
          <w:szCs w:val="28"/>
          <w:lang w:eastAsia="uk-UA"/>
        </w:rPr>
        <w:t>двоциклового</w:t>
      </w:r>
      <w:proofErr w:type="spellEnd"/>
      <w:r w:rsidRPr="00DB17C5">
        <w:rPr>
          <w:rFonts w:ascii="Times New Roman" w:eastAsia="Times New Roman" w:hAnsi="Times New Roman" w:cs="Times New Roman"/>
          <w:sz w:val="28"/>
          <w:szCs w:val="28"/>
          <w:lang w:eastAsia="uk-UA"/>
        </w:rPr>
        <w:t xml:space="preserve"> навчання та освітніх і кваліфікаційних ступенів (після завершення першого циклу навчання присвоюється академічний ступінь </w:t>
      </w:r>
      <w:r w:rsidRPr="007155D9">
        <w:rPr>
          <w:rFonts w:ascii="Times New Roman" w:eastAsia="Times New Roman" w:hAnsi="Times New Roman" w:cs="Times New Roman"/>
          <w:b/>
          <w:bCs/>
          <w:sz w:val="28"/>
          <w:szCs w:val="28"/>
          <w:lang w:eastAsia="uk-UA"/>
        </w:rPr>
        <w:t>бакалавра</w:t>
      </w:r>
      <w:r w:rsidRPr="00DB17C5">
        <w:rPr>
          <w:rFonts w:ascii="Times New Roman" w:eastAsia="Times New Roman" w:hAnsi="Times New Roman" w:cs="Times New Roman"/>
          <w:sz w:val="28"/>
          <w:szCs w:val="28"/>
          <w:lang w:eastAsia="uk-UA"/>
        </w:rPr>
        <w:t xml:space="preserve">, другого - </w:t>
      </w:r>
      <w:r w:rsidRPr="007155D9">
        <w:rPr>
          <w:rFonts w:ascii="Times New Roman" w:eastAsia="Times New Roman" w:hAnsi="Times New Roman" w:cs="Times New Roman"/>
          <w:b/>
          <w:bCs/>
          <w:sz w:val="28"/>
          <w:szCs w:val="28"/>
          <w:lang w:eastAsia="uk-UA"/>
        </w:rPr>
        <w:t>магістра</w:t>
      </w:r>
      <w:r w:rsidRPr="00DB17C5">
        <w:rPr>
          <w:rFonts w:ascii="Times New Roman" w:eastAsia="Times New Roman" w:hAnsi="Times New Roman" w:cs="Times New Roman"/>
          <w:sz w:val="28"/>
          <w:szCs w:val="28"/>
          <w:lang w:eastAsia="uk-UA"/>
        </w:rPr>
        <w:t>);</w:t>
      </w:r>
    </w:p>
    <w:p w14:paraId="13C8D03A" w14:textId="77777777" w:rsidR="007155D9" w:rsidRPr="00DB17C5" w:rsidRDefault="007155D9" w:rsidP="000D4015">
      <w:pPr>
        <w:numPr>
          <w:ilvl w:val="0"/>
          <w:numId w:val="30"/>
        </w:numPr>
        <w:tabs>
          <w:tab w:val="clear" w:pos="720"/>
          <w:tab w:val="left" w:pos="567"/>
        </w:tabs>
        <w:spacing w:after="0" w:line="276" w:lineRule="auto"/>
        <w:ind w:left="0" w:firstLine="0"/>
        <w:jc w:val="both"/>
        <w:rPr>
          <w:rFonts w:ascii="Times New Roman" w:eastAsia="Times New Roman" w:hAnsi="Times New Roman" w:cs="Times New Roman"/>
          <w:sz w:val="28"/>
          <w:szCs w:val="28"/>
          <w:lang w:eastAsia="uk-UA"/>
        </w:rPr>
      </w:pPr>
      <w:r w:rsidRPr="00DB17C5">
        <w:rPr>
          <w:rFonts w:ascii="Times New Roman" w:eastAsia="Times New Roman" w:hAnsi="Times New Roman" w:cs="Times New Roman"/>
          <w:sz w:val="28"/>
          <w:szCs w:val="28"/>
          <w:lang w:eastAsia="uk-UA"/>
        </w:rPr>
        <w:t xml:space="preserve">2) упровадження кредитної системи обліку трудомісткості навчальної роботи студентів. За основу береться </w:t>
      </w:r>
      <w:r w:rsidRPr="00142914">
        <w:rPr>
          <w:rFonts w:ascii="Times New Roman" w:eastAsia="Times New Roman" w:hAnsi="Times New Roman" w:cs="Times New Roman"/>
          <w:b/>
          <w:bCs/>
          <w:sz w:val="28"/>
          <w:szCs w:val="28"/>
          <w:lang w:eastAsia="uk-UA"/>
        </w:rPr>
        <w:t>ECTS (</w:t>
      </w:r>
      <w:proofErr w:type="spellStart"/>
      <w:r w:rsidRPr="00142914">
        <w:rPr>
          <w:rFonts w:ascii="Times New Roman" w:eastAsia="Times New Roman" w:hAnsi="Times New Roman" w:cs="Times New Roman"/>
          <w:b/>
          <w:bCs/>
          <w:sz w:val="28"/>
          <w:szCs w:val="28"/>
          <w:lang w:eastAsia="uk-UA"/>
        </w:rPr>
        <w:t>European</w:t>
      </w:r>
      <w:proofErr w:type="spellEnd"/>
      <w:r w:rsidRPr="00142914">
        <w:rPr>
          <w:rFonts w:ascii="Times New Roman" w:eastAsia="Times New Roman" w:hAnsi="Times New Roman" w:cs="Times New Roman"/>
          <w:b/>
          <w:bCs/>
          <w:sz w:val="28"/>
          <w:szCs w:val="28"/>
          <w:lang w:eastAsia="uk-UA"/>
        </w:rPr>
        <w:t xml:space="preserve"> </w:t>
      </w:r>
      <w:proofErr w:type="spellStart"/>
      <w:r w:rsidRPr="00142914">
        <w:rPr>
          <w:rFonts w:ascii="Times New Roman" w:eastAsia="Times New Roman" w:hAnsi="Times New Roman" w:cs="Times New Roman"/>
          <w:b/>
          <w:bCs/>
          <w:sz w:val="28"/>
          <w:szCs w:val="28"/>
          <w:lang w:eastAsia="uk-UA"/>
        </w:rPr>
        <w:t>Credit</w:t>
      </w:r>
      <w:proofErr w:type="spellEnd"/>
      <w:r w:rsidRPr="00142914">
        <w:rPr>
          <w:rFonts w:ascii="Times New Roman" w:eastAsia="Times New Roman" w:hAnsi="Times New Roman" w:cs="Times New Roman"/>
          <w:b/>
          <w:bCs/>
          <w:sz w:val="28"/>
          <w:szCs w:val="28"/>
          <w:lang w:eastAsia="uk-UA"/>
        </w:rPr>
        <w:t xml:space="preserve"> </w:t>
      </w:r>
      <w:proofErr w:type="spellStart"/>
      <w:r w:rsidRPr="00142914">
        <w:rPr>
          <w:rFonts w:ascii="Times New Roman" w:eastAsia="Times New Roman" w:hAnsi="Times New Roman" w:cs="Times New Roman"/>
          <w:b/>
          <w:bCs/>
          <w:sz w:val="28"/>
          <w:szCs w:val="28"/>
          <w:lang w:eastAsia="uk-UA"/>
        </w:rPr>
        <w:t>Transfer</w:t>
      </w:r>
      <w:proofErr w:type="spellEnd"/>
      <w:r w:rsidRPr="00142914">
        <w:rPr>
          <w:rFonts w:ascii="Times New Roman" w:eastAsia="Times New Roman" w:hAnsi="Times New Roman" w:cs="Times New Roman"/>
          <w:b/>
          <w:bCs/>
          <w:sz w:val="28"/>
          <w:szCs w:val="28"/>
          <w:lang w:eastAsia="uk-UA"/>
        </w:rPr>
        <w:t xml:space="preserve"> </w:t>
      </w:r>
      <w:proofErr w:type="spellStart"/>
      <w:r w:rsidRPr="00142914">
        <w:rPr>
          <w:rFonts w:ascii="Times New Roman" w:eastAsia="Times New Roman" w:hAnsi="Times New Roman" w:cs="Times New Roman"/>
          <w:b/>
          <w:bCs/>
          <w:sz w:val="28"/>
          <w:szCs w:val="28"/>
          <w:lang w:eastAsia="uk-UA"/>
        </w:rPr>
        <w:t>System</w:t>
      </w:r>
      <w:proofErr w:type="spellEnd"/>
      <w:r w:rsidRPr="00142914">
        <w:rPr>
          <w:rFonts w:ascii="Times New Roman" w:eastAsia="Times New Roman" w:hAnsi="Times New Roman" w:cs="Times New Roman"/>
          <w:b/>
          <w:bCs/>
          <w:sz w:val="28"/>
          <w:szCs w:val="28"/>
          <w:lang w:eastAsia="uk-UA"/>
        </w:rPr>
        <w:t xml:space="preserve"> - Європейська кредитно-трансферна система</w:t>
      </w:r>
      <w:r w:rsidRPr="00DB17C5">
        <w:rPr>
          <w:rFonts w:ascii="Times New Roman" w:eastAsia="Times New Roman" w:hAnsi="Times New Roman" w:cs="Times New Roman"/>
          <w:sz w:val="28"/>
          <w:szCs w:val="28"/>
          <w:lang w:eastAsia="uk-UA"/>
        </w:rPr>
        <w:t>), що має накопичувальний характер;</w:t>
      </w:r>
    </w:p>
    <w:p w14:paraId="19E9009D" w14:textId="77777777" w:rsidR="007155D9" w:rsidRPr="00DB17C5" w:rsidRDefault="007155D9" w:rsidP="000D4015">
      <w:pPr>
        <w:numPr>
          <w:ilvl w:val="0"/>
          <w:numId w:val="30"/>
        </w:numPr>
        <w:tabs>
          <w:tab w:val="clear" w:pos="720"/>
          <w:tab w:val="left" w:pos="567"/>
        </w:tabs>
        <w:spacing w:after="0" w:line="276" w:lineRule="auto"/>
        <w:ind w:left="0" w:firstLine="0"/>
        <w:jc w:val="both"/>
        <w:rPr>
          <w:rFonts w:ascii="Times New Roman" w:eastAsia="Times New Roman" w:hAnsi="Times New Roman" w:cs="Times New Roman"/>
          <w:sz w:val="28"/>
          <w:szCs w:val="28"/>
          <w:lang w:eastAsia="uk-UA"/>
        </w:rPr>
      </w:pPr>
      <w:r w:rsidRPr="00DB17C5">
        <w:rPr>
          <w:rFonts w:ascii="Times New Roman" w:eastAsia="Times New Roman" w:hAnsi="Times New Roman" w:cs="Times New Roman"/>
          <w:sz w:val="28"/>
          <w:szCs w:val="28"/>
          <w:lang w:eastAsia="uk-UA"/>
        </w:rPr>
        <w:t>3) формування системи контролю якості освіти;</w:t>
      </w:r>
    </w:p>
    <w:p w14:paraId="1AC93BB6" w14:textId="77777777" w:rsidR="007155D9" w:rsidRPr="00DB17C5" w:rsidRDefault="007155D9" w:rsidP="000D4015">
      <w:pPr>
        <w:numPr>
          <w:ilvl w:val="0"/>
          <w:numId w:val="30"/>
        </w:numPr>
        <w:tabs>
          <w:tab w:val="clear" w:pos="720"/>
          <w:tab w:val="left" w:pos="567"/>
        </w:tabs>
        <w:spacing w:after="0" w:line="276" w:lineRule="auto"/>
        <w:ind w:left="0" w:firstLine="0"/>
        <w:jc w:val="both"/>
        <w:rPr>
          <w:rFonts w:ascii="Times New Roman" w:eastAsia="Times New Roman" w:hAnsi="Times New Roman" w:cs="Times New Roman"/>
          <w:sz w:val="28"/>
          <w:szCs w:val="28"/>
          <w:lang w:eastAsia="uk-UA"/>
        </w:rPr>
      </w:pPr>
      <w:r w:rsidRPr="00DB17C5">
        <w:rPr>
          <w:rFonts w:ascii="Times New Roman" w:eastAsia="Times New Roman" w:hAnsi="Times New Roman" w:cs="Times New Roman"/>
          <w:sz w:val="28"/>
          <w:szCs w:val="28"/>
          <w:lang w:eastAsia="uk-UA"/>
        </w:rPr>
        <w:t>4) розширення мобільності студентів і викладачів;</w:t>
      </w:r>
    </w:p>
    <w:p w14:paraId="35048332" w14:textId="77777777" w:rsidR="007155D9" w:rsidRPr="00DB17C5" w:rsidRDefault="007155D9" w:rsidP="000D4015">
      <w:pPr>
        <w:numPr>
          <w:ilvl w:val="0"/>
          <w:numId w:val="30"/>
        </w:numPr>
        <w:tabs>
          <w:tab w:val="clear" w:pos="720"/>
          <w:tab w:val="left" w:pos="567"/>
        </w:tabs>
        <w:spacing w:after="0" w:line="276" w:lineRule="auto"/>
        <w:ind w:left="0" w:firstLine="0"/>
        <w:jc w:val="both"/>
        <w:rPr>
          <w:rFonts w:ascii="Times New Roman" w:eastAsia="Times New Roman" w:hAnsi="Times New Roman" w:cs="Times New Roman"/>
          <w:sz w:val="28"/>
          <w:szCs w:val="28"/>
          <w:lang w:eastAsia="uk-UA"/>
        </w:rPr>
      </w:pPr>
      <w:r w:rsidRPr="00DB17C5">
        <w:rPr>
          <w:rFonts w:ascii="Times New Roman" w:eastAsia="Times New Roman" w:hAnsi="Times New Roman" w:cs="Times New Roman"/>
          <w:sz w:val="28"/>
          <w:szCs w:val="28"/>
          <w:lang w:eastAsia="uk-UA"/>
        </w:rPr>
        <w:t>5) забезпечення працевлаштування випускників;</w:t>
      </w:r>
    </w:p>
    <w:p w14:paraId="0929D2FC" w14:textId="77777777" w:rsidR="007155D9" w:rsidRPr="00DB17C5" w:rsidRDefault="007155D9" w:rsidP="000D4015">
      <w:pPr>
        <w:numPr>
          <w:ilvl w:val="0"/>
          <w:numId w:val="30"/>
        </w:numPr>
        <w:tabs>
          <w:tab w:val="clear" w:pos="720"/>
          <w:tab w:val="left" w:pos="567"/>
        </w:tabs>
        <w:spacing w:after="0" w:line="276" w:lineRule="auto"/>
        <w:ind w:left="0" w:firstLine="0"/>
        <w:jc w:val="both"/>
        <w:rPr>
          <w:rFonts w:ascii="Times New Roman" w:eastAsia="Times New Roman" w:hAnsi="Times New Roman" w:cs="Times New Roman"/>
          <w:sz w:val="28"/>
          <w:szCs w:val="28"/>
          <w:lang w:eastAsia="uk-UA"/>
        </w:rPr>
      </w:pPr>
      <w:r w:rsidRPr="00DB17C5">
        <w:rPr>
          <w:rFonts w:ascii="Times New Roman" w:eastAsia="Times New Roman" w:hAnsi="Times New Roman" w:cs="Times New Roman"/>
          <w:sz w:val="28"/>
          <w:szCs w:val="28"/>
          <w:lang w:eastAsia="uk-UA"/>
        </w:rPr>
        <w:t>6) підтримання привабливості європейської системи освіти з одночасним збереженням кращих традицій і надбань національних систем вищої освіти.</w:t>
      </w:r>
    </w:p>
    <w:p w14:paraId="71D01975" w14:textId="77777777" w:rsidR="000D4015" w:rsidRDefault="000D4015" w:rsidP="00EE2A92">
      <w:pPr>
        <w:spacing w:after="0" w:line="276" w:lineRule="auto"/>
        <w:ind w:firstLine="567"/>
        <w:jc w:val="both"/>
        <w:rPr>
          <w:rFonts w:ascii="Times New Roman" w:eastAsia="Times New Roman" w:hAnsi="Times New Roman" w:cs="Times New Roman"/>
          <w:b/>
          <w:bCs/>
          <w:sz w:val="28"/>
          <w:szCs w:val="28"/>
          <w:lang w:eastAsia="uk-UA"/>
        </w:rPr>
      </w:pPr>
    </w:p>
    <w:p w14:paraId="7C7951DD" w14:textId="62765CB9" w:rsidR="001453C6" w:rsidRPr="001453C6" w:rsidRDefault="001453C6" w:rsidP="00EE2A92">
      <w:pPr>
        <w:spacing w:after="0" w:line="276" w:lineRule="auto"/>
        <w:ind w:firstLine="567"/>
        <w:jc w:val="both"/>
        <w:rPr>
          <w:rFonts w:ascii="Times New Roman" w:eastAsia="Times New Roman" w:hAnsi="Times New Roman" w:cs="Times New Roman"/>
          <w:sz w:val="28"/>
          <w:szCs w:val="28"/>
          <w:lang w:eastAsia="uk-UA"/>
        </w:rPr>
      </w:pPr>
      <w:r w:rsidRPr="001453C6">
        <w:rPr>
          <w:rFonts w:ascii="Times New Roman" w:eastAsia="Times New Roman" w:hAnsi="Times New Roman" w:cs="Times New Roman"/>
          <w:b/>
          <w:bCs/>
          <w:sz w:val="28"/>
          <w:szCs w:val="28"/>
          <w:lang w:eastAsia="uk-UA"/>
        </w:rPr>
        <w:t>Кредит</w:t>
      </w:r>
      <w:r w:rsidRPr="001453C6">
        <w:rPr>
          <w:rFonts w:ascii="Times New Roman" w:eastAsia="Times New Roman" w:hAnsi="Times New Roman" w:cs="Times New Roman"/>
          <w:sz w:val="28"/>
          <w:szCs w:val="28"/>
          <w:lang w:eastAsia="uk-UA"/>
        </w:rPr>
        <w:t xml:space="preserve"> (лат. </w:t>
      </w:r>
      <w:proofErr w:type="spellStart"/>
      <w:r w:rsidRPr="001453C6">
        <w:rPr>
          <w:rFonts w:ascii="Times New Roman" w:eastAsia="Times New Roman" w:hAnsi="Times New Roman" w:cs="Times New Roman"/>
          <w:sz w:val="28"/>
          <w:szCs w:val="28"/>
          <w:lang w:eastAsia="uk-UA"/>
        </w:rPr>
        <w:t>creditum</w:t>
      </w:r>
      <w:proofErr w:type="spellEnd"/>
      <w:r w:rsidRPr="001453C6">
        <w:rPr>
          <w:rFonts w:ascii="Times New Roman" w:eastAsia="Times New Roman" w:hAnsi="Times New Roman" w:cs="Times New Roman"/>
          <w:sz w:val="28"/>
          <w:szCs w:val="28"/>
          <w:lang w:eastAsia="uk-UA"/>
        </w:rPr>
        <w:t xml:space="preserve"> - позика, від </w:t>
      </w:r>
      <w:proofErr w:type="spellStart"/>
      <w:r w:rsidRPr="001453C6">
        <w:rPr>
          <w:rFonts w:ascii="Times New Roman" w:eastAsia="Times New Roman" w:hAnsi="Times New Roman" w:cs="Times New Roman"/>
          <w:sz w:val="28"/>
          <w:szCs w:val="28"/>
          <w:lang w:eastAsia="uk-UA"/>
        </w:rPr>
        <w:t>credo</w:t>
      </w:r>
      <w:proofErr w:type="spellEnd"/>
      <w:r w:rsidRPr="001453C6">
        <w:rPr>
          <w:rFonts w:ascii="Times New Roman" w:eastAsia="Times New Roman" w:hAnsi="Times New Roman" w:cs="Times New Roman"/>
          <w:sz w:val="28"/>
          <w:szCs w:val="28"/>
          <w:lang w:eastAsia="uk-UA"/>
        </w:rPr>
        <w:t xml:space="preserve"> - довіряю) - одиниця виміру ("вартість") обсягу навчального навантаження, необхідного середньому студентові для повного оволодіння визначеними результатами навчання (компетенціями).</w:t>
      </w:r>
      <w:r>
        <w:rPr>
          <w:rFonts w:ascii="Times New Roman" w:eastAsia="Times New Roman" w:hAnsi="Times New Roman" w:cs="Times New Roman"/>
          <w:sz w:val="28"/>
          <w:szCs w:val="28"/>
          <w:lang w:eastAsia="uk-UA"/>
        </w:rPr>
        <w:t xml:space="preserve"> </w:t>
      </w:r>
      <w:r w:rsidRPr="00DB17C5">
        <w:rPr>
          <w:rFonts w:ascii="Times New Roman" w:eastAsia="Times New Roman" w:hAnsi="Times New Roman" w:cs="Times New Roman"/>
          <w:sz w:val="28"/>
          <w:szCs w:val="28"/>
          <w:lang w:eastAsia="uk-UA"/>
        </w:rPr>
        <w:t>Кредит ECTS є числовим еквівалентом оцінки, призначеної для розділів курсу, щоб охарактеризувати обсяг загального навчального навантаження студента.</w:t>
      </w:r>
    </w:p>
    <w:p w14:paraId="3A8D3269" w14:textId="37261CF7" w:rsidR="00F106AD" w:rsidRDefault="00F106AD" w:rsidP="00052FA8">
      <w:pPr>
        <w:spacing w:after="0" w:line="276" w:lineRule="auto"/>
        <w:jc w:val="both"/>
        <w:rPr>
          <w:rFonts w:ascii="Times New Roman" w:eastAsia="Times New Roman" w:hAnsi="Times New Roman" w:cs="Times New Roman"/>
          <w:b/>
          <w:bCs/>
          <w:sz w:val="28"/>
          <w:szCs w:val="28"/>
          <w:lang w:eastAsia="uk-UA"/>
        </w:rPr>
      </w:pPr>
    </w:p>
    <w:p w14:paraId="2EBBAD04" w14:textId="77777777" w:rsidR="00A711A6" w:rsidRDefault="00A711A6" w:rsidP="00A711A6">
      <w:pPr>
        <w:spacing w:before="100" w:beforeAutospacing="1" w:after="0" w:line="276" w:lineRule="auto"/>
        <w:ind w:firstLine="567"/>
        <w:jc w:val="both"/>
        <w:rPr>
          <w:rFonts w:ascii="Times New Roman" w:eastAsia="Times New Roman" w:hAnsi="Times New Roman" w:cs="Times New Roman"/>
          <w:sz w:val="28"/>
          <w:szCs w:val="28"/>
          <w:lang w:eastAsia="uk-UA"/>
        </w:rPr>
      </w:pPr>
    </w:p>
    <w:p w14:paraId="406B9311" w14:textId="77777777" w:rsidR="00A711A6" w:rsidRDefault="00A711A6" w:rsidP="00A711A6">
      <w:pPr>
        <w:spacing w:before="100" w:beforeAutospacing="1" w:after="0" w:line="276" w:lineRule="auto"/>
        <w:ind w:firstLine="567"/>
        <w:jc w:val="both"/>
        <w:rPr>
          <w:rFonts w:ascii="Times New Roman" w:eastAsia="Times New Roman" w:hAnsi="Times New Roman" w:cs="Times New Roman"/>
          <w:sz w:val="28"/>
          <w:szCs w:val="28"/>
          <w:lang w:eastAsia="uk-UA"/>
        </w:rPr>
      </w:pPr>
    </w:p>
    <w:p w14:paraId="64627429" w14:textId="77777777" w:rsidR="00A711A6" w:rsidRDefault="00A711A6" w:rsidP="00A711A6">
      <w:pPr>
        <w:spacing w:before="100" w:beforeAutospacing="1" w:after="0" w:line="276" w:lineRule="auto"/>
        <w:ind w:firstLine="567"/>
        <w:jc w:val="both"/>
        <w:rPr>
          <w:rFonts w:ascii="Times New Roman" w:eastAsia="Times New Roman" w:hAnsi="Times New Roman" w:cs="Times New Roman"/>
          <w:sz w:val="28"/>
          <w:szCs w:val="28"/>
          <w:lang w:eastAsia="uk-UA"/>
        </w:rPr>
      </w:pPr>
    </w:p>
    <w:p w14:paraId="51804347" w14:textId="77777777" w:rsidR="00A711A6" w:rsidRDefault="00A711A6" w:rsidP="00A711A6">
      <w:pPr>
        <w:spacing w:before="100" w:beforeAutospacing="1" w:after="0" w:line="276" w:lineRule="auto"/>
        <w:ind w:firstLine="567"/>
        <w:jc w:val="both"/>
        <w:rPr>
          <w:rFonts w:ascii="Times New Roman" w:eastAsia="Times New Roman" w:hAnsi="Times New Roman" w:cs="Times New Roman"/>
          <w:sz w:val="28"/>
          <w:szCs w:val="28"/>
          <w:lang w:eastAsia="uk-UA"/>
        </w:rPr>
      </w:pPr>
    </w:p>
    <w:p w14:paraId="1A41E9B8" w14:textId="77777777" w:rsidR="00A711A6" w:rsidRDefault="00A711A6" w:rsidP="00A711A6">
      <w:pPr>
        <w:spacing w:before="100" w:beforeAutospacing="1" w:after="0" w:line="276" w:lineRule="auto"/>
        <w:ind w:firstLine="567"/>
        <w:jc w:val="both"/>
        <w:rPr>
          <w:rFonts w:ascii="Times New Roman" w:eastAsia="Times New Roman" w:hAnsi="Times New Roman" w:cs="Times New Roman"/>
          <w:sz w:val="28"/>
          <w:szCs w:val="28"/>
          <w:lang w:eastAsia="uk-UA"/>
        </w:rPr>
      </w:pPr>
    </w:p>
    <w:p w14:paraId="1092FE16" w14:textId="77777777" w:rsidR="00A711A6" w:rsidRDefault="00A711A6" w:rsidP="00A711A6">
      <w:pPr>
        <w:spacing w:before="100" w:beforeAutospacing="1" w:after="0" w:line="276" w:lineRule="auto"/>
        <w:ind w:firstLine="567"/>
        <w:jc w:val="both"/>
        <w:rPr>
          <w:rFonts w:ascii="Times New Roman" w:eastAsia="Times New Roman" w:hAnsi="Times New Roman" w:cs="Times New Roman"/>
          <w:sz w:val="28"/>
          <w:szCs w:val="28"/>
          <w:lang w:eastAsia="uk-UA"/>
        </w:rPr>
      </w:pPr>
    </w:p>
    <w:p w14:paraId="5AB7DE44" w14:textId="77777777" w:rsidR="00A711A6" w:rsidRDefault="00A711A6" w:rsidP="00A711A6">
      <w:pPr>
        <w:spacing w:before="100" w:beforeAutospacing="1" w:after="0" w:line="276" w:lineRule="auto"/>
        <w:ind w:firstLine="567"/>
        <w:jc w:val="both"/>
        <w:rPr>
          <w:rFonts w:ascii="Times New Roman" w:eastAsia="Times New Roman" w:hAnsi="Times New Roman" w:cs="Times New Roman"/>
          <w:sz w:val="28"/>
          <w:szCs w:val="28"/>
          <w:lang w:eastAsia="uk-UA"/>
        </w:rPr>
      </w:pPr>
    </w:p>
    <w:p w14:paraId="793416AF" w14:textId="77777777" w:rsidR="00A711A6" w:rsidRDefault="00A711A6" w:rsidP="00A711A6">
      <w:pPr>
        <w:spacing w:before="100" w:beforeAutospacing="1" w:after="0" w:line="276" w:lineRule="auto"/>
        <w:ind w:firstLine="567"/>
        <w:jc w:val="both"/>
        <w:rPr>
          <w:rFonts w:ascii="Times New Roman" w:eastAsia="Times New Roman" w:hAnsi="Times New Roman" w:cs="Times New Roman"/>
          <w:sz w:val="28"/>
          <w:szCs w:val="28"/>
          <w:lang w:eastAsia="uk-UA"/>
        </w:rPr>
      </w:pPr>
    </w:p>
    <w:p w14:paraId="63F31D85" w14:textId="77777777" w:rsidR="00EE2A92" w:rsidRDefault="00EE2A92" w:rsidP="00A711A6">
      <w:pPr>
        <w:spacing w:before="100" w:beforeAutospacing="1" w:after="0" w:line="276" w:lineRule="auto"/>
        <w:jc w:val="both"/>
        <w:rPr>
          <w:rFonts w:ascii="Times New Roman" w:eastAsia="Times New Roman" w:hAnsi="Times New Roman" w:cs="Times New Roman"/>
          <w:b/>
          <w:bCs/>
          <w:sz w:val="28"/>
          <w:szCs w:val="28"/>
          <w:lang w:eastAsia="uk-UA"/>
        </w:rPr>
      </w:pPr>
    </w:p>
    <w:p w14:paraId="3E999838" w14:textId="77777777" w:rsidR="000D4015" w:rsidRDefault="000D4015" w:rsidP="00A711A6">
      <w:pPr>
        <w:spacing w:before="100" w:beforeAutospacing="1" w:after="0" w:line="276" w:lineRule="auto"/>
        <w:jc w:val="both"/>
        <w:rPr>
          <w:rFonts w:ascii="Times New Roman" w:eastAsia="Times New Roman" w:hAnsi="Times New Roman" w:cs="Times New Roman"/>
          <w:b/>
          <w:bCs/>
          <w:sz w:val="28"/>
          <w:szCs w:val="28"/>
          <w:lang w:eastAsia="uk-UA"/>
        </w:rPr>
      </w:pPr>
    </w:p>
    <w:p w14:paraId="4FAB0594" w14:textId="469AE03F" w:rsidR="00A711A6" w:rsidRPr="00A711A6" w:rsidRDefault="00A711A6" w:rsidP="00A711A6">
      <w:pPr>
        <w:spacing w:before="100" w:beforeAutospacing="1" w:after="0" w:line="276" w:lineRule="auto"/>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lastRenderedPageBreak/>
        <w:t>ДОДАТОК К</w:t>
      </w:r>
    </w:p>
    <w:p w14:paraId="52B6E7A6" w14:textId="0BE900E8" w:rsidR="00A711A6" w:rsidRDefault="00A711A6" w:rsidP="00B96C46">
      <w:pPr>
        <w:spacing w:before="100" w:beforeAutospacing="1" w:after="0" w:line="276" w:lineRule="auto"/>
        <w:jc w:val="center"/>
        <w:rPr>
          <w:rFonts w:ascii="Times New Roman" w:eastAsia="Times New Roman" w:hAnsi="Times New Roman" w:cs="Times New Roman"/>
          <w:b/>
          <w:bCs/>
          <w:sz w:val="28"/>
          <w:szCs w:val="28"/>
          <w:lang w:eastAsia="uk-UA"/>
        </w:rPr>
      </w:pPr>
      <w:r w:rsidRPr="00C4052F">
        <w:rPr>
          <w:rFonts w:ascii="Times New Roman" w:eastAsia="Times New Roman" w:hAnsi="Times New Roman" w:cs="Times New Roman"/>
          <w:b/>
          <w:bCs/>
          <w:sz w:val="28"/>
          <w:szCs w:val="28"/>
          <w:lang w:eastAsia="uk-UA"/>
        </w:rPr>
        <w:t>Періодизація</w:t>
      </w:r>
      <w:r w:rsidR="00C4052F" w:rsidRPr="00C4052F">
        <w:rPr>
          <w:rFonts w:ascii="Times New Roman" w:eastAsia="Times New Roman" w:hAnsi="Times New Roman" w:cs="Times New Roman"/>
          <w:b/>
          <w:bCs/>
          <w:sz w:val="28"/>
          <w:szCs w:val="28"/>
          <w:lang w:eastAsia="uk-UA"/>
        </w:rPr>
        <w:t xml:space="preserve"> життя й розвитку людини шкільного віку</w:t>
      </w:r>
      <w:r w:rsidRPr="00C4052F">
        <w:rPr>
          <w:rFonts w:ascii="Times New Roman" w:eastAsia="Times New Roman" w:hAnsi="Times New Roman" w:cs="Times New Roman"/>
          <w:b/>
          <w:bCs/>
          <w:sz w:val="28"/>
          <w:szCs w:val="28"/>
          <w:lang w:eastAsia="uk-UA"/>
        </w:rPr>
        <w:t xml:space="preserve"> </w:t>
      </w:r>
      <w:bookmarkStart w:id="4" w:name="_Hlk104119757"/>
      <w:r w:rsidR="00B96C46">
        <w:rPr>
          <w:rFonts w:ascii="Times New Roman" w:eastAsia="Times New Roman" w:hAnsi="Times New Roman" w:cs="Times New Roman"/>
          <w:b/>
          <w:bCs/>
          <w:sz w:val="28"/>
          <w:szCs w:val="28"/>
          <w:lang w:eastAsia="uk-UA"/>
        </w:rPr>
        <w:br/>
        <w:t xml:space="preserve">за </w:t>
      </w:r>
      <w:r w:rsidRPr="00C4052F">
        <w:rPr>
          <w:rFonts w:ascii="Times New Roman" w:eastAsia="Times New Roman" w:hAnsi="Times New Roman" w:cs="Times New Roman"/>
          <w:b/>
          <w:bCs/>
          <w:sz w:val="28"/>
          <w:szCs w:val="28"/>
          <w:lang w:eastAsia="uk-UA"/>
        </w:rPr>
        <w:t>академік</w:t>
      </w:r>
      <w:r w:rsidR="00B96C46">
        <w:rPr>
          <w:rFonts w:ascii="Times New Roman" w:eastAsia="Times New Roman" w:hAnsi="Times New Roman" w:cs="Times New Roman"/>
          <w:b/>
          <w:bCs/>
          <w:sz w:val="28"/>
          <w:szCs w:val="28"/>
          <w:lang w:eastAsia="uk-UA"/>
        </w:rPr>
        <w:t>ом</w:t>
      </w:r>
      <w:r w:rsidRPr="00C4052F">
        <w:rPr>
          <w:rFonts w:ascii="Times New Roman" w:eastAsia="Times New Roman" w:hAnsi="Times New Roman" w:cs="Times New Roman"/>
          <w:b/>
          <w:bCs/>
          <w:sz w:val="28"/>
          <w:szCs w:val="28"/>
          <w:lang w:eastAsia="uk-UA"/>
        </w:rPr>
        <w:t xml:space="preserve"> Б.Т.</w:t>
      </w:r>
      <w:r w:rsidR="00C4052F">
        <w:rPr>
          <w:rFonts w:ascii="Times New Roman" w:eastAsia="Times New Roman" w:hAnsi="Times New Roman" w:cs="Times New Roman"/>
          <w:b/>
          <w:bCs/>
          <w:sz w:val="28"/>
          <w:szCs w:val="28"/>
          <w:lang w:eastAsia="uk-UA"/>
        </w:rPr>
        <w:t> </w:t>
      </w:r>
      <w:r w:rsidRPr="00C4052F">
        <w:rPr>
          <w:rFonts w:ascii="Times New Roman" w:eastAsia="Times New Roman" w:hAnsi="Times New Roman" w:cs="Times New Roman"/>
          <w:b/>
          <w:bCs/>
          <w:sz w:val="28"/>
          <w:szCs w:val="28"/>
          <w:lang w:eastAsia="uk-UA"/>
        </w:rPr>
        <w:t>Лихачов</w:t>
      </w:r>
      <w:bookmarkEnd w:id="4"/>
      <w:r w:rsidR="00B96C46">
        <w:rPr>
          <w:rFonts w:ascii="Times New Roman" w:eastAsia="Times New Roman" w:hAnsi="Times New Roman" w:cs="Times New Roman"/>
          <w:b/>
          <w:bCs/>
          <w:sz w:val="28"/>
          <w:szCs w:val="28"/>
          <w:lang w:eastAsia="uk-UA"/>
        </w:rPr>
        <w:t>им</w:t>
      </w:r>
      <w:r w:rsidRPr="00C4052F">
        <w:rPr>
          <w:rFonts w:ascii="Times New Roman" w:eastAsia="Times New Roman" w:hAnsi="Times New Roman" w:cs="Times New Roman"/>
          <w:b/>
          <w:bCs/>
          <w:sz w:val="28"/>
          <w:szCs w:val="28"/>
          <w:lang w:eastAsia="uk-UA"/>
        </w:rPr>
        <w:t>:</w:t>
      </w:r>
    </w:p>
    <w:p w14:paraId="4E85ACE2" w14:textId="77777777" w:rsidR="00C4052F" w:rsidRPr="00C4052F" w:rsidRDefault="00C4052F" w:rsidP="00C4052F">
      <w:pPr>
        <w:spacing w:after="0" w:line="276" w:lineRule="auto"/>
        <w:ind w:firstLine="567"/>
        <w:jc w:val="both"/>
        <w:rPr>
          <w:rFonts w:ascii="Times New Roman" w:eastAsia="Times New Roman" w:hAnsi="Times New Roman" w:cs="Times New Roman"/>
          <w:b/>
          <w:bCs/>
          <w:sz w:val="28"/>
          <w:szCs w:val="28"/>
          <w:lang w:eastAsia="uk-UA"/>
        </w:rPr>
      </w:pPr>
    </w:p>
    <w:p w14:paraId="2ADF3A93" w14:textId="77777777" w:rsidR="00C4052F" w:rsidRDefault="00A711A6" w:rsidP="000D4015">
      <w:pPr>
        <w:spacing w:after="0" w:line="276" w:lineRule="auto"/>
        <w:ind w:firstLine="567"/>
        <w:jc w:val="both"/>
        <w:rPr>
          <w:rFonts w:ascii="Times New Roman" w:eastAsia="Times New Roman" w:hAnsi="Times New Roman" w:cs="Times New Roman"/>
          <w:sz w:val="28"/>
          <w:szCs w:val="28"/>
          <w:lang w:eastAsia="uk-UA"/>
        </w:rPr>
      </w:pPr>
      <w:r w:rsidRPr="00EB0149">
        <w:rPr>
          <w:rFonts w:ascii="Times New Roman" w:eastAsia="Times New Roman" w:hAnsi="Times New Roman" w:cs="Times New Roman"/>
          <w:sz w:val="28"/>
          <w:szCs w:val="28"/>
          <w:lang w:eastAsia="uk-UA"/>
        </w:rPr>
        <w:t xml:space="preserve">1. Від народження до одного року – </w:t>
      </w:r>
      <w:r w:rsidRPr="00EB0149">
        <w:rPr>
          <w:rFonts w:ascii="Times New Roman" w:eastAsia="Times New Roman" w:hAnsi="Times New Roman" w:cs="Times New Roman"/>
          <w:b/>
          <w:bCs/>
          <w:sz w:val="28"/>
          <w:szCs w:val="28"/>
          <w:lang w:eastAsia="uk-UA"/>
        </w:rPr>
        <w:t>раннє немовля</w:t>
      </w:r>
      <w:r w:rsidRPr="00EB0149">
        <w:rPr>
          <w:rFonts w:ascii="Times New Roman" w:eastAsia="Times New Roman" w:hAnsi="Times New Roman" w:cs="Times New Roman"/>
          <w:sz w:val="28"/>
          <w:szCs w:val="28"/>
          <w:lang w:eastAsia="uk-UA"/>
        </w:rPr>
        <w:t>. Це період початкового пристосування, початкової адаптації.</w:t>
      </w:r>
      <w:r w:rsidR="00C4052F">
        <w:rPr>
          <w:rFonts w:ascii="Times New Roman" w:eastAsia="Times New Roman" w:hAnsi="Times New Roman" w:cs="Times New Roman"/>
          <w:sz w:val="28"/>
          <w:szCs w:val="28"/>
          <w:lang w:eastAsia="uk-UA"/>
        </w:rPr>
        <w:t xml:space="preserve"> </w:t>
      </w:r>
    </w:p>
    <w:p w14:paraId="673E0EF2" w14:textId="3A528B8D" w:rsidR="00A711A6" w:rsidRPr="00EB0149" w:rsidRDefault="00C4052F" w:rsidP="000D4015">
      <w:pPr>
        <w:spacing w:after="0" w:line="276"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 </w:t>
      </w:r>
      <w:r w:rsidR="00A711A6" w:rsidRPr="00EB0149">
        <w:rPr>
          <w:rFonts w:ascii="Times New Roman" w:eastAsia="Times New Roman" w:hAnsi="Times New Roman" w:cs="Times New Roman"/>
          <w:sz w:val="28"/>
          <w:szCs w:val="28"/>
          <w:lang w:eastAsia="uk-UA"/>
        </w:rPr>
        <w:t xml:space="preserve">Від 1 до 3 років - </w:t>
      </w:r>
      <w:r w:rsidR="00A711A6" w:rsidRPr="00EB0149">
        <w:rPr>
          <w:rFonts w:ascii="Times New Roman" w:eastAsia="Times New Roman" w:hAnsi="Times New Roman" w:cs="Times New Roman"/>
          <w:b/>
          <w:bCs/>
          <w:sz w:val="28"/>
          <w:szCs w:val="28"/>
          <w:lang w:eastAsia="uk-UA"/>
        </w:rPr>
        <w:t>власне немовля</w:t>
      </w:r>
      <w:r w:rsidR="00A711A6" w:rsidRPr="00EB0149">
        <w:rPr>
          <w:rFonts w:ascii="Times New Roman" w:eastAsia="Times New Roman" w:hAnsi="Times New Roman" w:cs="Times New Roman"/>
          <w:sz w:val="28"/>
          <w:szCs w:val="28"/>
          <w:lang w:eastAsia="uk-UA"/>
        </w:rPr>
        <w:t xml:space="preserve">. Один з </w:t>
      </w:r>
      <w:proofErr w:type="spellStart"/>
      <w:r w:rsidR="00A711A6" w:rsidRPr="00EB0149">
        <w:rPr>
          <w:rFonts w:ascii="Times New Roman" w:eastAsia="Times New Roman" w:hAnsi="Times New Roman" w:cs="Times New Roman"/>
          <w:sz w:val="28"/>
          <w:szCs w:val="28"/>
          <w:lang w:eastAsia="uk-UA"/>
        </w:rPr>
        <w:t>найплідніших</w:t>
      </w:r>
      <w:proofErr w:type="spellEnd"/>
      <w:r w:rsidR="00A711A6" w:rsidRPr="00EB0149">
        <w:rPr>
          <w:rFonts w:ascii="Times New Roman" w:eastAsia="Times New Roman" w:hAnsi="Times New Roman" w:cs="Times New Roman"/>
          <w:sz w:val="28"/>
          <w:szCs w:val="28"/>
          <w:lang w:eastAsia="uk-UA"/>
        </w:rPr>
        <w:t xml:space="preserve"> і найінтенсивніших періодів накопичення дитиною соціального досві</w:t>
      </w:r>
      <w:r w:rsidR="00A711A6" w:rsidRPr="00EB0149">
        <w:rPr>
          <w:rFonts w:ascii="Times New Roman" w:eastAsia="Times New Roman" w:hAnsi="Times New Roman" w:cs="Times New Roman"/>
          <w:sz w:val="28"/>
          <w:szCs w:val="28"/>
          <w:lang w:eastAsia="uk-UA"/>
        </w:rPr>
        <w:softHyphen/>
        <w:t>ду, становлення фізичних функцій, психічних властивостей і процесів.</w:t>
      </w:r>
    </w:p>
    <w:p w14:paraId="52D03793" w14:textId="77777777" w:rsidR="00A711A6" w:rsidRPr="00EB0149" w:rsidRDefault="00A711A6" w:rsidP="000D4015">
      <w:pPr>
        <w:spacing w:after="0" w:line="276" w:lineRule="auto"/>
        <w:ind w:firstLine="567"/>
        <w:jc w:val="both"/>
        <w:rPr>
          <w:rFonts w:ascii="Times New Roman" w:eastAsia="Times New Roman" w:hAnsi="Times New Roman" w:cs="Times New Roman"/>
          <w:sz w:val="28"/>
          <w:szCs w:val="28"/>
          <w:lang w:eastAsia="uk-UA"/>
        </w:rPr>
      </w:pPr>
      <w:r w:rsidRPr="00EB0149">
        <w:rPr>
          <w:rFonts w:ascii="Times New Roman" w:eastAsia="Times New Roman" w:hAnsi="Times New Roman" w:cs="Times New Roman"/>
          <w:sz w:val="28"/>
          <w:szCs w:val="28"/>
          <w:lang w:eastAsia="uk-UA"/>
        </w:rPr>
        <w:t xml:space="preserve">3. Від 3 до 6 років – </w:t>
      </w:r>
      <w:r w:rsidRPr="00EB0149">
        <w:rPr>
          <w:rFonts w:ascii="Times New Roman" w:eastAsia="Times New Roman" w:hAnsi="Times New Roman" w:cs="Times New Roman"/>
          <w:b/>
          <w:bCs/>
          <w:sz w:val="28"/>
          <w:szCs w:val="28"/>
          <w:lang w:eastAsia="uk-UA"/>
        </w:rPr>
        <w:t>раннє дитинство</w:t>
      </w:r>
      <w:r w:rsidRPr="00EB0149">
        <w:rPr>
          <w:rFonts w:ascii="Times New Roman" w:eastAsia="Times New Roman" w:hAnsi="Times New Roman" w:cs="Times New Roman"/>
          <w:sz w:val="28"/>
          <w:szCs w:val="28"/>
          <w:lang w:eastAsia="uk-UA"/>
        </w:rPr>
        <w:t xml:space="preserve"> – період переходу до дитинства, інтенсивного накопичення соціально значимого досвіду в соціальному просторі, формування основних рис характеру і ставлення до навколишнього світу. Всі три періоди — від народження до 6 років — називають ще перед-дошкільним або дошкільним. Систематичне навчання в дитячому садку і школі для багатьох дітей починається з 6 років. Воно здійснюється з урахуванням того, що психофізіологічна, морально-вольова готовність дітей - до систематичної навчальної праці, інтелектуальної, фізичної, емоційної напруги наступає до 7 років.</w:t>
      </w:r>
    </w:p>
    <w:p w14:paraId="18F0DE31" w14:textId="77777777" w:rsidR="00A711A6" w:rsidRPr="00EB0149" w:rsidRDefault="00A711A6" w:rsidP="000D4015">
      <w:pPr>
        <w:spacing w:after="0" w:line="276" w:lineRule="auto"/>
        <w:ind w:firstLine="567"/>
        <w:jc w:val="both"/>
        <w:rPr>
          <w:rFonts w:ascii="Times New Roman" w:eastAsia="Times New Roman" w:hAnsi="Times New Roman" w:cs="Times New Roman"/>
          <w:sz w:val="28"/>
          <w:szCs w:val="28"/>
          <w:lang w:eastAsia="uk-UA"/>
        </w:rPr>
      </w:pPr>
      <w:r w:rsidRPr="00EB0149">
        <w:rPr>
          <w:rFonts w:ascii="Times New Roman" w:eastAsia="Times New Roman" w:hAnsi="Times New Roman" w:cs="Times New Roman"/>
          <w:sz w:val="28"/>
          <w:szCs w:val="28"/>
          <w:lang w:eastAsia="uk-UA"/>
        </w:rPr>
        <w:t xml:space="preserve">4. Від 6 до 8 років – </w:t>
      </w:r>
      <w:r w:rsidRPr="00EB0149">
        <w:rPr>
          <w:rFonts w:ascii="Times New Roman" w:eastAsia="Times New Roman" w:hAnsi="Times New Roman" w:cs="Times New Roman"/>
          <w:b/>
          <w:bCs/>
          <w:sz w:val="28"/>
          <w:szCs w:val="28"/>
          <w:lang w:eastAsia="uk-UA"/>
        </w:rPr>
        <w:t>власне дитинство</w:t>
      </w:r>
      <w:r w:rsidRPr="00EB0149">
        <w:rPr>
          <w:rFonts w:ascii="Times New Roman" w:eastAsia="Times New Roman" w:hAnsi="Times New Roman" w:cs="Times New Roman"/>
          <w:sz w:val="28"/>
          <w:szCs w:val="28"/>
          <w:lang w:eastAsia="uk-UA"/>
        </w:rPr>
        <w:t>. В цей період завер</w:t>
      </w:r>
      <w:r w:rsidRPr="00EB0149">
        <w:rPr>
          <w:rFonts w:ascii="Times New Roman" w:eastAsia="Times New Roman" w:hAnsi="Times New Roman" w:cs="Times New Roman"/>
          <w:sz w:val="28"/>
          <w:szCs w:val="28"/>
          <w:lang w:eastAsia="uk-UA"/>
        </w:rPr>
        <w:softHyphen/>
        <w:t>шується початкове визрівання фізіологічних і психологічних структур головного мозку, здійснюється подальше накопичення фізичних, нервово-фізіологічних та інтелектуальних сил, які забезпечують готовність до повноцінної систематичної навчальної праці.</w:t>
      </w:r>
    </w:p>
    <w:p w14:paraId="6B88C4D5" w14:textId="77777777" w:rsidR="00A711A6" w:rsidRPr="00EB0149" w:rsidRDefault="00A711A6" w:rsidP="000D4015">
      <w:pPr>
        <w:spacing w:after="0" w:line="276" w:lineRule="auto"/>
        <w:ind w:firstLine="567"/>
        <w:jc w:val="both"/>
        <w:rPr>
          <w:rFonts w:ascii="Times New Roman" w:eastAsia="Times New Roman" w:hAnsi="Times New Roman" w:cs="Times New Roman"/>
          <w:sz w:val="28"/>
          <w:szCs w:val="28"/>
          <w:lang w:eastAsia="uk-UA"/>
        </w:rPr>
      </w:pPr>
      <w:r w:rsidRPr="00EB0149">
        <w:rPr>
          <w:rFonts w:ascii="Times New Roman" w:eastAsia="Times New Roman" w:hAnsi="Times New Roman" w:cs="Times New Roman"/>
          <w:sz w:val="28"/>
          <w:szCs w:val="28"/>
          <w:lang w:eastAsia="uk-UA"/>
        </w:rPr>
        <w:t xml:space="preserve">5. Від 8 до 11 років – </w:t>
      </w:r>
      <w:r w:rsidRPr="00EB0149">
        <w:rPr>
          <w:rFonts w:ascii="Times New Roman" w:eastAsia="Times New Roman" w:hAnsi="Times New Roman" w:cs="Times New Roman"/>
          <w:b/>
          <w:bCs/>
          <w:sz w:val="28"/>
          <w:szCs w:val="28"/>
          <w:lang w:eastAsia="uk-UA"/>
        </w:rPr>
        <w:t>перед-підлітковий період</w:t>
      </w:r>
      <w:r w:rsidRPr="00EB0149">
        <w:rPr>
          <w:rFonts w:ascii="Times New Roman" w:eastAsia="Times New Roman" w:hAnsi="Times New Roman" w:cs="Times New Roman"/>
          <w:sz w:val="28"/>
          <w:szCs w:val="28"/>
          <w:lang w:eastAsia="uk-UA"/>
        </w:rPr>
        <w:t xml:space="preserve"> – час зрілого дитинства, накопичення фізичних і духовних сил для переходу до отроцтва. Разом з періодом дитинства цей період має ще й назву молодший шкільний вік.</w:t>
      </w:r>
    </w:p>
    <w:p w14:paraId="78F400B5" w14:textId="77777777" w:rsidR="00A711A6" w:rsidRPr="00EB0149" w:rsidRDefault="00A711A6" w:rsidP="000D4015">
      <w:pPr>
        <w:spacing w:after="0" w:line="276" w:lineRule="auto"/>
        <w:ind w:firstLine="567"/>
        <w:jc w:val="both"/>
        <w:rPr>
          <w:rFonts w:ascii="Times New Roman" w:eastAsia="Times New Roman" w:hAnsi="Times New Roman" w:cs="Times New Roman"/>
          <w:sz w:val="28"/>
          <w:szCs w:val="28"/>
          <w:lang w:eastAsia="uk-UA"/>
        </w:rPr>
      </w:pPr>
      <w:r w:rsidRPr="00EB0149">
        <w:rPr>
          <w:rFonts w:ascii="Times New Roman" w:eastAsia="Times New Roman" w:hAnsi="Times New Roman" w:cs="Times New Roman"/>
          <w:sz w:val="28"/>
          <w:szCs w:val="28"/>
          <w:lang w:eastAsia="uk-UA"/>
        </w:rPr>
        <w:t xml:space="preserve">6. Від 11 до 14 років – отроцтво, </w:t>
      </w:r>
      <w:r w:rsidRPr="00EB0149">
        <w:rPr>
          <w:rFonts w:ascii="Times New Roman" w:eastAsia="Times New Roman" w:hAnsi="Times New Roman" w:cs="Times New Roman"/>
          <w:b/>
          <w:bCs/>
          <w:sz w:val="28"/>
          <w:szCs w:val="28"/>
          <w:lang w:eastAsia="uk-UA"/>
        </w:rPr>
        <w:t>підлітковий вік</w:t>
      </w:r>
      <w:r w:rsidRPr="00EB0149">
        <w:rPr>
          <w:rFonts w:ascii="Times New Roman" w:eastAsia="Times New Roman" w:hAnsi="Times New Roman" w:cs="Times New Roman"/>
          <w:sz w:val="28"/>
          <w:szCs w:val="28"/>
          <w:lang w:eastAsia="uk-UA"/>
        </w:rPr>
        <w:t xml:space="preserve"> – новий якісний етап у становленні людини. Найхарактернішими рисами його є: з точки зору фізіології - статеве дозрівання, психології – особистісна самосвідомість, свідомий вияв індивідуальності. Цей період називають ще середнім шкільним віком.</w:t>
      </w:r>
    </w:p>
    <w:p w14:paraId="4C320E4A" w14:textId="27F9D931" w:rsidR="00A711A6" w:rsidRDefault="00A711A6" w:rsidP="000D4015">
      <w:pPr>
        <w:spacing w:after="0" w:line="276" w:lineRule="auto"/>
        <w:ind w:firstLine="567"/>
        <w:jc w:val="both"/>
        <w:rPr>
          <w:rFonts w:ascii="Times New Roman" w:eastAsia="Times New Roman" w:hAnsi="Times New Roman" w:cs="Times New Roman"/>
          <w:sz w:val="28"/>
          <w:szCs w:val="28"/>
          <w:lang w:eastAsia="uk-UA"/>
        </w:rPr>
      </w:pPr>
      <w:r w:rsidRPr="00EB0149">
        <w:rPr>
          <w:rFonts w:ascii="Times New Roman" w:eastAsia="Times New Roman" w:hAnsi="Times New Roman" w:cs="Times New Roman"/>
          <w:sz w:val="28"/>
          <w:szCs w:val="28"/>
          <w:lang w:eastAsia="uk-UA"/>
        </w:rPr>
        <w:t xml:space="preserve">7. Від 14 до 18 років — </w:t>
      </w:r>
      <w:r w:rsidRPr="00EB0149">
        <w:rPr>
          <w:rFonts w:ascii="Times New Roman" w:eastAsia="Times New Roman" w:hAnsi="Times New Roman" w:cs="Times New Roman"/>
          <w:b/>
          <w:bCs/>
          <w:sz w:val="28"/>
          <w:szCs w:val="28"/>
          <w:lang w:eastAsia="uk-UA"/>
        </w:rPr>
        <w:t>юнацький вік</w:t>
      </w:r>
      <w:r w:rsidRPr="00EB0149">
        <w:rPr>
          <w:rFonts w:ascii="Times New Roman" w:eastAsia="Times New Roman" w:hAnsi="Times New Roman" w:cs="Times New Roman"/>
          <w:sz w:val="28"/>
          <w:szCs w:val="28"/>
          <w:lang w:eastAsia="uk-UA"/>
        </w:rPr>
        <w:t xml:space="preserve"> – період завершення фізичного й психічного дозрівання, соціальної готовності до суспільно корисної продуктивної праці і громадянської відповідальності. Дівчата і юнаки — </w:t>
      </w:r>
      <w:r w:rsidRPr="00EB0149">
        <w:rPr>
          <w:rFonts w:ascii="Times New Roman" w:eastAsia="Times New Roman" w:hAnsi="Times New Roman" w:cs="Times New Roman"/>
          <w:b/>
          <w:bCs/>
          <w:sz w:val="28"/>
          <w:szCs w:val="28"/>
          <w:lang w:eastAsia="uk-UA"/>
        </w:rPr>
        <w:t>старші школярі</w:t>
      </w:r>
      <w:r w:rsidRPr="00EB0149">
        <w:rPr>
          <w:rFonts w:ascii="Times New Roman" w:eastAsia="Times New Roman" w:hAnsi="Times New Roman" w:cs="Times New Roman"/>
          <w:sz w:val="28"/>
          <w:szCs w:val="28"/>
          <w:lang w:eastAsia="uk-UA"/>
        </w:rPr>
        <w:t xml:space="preserve"> – отримують певну підготовку в галузі психології та етики сімейного життя.</w:t>
      </w:r>
    </w:p>
    <w:p w14:paraId="370DE213" w14:textId="3E145ED2" w:rsidR="00BE1311" w:rsidRDefault="00BE1311" w:rsidP="000D4015">
      <w:pPr>
        <w:spacing w:after="0" w:line="276" w:lineRule="auto"/>
        <w:ind w:firstLine="567"/>
        <w:jc w:val="both"/>
        <w:rPr>
          <w:rFonts w:ascii="Times New Roman" w:eastAsia="Times New Roman" w:hAnsi="Times New Roman" w:cs="Times New Roman"/>
          <w:b/>
          <w:bCs/>
          <w:sz w:val="28"/>
          <w:szCs w:val="28"/>
          <w:lang w:eastAsia="uk-UA"/>
        </w:rPr>
      </w:pPr>
    </w:p>
    <w:p w14:paraId="2E8669BE" w14:textId="55C9E903" w:rsidR="00137B9D" w:rsidRDefault="00137B9D" w:rsidP="00C4052F">
      <w:pPr>
        <w:spacing w:after="0" w:line="276" w:lineRule="auto"/>
        <w:ind w:firstLine="567"/>
        <w:jc w:val="both"/>
        <w:rPr>
          <w:rFonts w:ascii="Times New Roman" w:eastAsia="Times New Roman" w:hAnsi="Times New Roman" w:cs="Times New Roman"/>
          <w:b/>
          <w:bCs/>
          <w:sz w:val="28"/>
          <w:szCs w:val="28"/>
          <w:lang w:eastAsia="uk-UA"/>
        </w:rPr>
      </w:pPr>
    </w:p>
    <w:p w14:paraId="3DFD0E54" w14:textId="301B781F" w:rsidR="000D4015" w:rsidRDefault="000D4015" w:rsidP="00C4052F">
      <w:pPr>
        <w:spacing w:after="0" w:line="276" w:lineRule="auto"/>
        <w:ind w:firstLine="567"/>
        <w:jc w:val="both"/>
        <w:rPr>
          <w:rFonts w:ascii="Times New Roman" w:eastAsia="Times New Roman" w:hAnsi="Times New Roman" w:cs="Times New Roman"/>
          <w:b/>
          <w:bCs/>
          <w:sz w:val="28"/>
          <w:szCs w:val="28"/>
          <w:lang w:eastAsia="uk-UA"/>
        </w:rPr>
      </w:pPr>
    </w:p>
    <w:p w14:paraId="28DBFB4E" w14:textId="1A44A21A" w:rsidR="000D4015" w:rsidRDefault="000D4015" w:rsidP="00C4052F">
      <w:pPr>
        <w:spacing w:after="0" w:line="276" w:lineRule="auto"/>
        <w:ind w:firstLine="567"/>
        <w:jc w:val="both"/>
        <w:rPr>
          <w:rFonts w:ascii="Times New Roman" w:eastAsia="Times New Roman" w:hAnsi="Times New Roman" w:cs="Times New Roman"/>
          <w:b/>
          <w:bCs/>
          <w:sz w:val="28"/>
          <w:szCs w:val="28"/>
          <w:lang w:eastAsia="uk-UA"/>
        </w:rPr>
      </w:pPr>
    </w:p>
    <w:p w14:paraId="560B6CDA" w14:textId="0F5BC3E3" w:rsidR="000D4015" w:rsidRDefault="000D4015" w:rsidP="00C4052F">
      <w:pPr>
        <w:spacing w:after="0" w:line="276" w:lineRule="auto"/>
        <w:ind w:firstLine="567"/>
        <w:jc w:val="both"/>
        <w:rPr>
          <w:rFonts w:ascii="Times New Roman" w:eastAsia="Times New Roman" w:hAnsi="Times New Roman" w:cs="Times New Roman"/>
          <w:b/>
          <w:bCs/>
          <w:sz w:val="28"/>
          <w:szCs w:val="28"/>
          <w:lang w:eastAsia="uk-UA"/>
        </w:rPr>
      </w:pPr>
    </w:p>
    <w:p w14:paraId="4E768307" w14:textId="77777777" w:rsidR="000D4015" w:rsidRDefault="000D4015" w:rsidP="00C4052F">
      <w:pPr>
        <w:spacing w:after="0" w:line="276" w:lineRule="auto"/>
        <w:ind w:firstLine="567"/>
        <w:jc w:val="both"/>
        <w:rPr>
          <w:rFonts w:ascii="Times New Roman" w:eastAsia="Times New Roman" w:hAnsi="Times New Roman" w:cs="Times New Roman"/>
          <w:b/>
          <w:bCs/>
          <w:sz w:val="28"/>
          <w:szCs w:val="28"/>
          <w:lang w:eastAsia="uk-UA"/>
        </w:rPr>
      </w:pPr>
    </w:p>
    <w:p w14:paraId="34E8D0C7" w14:textId="629E3563" w:rsidR="00137B9D" w:rsidRDefault="00137B9D" w:rsidP="00C4052F">
      <w:pPr>
        <w:spacing w:after="0" w:line="276" w:lineRule="auto"/>
        <w:ind w:firstLine="567"/>
        <w:jc w:val="both"/>
        <w:rPr>
          <w:rFonts w:ascii="Times New Roman" w:eastAsia="Times New Roman" w:hAnsi="Times New Roman" w:cs="Times New Roman"/>
          <w:b/>
          <w:bCs/>
          <w:sz w:val="28"/>
          <w:szCs w:val="28"/>
          <w:lang w:eastAsia="uk-UA"/>
        </w:rPr>
      </w:pPr>
    </w:p>
    <w:p w14:paraId="6A7301A9" w14:textId="5913A369" w:rsidR="00137B9D" w:rsidRDefault="00137B9D" w:rsidP="00C4052F">
      <w:pPr>
        <w:spacing w:after="0" w:line="276" w:lineRule="auto"/>
        <w:ind w:firstLine="567"/>
        <w:jc w:val="both"/>
        <w:rPr>
          <w:rFonts w:ascii="Times New Roman" w:eastAsia="Times New Roman" w:hAnsi="Times New Roman" w:cs="Times New Roman"/>
          <w:b/>
          <w:bCs/>
          <w:sz w:val="28"/>
          <w:szCs w:val="28"/>
          <w:lang w:eastAsia="uk-UA"/>
        </w:rPr>
      </w:pPr>
    </w:p>
    <w:p w14:paraId="6B2B12E6" w14:textId="25FC3E9A" w:rsidR="00137B9D" w:rsidRDefault="00137B9D" w:rsidP="00137B9D">
      <w:pPr>
        <w:spacing w:after="0" w:line="276" w:lineRule="auto"/>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lastRenderedPageBreak/>
        <w:t>ДОДАТОК Л</w:t>
      </w:r>
    </w:p>
    <w:p w14:paraId="58FA6133" w14:textId="186FD7C4" w:rsidR="00137B9D" w:rsidRDefault="00137B9D" w:rsidP="00137B9D">
      <w:pPr>
        <w:spacing w:after="0" w:line="276" w:lineRule="auto"/>
        <w:jc w:val="both"/>
        <w:rPr>
          <w:rFonts w:ascii="Times New Roman" w:eastAsia="Times New Roman" w:hAnsi="Times New Roman" w:cs="Times New Roman"/>
          <w:b/>
          <w:bCs/>
          <w:sz w:val="28"/>
          <w:szCs w:val="28"/>
          <w:lang w:eastAsia="uk-UA"/>
        </w:rPr>
      </w:pPr>
    </w:p>
    <w:p w14:paraId="6643D43D" w14:textId="04D4748A" w:rsidR="00137B9D" w:rsidRDefault="00137B9D" w:rsidP="000D4015">
      <w:pPr>
        <w:autoSpaceDE w:val="0"/>
        <w:autoSpaceDN w:val="0"/>
        <w:adjustRightInd w:val="0"/>
        <w:spacing w:after="0" w:line="276" w:lineRule="auto"/>
        <w:jc w:val="center"/>
        <w:rPr>
          <w:rFonts w:ascii="Times New Roman" w:eastAsia="Times-Roman" w:hAnsi="Times New Roman" w:cs="Times New Roman"/>
          <w:b/>
          <w:bCs/>
          <w:sz w:val="28"/>
          <w:szCs w:val="28"/>
        </w:rPr>
      </w:pPr>
      <w:r w:rsidRPr="00137B9D">
        <w:rPr>
          <w:rFonts w:ascii="Times New Roman" w:eastAsia="Times-Roman" w:hAnsi="Times New Roman" w:cs="Times New Roman"/>
          <w:b/>
          <w:bCs/>
          <w:sz w:val="28"/>
          <w:szCs w:val="28"/>
        </w:rPr>
        <w:t xml:space="preserve">Складові педагогічних здібностей </w:t>
      </w:r>
      <w:r w:rsidR="00B96C46">
        <w:rPr>
          <w:rFonts w:ascii="Times New Roman" w:eastAsia="Times-Roman" w:hAnsi="Times New Roman" w:cs="Times New Roman"/>
          <w:b/>
          <w:bCs/>
          <w:sz w:val="28"/>
          <w:szCs w:val="28"/>
        </w:rPr>
        <w:br/>
      </w:r>
      <w:r w:rsidRPr="00137B9D">
        <w:rPr>
          <w:rFonts w:ascii="Times New Roman" w:eastAsia="Times-Roman" w:hAnsi="Times New Roman" w:cs="Times New Roman"/>
          <w:b/>
          <w:bCs/>
          <w:sz w:val="28"/>
          <w:szCs w:val="28"/>
        </w:rPr>
        <w:t>за українським науковцем В. </w:t>
      </w:r>
      <w:proofErr w:type="spellStart"/>
      <w:r w:rsidRPr="00137B9D">
        <w:rPr>
          <w:rFonts w:ascii="Times New Roman" w:eastAsia="Times-Roman" w:hAnsi="Times New Roman" w:cs="Times New Roman"/>
          <w:b/>
          <w:bCs/>
          <w:sz w:val="28"/>
          <w:szCs w:val="28"/>
        </w:rPr>
        <w:t>Крутецьким</w:t>
      </w:r>
      <w:proofErr w:type="spellEnd"/>
      <w:r w:rsidRPr="00137B9D">
        <w:rPr>
          <w:rFonts w:ascii="Times New Roman" w:eastAsia="Times-Roman" w:hAnsi="Times New Roman" w:cs="Times New Roman"/>
          <w:b/>
          <w:bCs/>
          <w:sz w:val="28"/>
          <w:szCs w:val="28"/>
        </w:rPr>
        <w:t>:</w:t>
      </w:r>
    </w:p>
    <w:p w14:paraId="40098CB7" w14:textId="77777777" w:rsidR="00137B9D" w:rsidRPr="00137B9D" w:rsidRDefault="00137B9D" w:rsidP="000D4015">
      <w:pPr>
        <w:autoSpaceDE w:val="0"/>
        <w:autoSpaceDN w:val="0"/>
        <w:adjustRightInd w:val="0"/>
        <w:spacing w:after="0" w:line="276" w:lineRule="auto"/>
        <w:ind w:firstLine="567"/>
        <w:jc w:val="both"/>
        <w:rPr>
          <w:rFonts w:ascii="Times New Roman" w:eastAsia="Times-Roman" w:hAnsi="Times New Roman" w:cs="Times New Roman"/>
          <w:b/>
          <w:bCs/>
          <w:sz w:val="28"/>
          <w:szCs w:val="28"/>
        </w:rPr>
      </w:pPr>
    </w:p>
    <w:p w14:paraId="53321149" w14:textId="77777777" w:rsidR="00137B9D" w:rsidRDefault="00137B9D" w:rsidP="000D4015">
      <w:pPr>
        <w:pStyle w:val="a3"/>
        <w:numPr>
          <w:ilvl w:val="0"/>
          <w:numId w:val="31"/>
        </w:numPr>
        <w:tabs>
          <w:tab w:val="left" w:pos="993"/>
          <w:tab w:val="left" w:pos="1134"/>
        </w:tabs>
        <w:autoSpaceDE w:val="0"/>
        <w:autoSpaceDN w:val="0"/>
        <w:adjustRightInd w:val="0"/>
        <w:spacing w:after="0" w:line="276" w:lineRule="auto"/>
        <w:ind w:left="0" w:firstLine="567"/>
        <w:jc w:val="both"/>
        <w:rPr>
          <w:rFonts w:ascii="Times New Roman" w:eastAsia="Times-Roman" w:hAnsi="Times New Roman" w:cs="Times New Roman"/>
          <w:sz w:val="28"/>
          <w:szCs w:val="28"/>
        </w:rPr>
      </w:pPr>
      <w:r w:rsidRPr="00460652">
        <w:rPr>
          <w:rFonts w:ascii="Times New Roman" w:eastAsia="Times-Roman" w:hAnsi="Times New Roman" w:cs="Times New Roman"/>
          <w:b/>
          <w:bCs/>
          <w:sz w:val="28"/>
          <w:szCs w:val="28"/>
        </w:rPr>
        <w:t>Дидактичні здібності</w:t>
      </w:r>
      <w:r>
        <w:rPr>
          <w:rFonts w:ascii="Times New Roman" w:eastAsia="Times-Roman" w:hAnsi="Times New Roman" w:cs="Times New Roman"/>
          <w:sz w:val="28"/>
          <w:szCs w:val="28"/>
        </w:rPr>
        <w:t xml:space="preserve"> – ЯК вчити? – вміння добирати засоби і методи навчання і виховання, добір і планування подачі навчального матеріалу, вміння чітко і зрозуміло подавати знання тощо. </w:t>
      </w:r>
    </w:p>
    <w:p w14:paraId="42CDF14A" w14:textId="77777777" w:rsidR="00137B9D" w:rsidRDefault="00137B9D" w:rsidP="000D4015">
      <w:pPr>
        <w:pStyle w:val="a3"/>
        <w:numPr>
          <w:ilvl w:val="0"/>
          <w:numId w:val="31"/>
        </w:numPr>
        <w:tabs>
          <w:tab w:val="left" w:pos="993"/>
        </w:tabs>
        <w:autoSpaceDE w:val="0"/>
        <w:autoSpaceDN w:val="0"/>
        <w:adjustRightInd w:val="0"/>
        <w:spacing w:after="0" w:line="276" w:lineRule="auto"/>
        <w:ind w:left="0" w:firstLine="567"/>
        <w:jc w:val="both"/>
        <w:rPr>
          <w:rFonts w:ascii="Times New Roman" w:eastAsia="Times-Roman" w:hAnsi="Times New Roman" w:cs="Times New Roman"/>
          <w:sz w:val="28"/>
          <w:szCs w:val="28"/>
        </w:rPr>
      </w:pPr>
      <w:r w:rsidRPr="00460652">
        <w:rPr>
          <w:rFonts w:ascii="Times New Roman" w:eastAsia="Times-Roman" w:hAnsi="Times New Roman" w:cs="Times New Roman"/>
          <w:b/>
          <w:bCs/>
          <w:sz w:val="28"/>
          <w:szCs w:val="28"/>
        </w:rPr>
        <w:t>Академічні здібності</w:t>
      </w:r>
      <w:r>
        <w:rPr>
          <w:rFonts w:ascii="Times New Roman" w:eastAsia="Times-Roman" w:hAnsi="Times New Roman" w:cs="Times New Roman"/>
          <w:sz w:val="28"/>
          <w:szCs w:val="28"/>
        </w:rPr>
        <w:t xml:space="preserve"> – схильність до певної галузі науки, глибоке володіння знаннями зі свого предмету, зацікавленість у нових досягненнях у предметній сфері знань тощо.</w:t>
      </w:r>
    </w:p>
    <w:p w14:paraId="71AE8091" w14:textId="77777777" w:rsidR="00137B9D" w:rsidRDefault="00137B9D" w:rsidP="000D4015">
      <w:pPr>
        <w:pStyle w:val="a3"/>
        <w:numPr>
          <w:ilvl w:val="0"/>
          <w:numId w:val="31"/>
        </w:numPr>
        <w:tabs>
          <w:tab w:val="left" w:pos="993"/>
        </w:tabs>
        <w:autoSpaceDE w:val="0"/>
        <w:autoSpaceDN w:val="0"/>
        <w:adjustRightInd w:val="0"/>
        <w:spacing w:after="0" w:line="276" w:lineRule="auto"/>
        <w:ind w:left="0" w:firstLine="567"/>
        <w:jc w:val="both"/>
        <w:rPr>
          <w:rFonts w:ascii="Times New Roman" w:eastAsia="Times-Roman" w:hAnsi="Times New Roman" w:cs="Times New Roman"/>
          <w:sz w:val="28"/>
          <w:szCs w:val="28"/>
        </w:rPr>
      </w:pPr>
      <w:proofErr w:type="spellStart"/>
      <w:r w:rsidRPr="00460652">
        <w:rPr>
          <w:rFonts w:ascii="Times New Roman" w:eastAsia="Times-Roman" w:hAnsi="Times New Roman" w:cs="Times New Roman"/>
          <w:b/>
          <w:bCs/>
          <w:sz w:val="28"/>
          <w:szCs w:val="28"/>
        </w:rPr>
        <w:t>Перцептивні</w:t>
      </w:r>
      <w:proofErr w:type="spellEnd"/>
      <w:r w:rsidRPr="00460652">
        <w:rPr>
          <w:rFonts w:ascii="Times New Roman" w:eastAsia="Times-Roman" w:hAnsi="Times New Roman" w:cs="Times New Roman"/>
          <w:b/>
          <w:bCs/>
          <w:sz w:val="28"/>
          <w:szCs w:val="28"/>
        </w:rPr>
        <w:t xml:space="preserve"> здібності</w:t>
      </w:r>
      <w:r>
        <w:rPr>
          <w:rFonts w:ascii="Times New Roman" w:eastAsia="Times-Roman" w:hAnsi="Times New Roman" w:cs="Times New Roman"/>
          <w:sz w:val="28"/>
          <w:szCs w:val="28"/>
        </w:rPr>
        <w:t xml:space="preserve"> – педагогічна спостережливість, розуміння внутрішнього стану учнів, урахування їх вікових і індивідуальних особливостей. </w:t>
      </w:r>
    </w:p>
    <w:p w14:paraId="4E872EF7" w14:textId="77777777" w:rsidR="00137B9D" w:rsidRDefault="00137B9D" w:rsidP="000D4015">
      <w:pPr>
        <w:pStyle w:val="a3"/>
        <w:numPr>
          <w:ilvl w:val="0"/>
          <w:numId w:val="31"/>
        </w:numPr>
        <w:tabs>
          <w:tab w:val="left" w:pos="993"/>
        </w:tabs>
        <w:autoSpaceDE w:val="0"/>
        <w:autoSpaceDN w:val="0"/>
        <w:adjustRightInd w:val="0"/>
        <w:spacing w:after="0" w:line="276" w:lineRule="auto"/>
        <w:ind w:left="0" w:firstLine="567"/>
        <w:jc w:val="both"/>
        <w:rPr>
          <w:rFonts w:ascii="Times New Roman" w:eastAsia="Times-Roman" w:hAnsi="Times New Roman" w:cs="Times New Roman"/>
          <w:sz w:val="28"/>
          <w:szCs w:val="28"/>
        </w:rPr>
      </w:pPr>
      <w:r w:rsidRPr="00460652">
        <w:rPr>
          <w:rFonts w:ascii="Times New Roman" w:eastAsia="Times-Roman" w:hAnsi="Times New Roman" w:cs="Times New Roman"/>
          <w:b/>
          <w:bCs/>
          <w:sz w:val="28"/>
          <w:szCs w:val="28"/>
        </w:rPr>
        <w:t>Мовленнєві здібності</w:t>
      </w:r>
      <w:r>
        <w:rPr>
          <w:rFonts w:ascii="Times New Roman" w:eastAsia="Times-Roman" w:hAnsi="Times New Roman" w:cs="Times New Roman"/>
          <w:sz w:val="28"/>
          <w:szCs w:val="28"/>
        </w:rPr>
        <w:t xml:space="preserve"> – здібність вербально чітко і </w:t>
      </w:r>
      <w:proofErr w:type="spellStart"/>
      <w:r>
        <w:rPr>
          <w:rFonts w:ascii="Times New Roman" w:eastAsia="Times-Roman" w:hAnsi="Times New Roman" w:cs="Times New Roman"/>
          <w:sz w:val="28"/>
          <w:szCs w:val="28"/>
        </w:rPr>
        <w:t>логічно</w:t>
      </w:r>
      <w:proofErr w:type="spellEnd"/>
      <w:r>
        <w:rPr>
          <w:rFonts w:ascii="Times New Roman" w:eastAsia="Times-Roman" w:hAnsi="Times New Roman" w:cs="Times New Roman"/>
          <w:sz w:val="28"/>
          <w:szCs w:val="28"/>
        </w:rPr>
        <w:t xml:space="preserve"> виражати свої думки і почуття, жвавість, образність, інтонаційна </w:t>
      </w:r>
      <w:proofErr w:type="spellStart"/>
      <w:r>
        <w:rPr>
          <w:rFonts w:ascii="Times New Roman" w:eastAsia="Times-Roman" w:hAnsi="Times New Roman" w:cs="Times New Roman"/>
          <w:sz w:val="28"/>
          <w:szCs w:val="28"/>
        </w:rPr>
        <w:t>виразливість</w:t>
      </w:r>
      <w:proofErr w:type="spellEnd"/>
      <w:r>
        <w:rPr>
          <w:rFonts w:ascii="Times New Roman" w:eastAsia="Times-Roman" w:hAnsi="Times New Roman" w:cs="Times New Roman"/>
          <w:sz w:val="28"/>
          <w:szCs w:val="28"/>
        </w:rPr>
        <w:t>, емоційна забарвленість, простота і зрозумілість мови, відсутність стилістичних і фонетичних помилок.</w:t>
      </w:r>
    </w:p>
    <w:p w14:paraId="33218FF9" w14:textId="77777777" w:rsidR="00137B9D" w:rsidRDefault="00137B9D" w:rsidP="000D4015">
      <w:pPr>
        <w:pStyle w:val="a3"/>
        <w:numPr>
          <w:ilvl w:val="0"/>
          <w:numId w:val="31"/>
        </w:numPr>
        <w:tabs>
          <w:tab w:val="left" w:pos="993"/>
        </w:tabs>
        <w:autoSpaceDE w:val="0"/>
        <w:autoSpaceDN w:val="0"/>
        <w:adjustRightInd w:val="0"/>
        <w:spacing w:after="0" w:line="276" w:lineRule="auto"/>
        <w:ind w:left="0" w:firstLine="567"/>
        <w:jc w:val="both"/>
        <w:rPr>
          <w:rFonts w:ascii="Times New Roman" w:eastAsia="Times-Roman" w:hAnsi="Times New Roman" w:cs="Times New Roman"/>
          <w:sz w:val="28"/>
          <w:szCs w:val="28"/>
        </w:rPr>
      </w:pPr>
      <w:r w:rsidRPr="00460652">
        <w:rPr>
          <w:rFonts w:ascii="Times New Roman" w:eastAsia="Times-Roman" w:hAnsi="Times New Roman" w:cs="Times New Roman"/>
          <w:b/>
          <w:bCs/>
          <w:sz w:val="28"/>
          <w:szCs w:val="28"/>
        </w:rPr>
        <w:t>Організаторські здібності</w:t>
      </w:r>
      <w:r>
        <w:rPr>
          <w:rFonts w:ascii="Times New Roman" w:eastAsia="Times-Roman" w:hAnsi="Times New Roman" w:cs="Times New Roman"/>
          <w:sz w:val="28"/>
          <w:szCs w:val="28"/>
        </w:rPr>
        <w:t xml:space="preserve"> – вміння згуртувати учнівський колектив, вміння залучити учнів до активної навчально-виховної роботи, до громадських і суспільно важливих справ. Діловитість, акуратність, пунктуальність і точність.</w:t>
      </w:r>
    </w:p>
    <w:p w14:paraId="299D1FEC" w14:textId="77777777" w:rsidR="00137B9D" w:rsidRDefault="00137B9D" w:rsidP="000D4015">
      <w:pPr>
        <w:pStyle w:val="a3"/>
        <w:numPr>
          <w:ilvl w:val="0"/>
          <w:numId w:val="31"/>
        </w:numPr>
        <w:tabs>
          <w:tab w:val="left" w:pos="993"/>
        </w:tabs>
        <w:autoSpaceDE w:val="0"/>
        <w:autoSpaceDN w:val="0"/>
        <w:adjustRightInd w:val="0"/>
        <w:spacing w:after="0" w:line="276" w:lineRule="auto"/>
        <w:ind w:left="0" w:firstLine="567"/>
        <w:jc w:val="both"/>
        <w:rPr>
          <w:rFonts w:ascii="Times New Roman" w:eastAsia="Times-Roman" w:hAnsi="Times New Roman" w:cs="Times New Roman"/>
          <w:sz w:val="28"/>
          <w:szCs w:val="28"/>
        </w:rPr>
      </w:pPr>
      <w:r w:rsidRPr="00436BF0">
        <w:rPr>
          <w:rFonts w:ascii="Times New Roman" w:eastAsia="Times-Roman" w:hAnsi="Times New Roman" w:cs="Times New Roman"/>
          <w:b/>
          <w:bCs/>
          <w:sz w:val="28"/>
          <w:szCs w:val="28"/>
        </w:rPr>
        <w:t>Авторитарні здібності</w:t>
      </w:r>
      <w:r>
        <w:rPr>
          <w:rFonts w:ascii="Times New Roman" w:eastAsia="Times-Roman" w:hAnsi="Times New Roman" w:cs="Times New Roman"/>
          <w:sz w:val="28"/>
          <w:szCs w:val="28"/>
        </w:rPr>
        <w:t xml:space="preserve"> – це здібності безпосередньо емоційно-вольового впливу на учнів, вміння завойовувати авторитет, визнання і повагу, вміння переконувати, бути рішучим і вимогливим, дисциплінованість, наполегливість, витримка.</w:t>
      </w:r>
    </w:p>
    <w:p w14:paraId="0BDE59C2" w14:textId="77777777" w:rsidR="00137B9D" w:rsidRDefault="00137B9D" w:rsidP="000D4015">
      <w:pPr>
        <w:pStyle w:val="a3"/>
        <w:numPr>
          <w:ilvl w:val="0"/>
          <w:numId w:val="31"/>
        </w:numPr>
        <w:tabs>
          <w:tab w:val="left" w:pos="993"/>
        </w:tabs>
        <w:autoSpaceDE w:val="0"/>
        <w:autoSpaceDN w:val="0"/>
        <w:adjustRightInd w:val="0"/>
        <w:spacing w:after="0" w:line="276" w:lineRule="auto"/>
        <w:ind w:left="0" w:firstLine="567"/>
        <w:jc w:val="both"/>
        <w:rPr>
          <w:rFonts w:ascii="Times New Roman" w:eastAsia="Times-Roman" w:hAnsi="Times New Roman" w:cs="Times New Roman"/>
          <w:sz w:val="28"/>
          <w:szCs w:val="28"/>
        </w:rPr>
      </w:pPr>
      <w:r w:rsidRPr="0070004B">
        <w:rPr>
          <w:rFonts w:ascii="Times New Roman" w:eastAsia="Times-Roman" w:hAnsi="Times New Roman" w:cs="Times New Roman"/>
          <w:b/>
          <w:bCs/>
          <w:sz w:val="28"/>
          <w:szCs w:val="28"/>
        </w:rPr>
        <w:t>Комунікативні здібності</w:t>
      </w:r>
      <w:r>
        <w:rPr>
          <w:rFonts w:ascii="Times New Roman" w:eastAsia="Times-Roman" w:hAnsi="Times New Roman" w:cs="Times New Roman"/>
          <w:sz w:val="28"/>
          <w:szCs w:val="28"/>
        </w:rPr>
        <w:t xml:space="preserve"> – вміння встановлювати конструктивні відносини з учнями, батьками і педагогічним колективом, дотримуватись педагогічного такту і етики.</w:t>
      </w:r>
    </w:p>
    <w:p w14:paraId="6C2623B7" w14:textId="77777777" w:rsidR="00137B9D" w:rsidRDefault="00137B9D" w:rsidP="000D4015">
      <w:pPr>
        <w:pStyle w:val="a3"/>
        <w:numPr>
          <w:ilvl w:val="0"/>
          <w:numId w:val="31"/>
        </w:numPr>
        <w:tabs>
          <w:tab w:val="left" w:pos="993"/>
        </w:tabs>
        <w:autoSpaceDE w:val="0"/>
        <w:autoSpaceDN w:val="0"/>
        <w:adjustRightInd w:val="0"/>
        <w:spacing w:after="0" w:line="276" w:lineRule="auto"/>
        <w:ind w:left="0" w:firstLine="567"/>
        <w:jc w:val="both"/>
        <w:rPr>
          <w:rFonts w:ascii="Times New Roman" w:eastAsia="Times-Roman" w:hAnsi="Times New Roman" w:cs="Times New Roman"/>
          <w:sz w:val="28"/>
          <w:szCs w:val="28"/>
        </w:rPr>
      </w:pPr>
      <w:r w:rsidRPr="0070004B">
        <w:rPr>
          <w:rFonts w:ascii="Times New Roman" w:eastAsia="Times-Roman" w:hAnsi="Times New Roman" w:cs="Times New Roman"/>
          <w:b/>
          <w:bCs/>
          <w:sz w:val="28"/>
          <w:szCs w:val="28"/>
        </w:rPr>
        <w:t>Прогностичні здібності</w:t>
      </w:r>
      <w:r>
        <w:rPr>
          <w:rFonts w:ascii="Times New Roman" w:eastAsia="Times-Roman" w:hAnsi="Times New Roman" w:cs="Times New Roman"/>
          <w:sz w:val="28"/>
          <w:szCs w:val="28"/>
        </w:rPr>
        <w:t xml:space="preserve"> – вміння передбачити наслідки своїх слів і дій, вміння прогнозувати педагогічні ситуації, прогнозувати розвиток учня тощо.</w:t>
      </w:r>
    </w:p>
    <w:p w14:paraId="0E35252F" w14:textId="7B28F132" w:rsidR="00137B9D" w:rsidRDefault="00137B9D" w:rsidP="000D4015">
      <w:pPr>
        <w:pStyle w:val="a3"/>
        <w:numPr>
          <w:ilvl w:val="0"/>
          <w:numId w:val="31"/>
        </w:numPr>
        <w:tabs>
          <w:tab w:val="left" w:pos="993"/>
        </w:tabs>
        <w:autoSpaceDE w:val="0"/>
        <w:autoSpaceDN w:val="0"/>
        <w:adjustRightInd w:val="0"/>
        <w:spacing w:after="0" w:line="276" w:lineRule="auto"/>
        <w:ind w:left="0" w:firstLine="567"/>
        <w:jc w:val="both"/>
        <w:rPr>
          <w:rFonts w:ascii="Times New Roman" w:eastAsia="Times-Roman" w:hAnsi="Times New Roman" w:cs="Times New Roman"/>
          <w:b/>
          <w:bCs/>
          <w:sz w:val="28"/>
          <w:szCs w:val="28"/>
        </w:rPr>
      </w:pPr>
      <w:r w:rsidRPr="0070004B">
        <w:rPr>
          <w:rFonts w:ascii="Times New Roman" w:eastAsia="Times-Roman" w:hAnsi="Times New Roman" w:cs="Times New Roman"/>
          <w:b/>
          <w:bCs/>
          <w:sz w:val="28"/>
          <w:szCs w:val="28"/>
        </w:rPr>
        <w:t xml:space="preserve">Здібність до розподілу уваги одночасно між кількома видами діяльності. </w:t>
      </w:r>
    </w:p>
    <w:p w14:paraId="32EA336D" w14:textId="77777777" w:rsidR="00A310CB" w:rsidRDefault="00A310CB" w:rsidP="00A647BA">
      <w:pPr>
        <w:tabs>
          <w:tab w:val="left" w:pos="993"/>
        </w:tabs>
        <w:autoSpaceDE w:val="0"/>
        <w:autoSpaceDN w:val="0"/>
        <w:adjustRightInd w:val="0"/>
        <w:spacing w:after="0" w:line="276" w:lineRule="auto"/>
        <w:jc w:val="both"/>
        <w:rPr>
          <w:rFonts w:ascii="Times New Roman" w:eastAsia="Times-Roman" w:hAnsi="Times New Roman" w:cs="Times New Roman"/>
          <w:b/>
          <w:bCs/>
          <w:sz w:val="28"/>
          <w:szCs w:val="28"/>
        </w:rPr>
      </w:pPr>
    </w:p>
    <w:p w14:paraId="394BCC13" w14:textId="77777777" w:rsidR="00A310CB" w:rsidRDefault="00A310CB" w:rsidP="00A647BA">
      <w:pPr>
        <w:tabs>
          <w:tab w:val="left" w:pos="993"/>
        </w:tabs>
        <w:autoSpaceDE w:val="0"/>
        <w:autoSpaceDN w:val="0"/>
        <w:adjustRightInd w:val="0"/>
        <w:spacing w:after="0" w:line="276" w:lineRule="auto"/>
        <w:jc w:val="both"/>
        <w:rPr>
          <w:rFonts w:ascii="Times New Roman" w:eastAsia="Times-Roman" w:hAnsi="Times New Roman" w:cs="Times New Roman"/>
          <w:b/>
          <w:bCs/>
          <w:sz w:val="28"/>
          <w:szCs w:val="28"/>
        </w:rPr>
      </w:pPr>
    </w:p>
    <w:p w14:paraId="69290F0C" w14:textId="77777777" w:rsidR="00A310CB" w:rsidRDefault="00A310CB" w:rsidP="00A647BA">
      <w:pPr>
        <w:tabs>
          <w:tab w:val="left" w:pos="993"/>
        </w:tabs>
        <w:autoSpaceDE w:val="0"/>
        <w:autoSpaceDN w:val="0"/>
        <w:adjustRightInd w:val="0"/>
        <w:spacing w:after="0" w:line="276" w:lineRule="auto"/>
        <w:jc w:val="both"/>
        <w:rPr>
          <w:rFonts w:ascii="Times New Roman" w:eastAsia="Times-Roman" w:hAnsi="Times New Roman" w:cs="Times New Roman"/>
          <w:b/>
          <w:bCs/>
          <w:sz w:val="28"/>
          <w:szCs w:val="28"/>
        </w:rPr>
      </w:pPr>
    </w:p>
    <w:p w14:paraId="3398EECE" w14:textId="77777777" w:rsidR="00A310CB" w:rsidRDefault="00A310CB" w:rsidP="00A647BA">
      <w:pPr>
        <w:tabs>
          <w:tab w:val="left" w:pos="993"/>
        </w:tabs>
        <w:autoSpaceDE w:val="0"/>
        <w:autoSpaceDN w:val="0"/>
        <w:adjustRightInd w:val="0"/>
        <w:spacing w:after="0" w:line="276" w:lineRule="auto"/>
        <w:jc w:val="both"/>
        <w:rPr>
          <w:rFonts w:ascii="Times New Roman" w:eastAsia="Times-Roman" w:hAnsi="Times New Roman" w:cs="Times New Roman"/>
          <w:b/>
          <w:bCs/>
          <w:sz w:val="28"/>
          <w:szCs w:val="28"/>
        </w:rPr>
      </w:pPr>
    </w:p>
    <w:p w14:paraId="731BE049" w14:textId="77777777" w:rsidR="00A310CB" w:rsidRDefault="00A310CB" w:rsidP="00A647BA">
      <w:pPr>
        <w:tabs>
          <w:tab w:val="left" w:pos="993"/>
        </w:tabs>
        <w:autoSpaceDE w:val="0"/>
        <w:autoSpaceDN w:val="0"/>
        <w:adjustRightInd w:val="0"/>
        <w:spacing w:after="0" w:line="276" w:lineRule="auto"/>
        <w:jc w:val="both"/>
        <w:rPr>
          <w:rFonts w:ascii="Times New Roman" w:eastAsia="Times-Roman" w:hAnsi="Times New Roman" w:cs="Times New Roman"/>
          <w:b/>
          <w:bCs/>
          <w:sz w:val="28"/>
          <w:szCs w:val="28"/>
        </w:rPr>
      </w:pPr>
    </w:p>
    <w:p w14:paraId="1461CAAE" w14:textId="77777777" w:rsidR="00A310CB" w:rsidRDefault="00A310CB" w:rsidP="00A647BA">
      <w:pPr>
        <w:tabs>
          <w:tab w:val="left" w:pos="993"/>
        </w:tabs>
        <w:autoSpaceDE w:val="0"/>
        <w:autoSpaceDN w:val="0"/>
        <w:adjustRightInd w:val="0"/>
        <w:spacing w:after="0" w:line="276" w:lineRule="auto"/>
        <w:jc w:val="both"/>
        <w:rPr>
          <w:rFonts w:ascii="Times New Roman" w:eastAsia="Times-Roman" w:hAnsi="Times New Roman" w:cs="Times New Roman"/>
          <w:b/>
          <w:bCs/>
          <w:sz w:val="28"/>
          <w:szCs w:val="28"/>
        </w:rPr>
      </w:pPr>
    </w:p>
    <w:p w14:paraId="248D4276" w14:textId="77777777" w:rsidR="00A310CB" w:rsidRDefault="00A310CB" w:rsidP="00A647BA">
      <w:pPr>
        <w:tabs>
          <w:tab w:val="left" w:pos="993"/>
        </w:tabs>
        <w:autoSpaceDE w:val="0"/>
        <w:autoSpaceDN w:val="0"/>
        <w:adjustRightInd w:val="0"/>
        <w:spacing w:after="0" w:line="276" w:lineRule="auto"/>
        <w:jc w:val="both"/>
        <w:rPr>
          <w:rFonts w:ascii="Times New Roman" w:eastAsia="Times-Roman" w:hAnsi="Times New Roman" w:cs="Times New Roman"/>
          <w:b/>
          <w:bCs/>
          <w:sz w:val="28"/>
          <w:szCs w:val="28"/>
        </w:rPr>
      </w:pPr>
    </w:p>
    <w:p w14:paraId="36B09B55" w14:textId="77777777" w:rsidR="00A310CB" w:rsidRDefault="00A310CB" w:rsidP="00A647BA">
      <w:pPr>
        <w:tabs>
          <w:tab w:val="left" w:pos="993"/>
        </w:tabs>
        <w:autoSpaceDE w:val="0"/>
        <w:autoSpaceDN w:val="0"/>
        <w:adjustRightInd w:val="0"/>
        <w:spacing w:after="0" w:line="276" w:lineRule="auto"/>
        <w:jc w:val="both"/>
        <w:rPr>
          <w:rFonts w:ascii="Times New Roman" w:eastAsia="Times-Roman" w:hAnsi="Times New Roman" w:cs="Times New Roman"/>
          <w:b/>
          <w:bCs/>
          <w:sz w:val="28"/>
          <w:szCs w:val="28"/>
        </w:rPr>
      </w:pPr>
    </w:p>
    <w:p w14:paraId="38F8A832" w14:textId="77777777" w:rsidR="00A310CB" w:rsidRDefault="00A310CB" w:rsidP="00A647BA">
      <w:pPr>
        <w:tabs>
          <w:tab w:val="left" w:pos="993"/>
        </w:tabs>
        <w:autoSpaceDE w:val="0"/>
        <w:autoSpaceDN w:val="0"/>
        <w:adjustRightInd w:val="0"/>
        <w:spacing w:after="0" w:line="276" w:lineRule="auto"/>
        <w:jc w:val="both"/>
        <w:rPr>
          <w:rFonts w:ascii="Times New Roman" w:eastAsia="Times-Roman" w:hAnsi="Times New Roman" w:cs="Times New Roman"/>
          <w:b/>
          <w:bCs/>
          <w:sz w:val="28"/>
          <w:szCs w:val="28"/>
        </w:rPr>
      </w:pPr>
    </w:p>
    <w:p w14:paraId="1D54BD15" w14:textId="77777777" w:rsidR="00A310CB" w:rsidRDefault="00A310CB" w:rsidP="00A647BA">
      <w:pPr>
        <w:tabs>
          <w:tab w:val="left" w:pos="993"/>
        </w:tabs>
        <w:autoSpaceDE w:val="0"/>
        <w:autoSpaceDN w:val="0"/>
        <w:adjustRightInd w:val="0"/>
        <w:spacing w:after="0" w:line="276" w:lineRule="auto"/>
        <w:jc w:val="both"/>
        <w:rPr>
          <w:rFonts w:ascii="Times New Roman" w:eastAsia="Times-Roman" w:hAnsi="Times New Roman" w:cs="Times New Roman"/>
          <w:b/>
          <w:bCs/>
          <w:sz w:val="28"/>
          <w:szCs w:val="28"/>
        </w:rPr>
      </w:pPr>
    </w:p>
    <w:p w14:paraId="73718B8E" w14:textId="56E688EC" w:rsidR="00A647BA" w:rsidRDefault="00A647BA" w:rsidP="00A647BA">
      <w:pPr>
        <w:tabs>
          <w:tab w:val="left" w:pos="993"/>
        </w:tabs>
        <w:autoSpaceDE w:val="0"/>
        <w:autoSpaceDN w:val="0"/>
        <w:adjustRightInd w:val="0"/>
        <w:spacing w:after="0" w:line="276" w:lineRule="auto"/>
        <w:jc w:val="both"/>
        <w:rPr>
          <w:rFonts w:ascii="Times New Roman" w:eastAsia="Times-Roman" w:hAnsi="Times New Roman" w:cs="Times New Roman"/>
          <w:b/>
          <w:bCs/>
          <w:sz w:val="28"/>
          <w:szCs w:val="28"/>
        </w:rPr>
      </w:pPr>
      <w:r>
        <w:rPr>
          <w:rFonts w:ascii="Times New Roman" w:eastAsia="Times-Roman" w:hAnsi="Times New Roman" w:cs="Times New Roman"/>
          <w:b/>
          <w:bCs/>
          <w:sz w:val="28"/>
          <w:szCs w:val="28"/>
        </w:rPr>
        <w:lastRenderedPageBreak/>
        <w:t>ДОДАТОК М</w:t>
      </w:r>
    </w:p>
    <w:p w14:paraId="7E0D49B7" w14:textId="5ED1EE89" w:rsidR="00A647BA" w:rsidRDefault="00A647BA" w:rsidP="00A647BA">
      <w:pPr>
        <w:tabs>
          <w:tab w:val="left" w:pos="993"/>
        </w:tabs>
        <w:autoSpaceDE w:val="0"/>
        <w:autoSpaceDN w:val="0"/>
        <w:adjustRightInd w:val="0"/>
        <w:spacing w:after="0" w:line="276" w:lineRule="auto"/>
        <w:jc w:val="both"/>
        <w:rPr>
          <w:rFonts w:ascii="Times New Roman" w:eastAsia="Times-Roman" w:hAnsi="Times New Roman" w:cs="Times New Roman"/>
          <w:b/>
          <w:bCs/>
          <w:sz w:val="28"/>
          <w:szCs w:val="28"/>
        </w:rPr>
      </w:pPr>
    </w:p>
    <w:p w14:paraId="29494473" w14:textId="0DA59A67" w:rsidR="00A647BA" w:rsidRPr="00410ED0" w:rsidRDefault="00A647BA" w:rsidP="000D4015">
      <w:pPr>
        <w:spacing w:after="0" w:line="276"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Класифікація рівнів</w:t>
      </w:r>
      <w:r w:rsidRPr="00410ED0">
        <w:rPr>
          <w:rFonts w:ascii="Times New Roman" w:eastAsia="Times New Roman" w:hAnsi="Times New Roman" w:cs="Times New Roman"/>
          <w:b/>
          <w:bCs/>
          <w:sz w:val="28"/>
          <w:szCs w:val="28"/>
          <w:lang w:eastAsia="uk-UA"/>
        </w:rPr>
        <w:t xml:space="preserve"> </w:t>
      </w:r>
      <w:r w:rsidRPr="00A647BA">
        <w:rPr>
          <w:rFonts w:ascii="Times New Roman" w:eastAsia="Times New Roman" w:hAnsi="Times New Roman" w:cs="Times New Roman"/>
          <w:b/>
          <w:bCs/>
          <w:sz w:val="28"/>
          <w:szCs w:val="28"/>
          <w:lang w:eastAsia="uk-UA"/>
        </w:rPr>
        <w:t>освіти в Україні:</w:t>
      </w:r>
    </w:p>
    <w:p w14:paraId="7AD3C2F2" w14:textId="77777777" w:rsidR="00A647BA" w:rsidRPr="00410ED0" w:rsidRDefault="00A647BA" w:rsidP="000D4015">
      <w:pPr>
        <w:numPr>
          <w:ilvl w:val="0"/>
          <w:numId w:val="32"/>
        </w:numPr>
        <w:spacing w:before="100" w:beforeAutospacing="1" w:after="100" w:afterAutospacing="1" w:line="276" w:lineRule="auto"/>
        <w:ind w:left="0" w:firstLine="0"/>
        <w:jc w:val="both"/>
        <w:rPr>
          <w:rFonts w:ascii="Times New Roman" w:eastAsia="Times New Roman" w:hAnsi="Times New Roman" w:cs="Times New Roman"/>
          <w:sz w:val="28"/>
          <w:szCs w:val="28"/>
          <w:lang w:eastAsia="uk-UA"/>
        </w:rPr>
      </w:pPr>
      <w:r w:rsidRPr="00410ED0">
        <w:rPr>
          <w:rFonts w:ascii="Times New Roman" w:eastAsia="Times New Roman" w:hAnsi="Times New Roman" w:cs="Times New Roman"/>
          <w:b/>
          <w:bCs/>
          <w:sz w:val="28"/>
          <w:szCs w:val="28"/>
          <w:lang w:eastAsia="uk-UA"/>
        </w:rPr>
        <w:t>дошкільна освіта</w:t>
      </w:r>
      <w:r w:rsidRPr="00410ED0">
        <w:rPr>
          <w:rFonts w:ascii="Times New Roman" w:eastAsia="Times New Roman" w:hAnsi="Times New Roman" w:cs="Times New Roman"/>
          <w:sz w:val="28"/>
          <w:szCs w:val="28"/>
          <w:lang w:eastAsia="uk-UA"/>
        </w:rPr>
        <w:t>, яка відповідає нульовому рівню Національної рамки кваліфікацій;</w:t>
      </w:r>
    </w:p>
    <w:p w14:paraId="28EAAF95" w14:textId="77777777" w:rsidR="00A647BA" w:rsidRPr="00410ED0" w:rsidRDefault="00A647BA" w:rsidP="000D4015">
      <w:pPr>
        <w:numPr>
          <w:ilvl w:val="0"/>
          <w:numId w:val="32"/>
        </w:numPr>
        <w:spacing w:before="100" w:beforeAutospacing="1" w:after="100" w:afterAutospacing="1" w:line="276" w:lineRule="auto"/>
        <w:ind w:left="0" w:firstLine="0"/>
        <w:jc w:val="both"/>
        <w:rPr>
          <w:rFonts w:ascii="Times New Roman" w:eastAsia="Times New Roman" w:hAnsi="Times New Roman" w:cs="Times New Roman"/>
          <w:sz w:val="28"/>
          <w:szCs w:val="28"/>
          <w:lang w:eastAsia="uk-UA"/>
        </w:rPr>
      </w:pPr>
      <w:r w:rsidRPr="00410ED0">
        <w:rPr>
          <w:rFonts w:ascii="Times New Roman" w:eastAsia="Times New Roman" w:hAnsi="Times New Roman" w:cs="Times New Roman"/>
          <w:b/>
          <w:bCs/>
          <w:sz w:val="28"/>
          <w:szCs w:val="28"/>
          <w:lang w:eastAsia="uk-UA"/>
        </w:rPr>
        <w:t>початкова освіта</w:t>
      </w:r>
      <w:r w:rsidRPr="00410ED0">
        <w:rPr>
          <w:rFonts w:ascii="Times New Roman" w:eastAsia="Times New Roman" w:hAnsi="Times New Roman" w:cs="Times New Roman"/>
          <w:sz w:val="28"/>
          <w:szCs w:val="28"/>
          <w:lang w:eastAsia="uk-UA"/>
        </w:rPr>
        <w:t>, яка відповідає першому рівню Національної рамки кваліфікацій;</w:t>
      </w:r>
    </w:p>
    <w:p w14:paraId="4E5EAFBC" w14:textId="77777777" w:rsidR="00A647BA" w:rsidRPr="00410ED0" w:rsidRDefault="00A647BA" w:rsidP="000D4015">
      <w:pPr>
        <w:numPr>
          <w:ilvl w:val="0"/>
          <w:numId w:val="32"/>
        </w:numPr>
        <w:spacing w:before="100" w:beforeAutospacing="1" w:after="100" w:afterAutospacing="1" w:line="276" w:lineRule="auto"/>
        <w:ind w:left="0" w:firstLine="0"/>
        <w:jc w:val="both"/>
        <w:rPr>
          <w:rFonts w:ascii="Times New Roman" w:eastAsia="Times New Roman" w:hAnsi="Times New Roman" w:cs="Times New Roman"/>
          <w:sz w:val="28"/>
          <w:szCs w:val="28"/>
          <w:lang w:eastAsia="uk-UA"/>
        </w:rPr>
      </w:pPr>
      <w:r w:rsidRPr="00410ED0">
        <w:rPr>
          <w:rFonts w:ascii="Times New Roman" w:eastAsia="Times New Roman" w:hAnsi="Times New Roman" w:cs="Times New Roman"/>
          <w:b/>
          <w:bCs/>
          <w:sz w:val="28"/>
          <w:szCs w:val="28"/>
          <w:lang w:eastAsia="uk-UA"/>
        </w:rPr>
        <w:t>базова середня освіта</w:t>
      </w:r>
      <w:r w:rsidRPr="00410ED0">
        <w:rPr>
          <w:rFonts w:ascii="Times New Roman" w:eastAsia="Times New Roman" w:hAnsi="Times New Roman" w:cs="Times New Roman"/>
          <w:sz w:val="28"/>
          <w:szCs w:val="28"/>
          <w:lang w:eastAsia="uk-UA"/>
        </w:rPr>
        <w:t>, яка відповідає другому рівню Національної рамки кваліфікацій;</w:t>
      </w:r>
    </w:p>
    <w:p w14:paraId="21889983" w14:textId="77777777" w:rsidR="00A647BA" w:rsidRPr="00410ED0" w:rsidRDefault="00A647BA" w:rsidP="000D4015">
      <w:pPr>
        <w:numPr>
          <w:ilvl w:val="0"/>
          <w:numId w:val="32"/>
        </w:numPr>
        <w:spacing w:before="100" w:beforeAutospacing="1" w:after="100" w:afterAutospacing="1" w:line="276" w:lineRule="auto"/>
        <w:ind w:left="0" w:firstLine="0"/>
        <w:jc w:val="both"/>
        <w:rPr>
          <w:rFonts w:ascii="Times New Roman" w:eastAsia="Times New Roman" w:hAnsi="Times New Roman" w:cs="Times New Roman"/>
          <w:sz w:val="28"/>
          <w:szCs w:val="28"/>
          <w:lang w:eastAsia="uk-UA"/>
        </w:rPr>
      </w:pPr>
      <w:r w:rsidRPr="00410ED0">
        <w:rPr>
          <w:rFonts w:ascii="Times New Roman" w:eastAsia="Times New Roman" w:hAnsi="Times New Roman" w:cs="Times New Roman"/>
          <w:b/>
          <w:bCs/>
          <w:sz w:val="28"/>
          <w:szCs w:val="28"/>
          <w:lang w:eastAsia="uk-UA"/>
        </w:rPr>
        <w:t>профільна середня освіта</w:t>
      </w:r>
      <w:r w:rsidRPr="00410ED0">
        <w:rPr>
          <w:rFonts w:ascii="Times New Roman" w:eastAsia="Times New Roman" w:hAnsi="Times New Roman" w:cs="Times New Roman"/>
          <w:sz w:val="28"/>
          <w:szCs w:val="28"/>
          <w:lang w:eastAsia="uk-UA"/>
        </w:rPr>
        <w:t>, яка відповідає третьому рівню Національної рамки кваліфікацій;</w:t>
      </w:r>
    </w:p>
    <w:p w14:paraId="107604BE" w14:textId="77777777" w:rsidR="00A647BA" w:rsidRPr="00410ED0" w:rsidRDefault="00A647BA" w:rsidP="000D4015">
      <w:pPr>
        <w:numPr>
          <w:ilvl w:val="0"/>
          <w:numId w:val="32"/>
        </w:numPr>
        <w:spacing w:before="100" w:beforeAutospacing="1" w:after="100" w:afterAutospacing="1" w:line="276" w:lineRule="auto"/>
        <w:ind w:left="0" w:firstLine="0"/>
        <w:jc w:val="both"/>
        <w:rPr>
          <w:rFonts w:ascii="Times New Roman" w:eastAsia="Times New Roman" w:hAnsi="Times New Roman" w:cs="Times New Roman"/>
          <w:sz w:val="28"/>
          <w:szCs w:val="28"/>
          <w:lang w:eastAsia="uk-UA"/>
        </w:rPr>
      </w:pPr>
      <w:r w:rsidRPr="00410ED0">
        <w:rPr>
          <w:rFonts w:ascii="Times New Roman" w:eastAsia="Times New Roman" w:hAnsi="Times New Roman" w:cs="Times New Roman"/>
          <w:sz w:val="28"/>
          <w:szCs w:val="28"/>
          <w:lang w:eastAsia="uk-UA"/>
        </w:rPr>
        <w:t xml:space="preserve">перший (початковий) рівень </w:t>
      </w:r>
      <w:r w:rsidRPr="00410ED0">
        <w:rPr>
          <w:rFonts w:ascii="Times New Roman" w:eastAsia="Times New Roman" w:hAnsi="Times New Roman" w:cs="Times New Roman"/>
          <w:b/>
          <w:bCs/>
          <w:sz w:val="28"/>
          <w:szCs w:val="28"/>
          <w:lang w:eastAsia="uk-UA"/>
        </w:rPr>
        <w:t>професійної (професійно-технічної) освіти</w:t>
      </w:r>
      <w:r w:rsidRPr="00410ED0">
        <w:rPr>
          <w:rFonts w:ascii="Times New Roman" w:eastAsia="Times New Roman" w:hAnsi="Times New Roman" w:cs="Times New Roman"/>
          <w:sz w:val="28"/>
          <w:szCs w:val="28"/>
          <w:lang w:eastAsia="uk-UA"/>
        </w:rPr>
        <w:t>, який відповідає другому рівню Національної рамки кваліфікацій;</w:t>
      </w:r>
    </w:p>
    <w:p w14:paraId="1AA0B1CF" w14:textId="77777777" w:rsidR="00A647BA" w:rsidRPr="00410ED0" w:rsidRDefault="00A647BA" w:rsidP="000D4015">
      <w:pPr>
        <w:numPr>
          <w:ilvl w:val="0"/>
          <w:numId w:val="32"/>
        </w:numPr>
        <w:spacing w:before="100" w:beforeAutospacing="1" w:after="100" w:afterAutospacing="1" w:line="276" w:lineRule="auto"/>
        <w:ind w:left="0" w:firstLine="0"/>
        <w:jc w:val="both"/>
        <w:rPr>
          <w:rFonts w:ascii="Times New Roman" w:eastAsia="Times New Roman" w:hAnsi="Times New Roman" w:cs="Times New Roman"/>
          <w:sz w:val="28"/>
          <w:szCs w:val="28"/>
          <w:lang w:eastAsia="uk-UA"/>
        </w:rPr>
      </w:pPr>
      <w:r w:rsidRPr="00410ED0">
        <w:rPr>
          <w:rFonts w:ascii="Times New Roman" w:eastAsia="Times New Roman" w:hAnsi="Times New Roman" w:cs="Times New Roman"/>
          <w:sz w:val="28"/>
          <w:szCs w:val="28"/>
          <w:lang w:eastAsia="uk-UA"/>
        </w:rPr>
        <w:t>другий (базовий) рівень професійної (професійно-технічної) освіти, який відповідає третьому рівню Національної рамки кваліфікацій;</w:t>
      </w:r>
    </w:p>
    <w:p w14:paraId="21D2224D" w14:textId="77777777" w:rsidR="00A647BA" w:rsidRPr="00410ED0" w:rsidRDefault="00A647BA" w:rsidP="000D4015">
      <w:pPr>
        <w:numPr>
          <w:ilvl w:val="0"/>
          <w:numId w:val="32"/>
        </w:numPr>
        <w:spacing w:before="100" w:beforeAutospacing="1" w:after="100" w:afterAutospacing="1" w:line="276" w:lineRule="auto"/>
        <w:ind w:left="0" w:firstLine="0"/>
        <w:jc w:val="both"/>
        <w:rPr>
          <w:rFonts w:ascii="Times New Roman" w:eastAsia="Times New Roman" w:hAnsi="Times New Roman" w:cs="Times New Roman"/>
          <w:sz w:val="28"/>
          <w:szCs w:val="28"/>
          <w:lang w:eastAsia="uk-UA"/>
        </w:rPr>
      </w:pPr>
      <w:r w:rsidRPr="00410ED0">
        <w:rPr>
          <w:rFonts w:ascii="Times New Roman" w:eastAsia="Times New Roman" w:hAnsi="Times New Roman" w:cs="Times New Roman"/>
          <w:sz w:val="28"/>
          <w:szCs w:val="28"/>
          <w:lang w:eastAsia="uk-UA"/>
        </w:rPr>
        <w:t>третій (вищий) рівень професійної (професійно-технічної) освіти, який відповідає четвертому рівню Національної рамки кваліфікацій;</w:t>
      </w:r>
    </w:p>
    <w:p w14:paraId="157A9E1F" w14:textId="77777777" w:rsidR="00A647BA" w:rsidRPr="00410ED0" w:rsidRDefault="00A647BA" w:rsidP="000D4015">
      <w:pPr>
        <w:numPr>
          <w:ilvl w:val="0"/>
          <w:numId w:val="32"/>
        </w:numPr>
        <w:spacing w:before="100" w:beforeAutospacing="1" w:after="100" w:afterAutospacing="1" w:line="276" w:lineRule="auto"/>
        <w:ind w:left="0" w:firstLine="0"/>
        <w:jc w:val="both"/>
        <w:rPr>
          <w:rFonts w:ascii="Times New Roman" w:eastAsia="Times New Roman" w:hAnsi="Times New Roman" w:cs="Times New Roman"/>
          <w:sz w:val="28"/>
          <w:szCs w:val="28"/>
          <w:lang w:eastAsia="uk-UA"/>
        </w:rPr>
      </w:pPr>
      <w:r w:rsidRPr="00410ED0">
        <w:rPr>
          <w:rFonts w:ascii="Times New Roman" w:eastAsia="Times New Roman" w:hAnsi="Times New Roman" w:cs="Times New Roman"/>
          <w:b/>
          <w:bCs/>
          <w:sz w:val="28"/>
          <w:szCs w:val="28"/>
          <w:lang w:eastAsia="uk-UA"/>
        </w:rPr>
        <w:t xml:space="preserve">фахова </w:t>
      </w:r>
      <w:proofErr w:type="spellStart"/>
      <w:r w:rsidRPr="00410ED0">
        <w:rPr>
          <w:rFonts w:ascii="Times New Roman" w:eastAsia="Times New Roman" w:hAnsi="Times New Roman" w:cs="Times New Roman"/>
          <w:b/>
          <w:bCs/>
          <w:sz w:val="28"/>
          <w:szCs w:val="28"/>
          <w:lang w:eastAsia="uk-UA"/>
        </w:rPr>
        <w:t>передвища</w:t>
      </w:r>
      <w:proofErr w:type="spellEnd"/>
      <w:r w:rsidRPr="00410ED0">
        <w:rPr>
          <w:rFonts w:ascii="Times New Roman" w:eastAsia="Times New Roman" w:hAnsi="Times New Roman" w:cs="Times New Roman"/>
          <w:b/>
          <w:bCs/>
          <w:sz w:val="28"/>
          <w:szCs w:val="28"/>
          <w:lang w:eastAsia="uk-UA"/>
        </w:rPr>
        <w:t xml:space="preserve"> освіта</w:t>
      </w:r>
      <w:r w:rsidRPr="00410ED0">
        <w:rPr>
          <w:rFonts w:ascii="Times New Roman" w:eastAsia="Times New Roman" w:hAnsi="Times New Roman" w:cs="Times New Roman"/>
          <w:sz w:val="28"/>
          <w:szCs w:val="28"/>
          <w:lang w:eastAsia="uk-UA"/>
        </w:rPr>
        <w:t>, яка відповідає п’ятому рівню Національної рамки кваліфікацій</w:t>
      </w:r>
      <w:r w:rsidRPr="00E211A8">
        <w:rPr>
          <w:rFonts w:ascii="Times New Roman" w:eastAsia="Times New Roman" w:hAnsi="Times New Roman" w:cs="Times New Roman"/>
          <w:sz w:val="28"/>
          <w:szCs w:val="28"/>
          <w:lang w:eastAsia="uk-UA"/>
        </w:rPr>
        <w:t xml:space="preserve">. </w:t>
      </w:r>
      <w:r w:rsidRPr="00E211A8">
        <w:rPr>
          <w:rFonts w:ascii="Times New Roman" w:hAnsi="Times New Roman" w:cs="Times New Roman"/>
          <w:sz w:val="28"/>
          <w:szCs w:val="28"/>
        </w:rPr>
        <w:t xml:space="preserve">Фахова </w:t>
      </w:r>
      <w:proofErr w:type="spellStart"/>
      <w:r w:rsidRPr="00E211A8">
        <w:rPr>
          <w:rFonts w:ascii="Times New Roman" w:hAnsi="Times New Roman" w:cs="Times New Roman"/>
          <w:sz w:val="28"/>
          <w:szCs w:val="28"/>
        </w:rPr>
        <w:t>передвища</w:t>
      </w:r>
      <w:proofErr w:type="spellEnd"/>
      <w:r w:rsidRPr="00E211A8">
        <w:rPr>
          <w:rFonts w:ascii="Times New Roman" w:hAnsi="Times New Roman" w:cs="Times New Roman"/>
          <w:sz w:val="28"/>
          <w:szCs w:val="28"/>
        </w:rPr>
        <w:t xml:space="preserve"> освіта здобувається на основі повної або базової середньої освіти. Здобуття фахової </w:t>
      </w:r>
      <w:proofErr w:type="spellStart"/>
      <w:r w:rsidRPr="00E211A8">
        <w:rPr>
          <w:rFonts w:ascii="Times New Roman" w:hAnsi="Times New Roman" w:cs="Times New Roman"/>
          <w:sz w:val="28"/>
          <w:szCs w:val="28"/>
        </w:rPr>
        <w:t>передвищої</w:t>
      </w:r>
      <w:proofErr w:type="spellEnd"/>
      <w:r w:rsidRPr="00E211A8">
        <w:rPr>
          <w:rFonts w:ascii="Times New Roman" w:hAnsi="Times New Roman" w:cs="Times New Roman"/>
          <w:sz w:val="28"/>
          <w:szCs w:val="28"/>
        </w:rPr>
        <w:t xml:space="preserve"> освіти на основі базової середньої освіти здійснюється з одночасним здобуттям повної загальної середньої освіти та отриманням відповідного документа про повну загальну середню освіту. Особа, яка здобула ступінь фахової </w:t>
      </w:r>
      <w:proofErr w:type="spellStart"/>
      <w:r w:rsidRPr="00E211A8">
        <w:rPr>
          <w:rFonts w:ascii="Times New Roman" w:hAnsi="Times New Roman" w:cs="Times New Roman"/>
          <w:sz w:val="28"/>
          <w:szCs w:val="28"/>
        </w:rPr>
        <w:t>передвищої</w:t>
      </w:r>
      <w:proofErr w:type="spellEnd"/>
      <w:r w:rsidRPr="00E211A8">
        <w:rPr>
          <w:rFonts w:ascii="Times New Roman" w:hAnsi="Times New Roman" w:cs="Times New Roman"/>
          <w:sz w:val="28"/>
          <w:szCs w:val="28"/>
        </w:rPr>
        <w:t xml:space="preserve"> освіти, може продовжити навчання на рівнях вищої освіти, у тому числі за скороченою програмою підготовки</w:t>
      </w:r>
      <w:r>
        <w:rPr>
          <w:rFonts w:ascii="Times New Roman" w:hAnsi="Times New Roman" w:cs="Times New Roman"/>
          <w:sz w:val="28"/>
          <w:szCs w:val="28"/>
        </w:rPr>
        <w:t xml:space="preserve">. Приклад – педагогічний коледж, медичний коледж, фармацевтичний коледж. </w:t>
      </w:r>
    </w:p>
    <w:p w14:paraId="1C10BCF1" w14:textId="77777777" w:rsidR="00A647BA" w:rsidRPr="00410ED0" w:rsidRDefault="00A647BA" w:rsidP="000D4015">
      <w:pPr>
        <w:numPr>
          <w:ilvl w:val="0"/>
          <w:numId w:val="32"/>
        </w:numPr>
        <w:spacing w:before="100" w:beforeAutospacing="1" w:after="100" w:afterAutospacing="1" w:line="276" w:lineRule="auto"/>
        <w:ind w:left="0" w:firstLine="0"/>
        <w:jc w:val="both"/>
        <w:rPr>
          <w:rFonts w:ascii="Times New Roman" w:eastAsia="Times New Roman" w:hAnsi="Times New Roman" w:cs="Times New Roman"/>
          <w:sz w:val="28"/>
          <w:szCs w:val="28"/>
          <w:lang w:eastAsia="uk-UA"/>
        </w:rPr>
      </w:pPr>
      <w:r w:rsidRPr="00410ED0">
        <w:rPr>
          <w:rFonts w:ascii="Times New Roman" w:eastAsia="Times New Roman" w:hAnsi="Times New Roman" w:cs="Times New Roman"/>
          <w:b/>
          <w:bCs/>
          <w:sz w:val="28"/>
          <w:szCs w:val="28"/>
          <w:lang w:eastAsia="uk-UA"/>
        </w:rPr>
        <w:t xml:space="preserve">початковий рівень </w:t>
      </w:r>
      <w:r w:rsidRPr="00410ED0">
        <w:rPr>
          <w:rFonts w:ascii="Times New Roman" w:eastAsia="Times New Roman" w:hAnsi="Times New Roman" w:cs="Times New Roman"/>
          <w:sz w:val="28"/>
          <w:szCs w:val="28"/>
          <w:lang w:eastAsia="uk-UA"/>
        </w:rPr>
        <w:t xml:space="preserve">(короткий цикл) </w:t>
      </w:r>
      <w:r w:rsidRPr="00410ED0">
        <w:rPr>
          <w:rFonts w:ascii="Times New Roman" w:eastAsia="Times New Roman" w:hAnsi="Times New Roman" w:cs="Times New Roman"/>
          <w:b/>
          <w:bCs/>
          <w:sz w:val="28"/>
          <w:szCs w:val="28"/>
          <w:lang w:eastAsia="uk-UA"/>
        </w:rPr>
        <w:t>вищої освіти</w:t>
      </w:r>
      <w:r w:rsidRPr="00410ED0">
        <w:rPr>
          <w:rFonts w:ascii="Times New Roman" w:eastAsia="Times New Roman" w:hAnsi="Times New Roman" w:cs="Times New Roman"/>
          <w:sz w:val="28"/>
          <w:szCs w:val="28"/>
          <w:lang w:eastAsia="uk-UA"/>
        </w:rPr>
        <w:t>, який відповідає шостому рівню Національної рамки кваліфікацій</w:t>
      </w:r>
      <w:r w:rsidRPr="00927A0C">
        <w:rPr>
          <w:rFonts w:ascii="Times New Roman" w:eastAsia="Times New Roman" w:hAnsi="Times New Roman" w:cs="Times New Roman"/>
          <w:sz w:val="28"/>
          <w:szCs w:val="28"/>
          <w:lang w:eastAsia="uk-UA"/>
        </w:rPr>
        <w:t xml:space="preserve">. </w:t>
      </w:r>
      <w:r w:rsidRPr="00927A0C">
        <w:rPr>
          <w:rFonts w:ascii="Times New Roman" w:hAnsi="Times New Roman" w:cs="Times New Roman"/>
          <w:sz w:val="28"/>
          <w:szCs w:val="28"/>
        </w:rPr>
        <w:t>Вища освіта здобувається на основі повної загальної середньої освіти.</w:t>
      </w:r>
    </w:p>
    <w:p w14:paraId="492D2D70" w14:textId="77777777" w:rsidR="00A647BA" w:rsidRPr="00410ED0" w:rsidRDefault="00A647BA" w:rsidP="000D4015">
      <w:pPr>
        <w:numPr>
          <w:ilvl w:val="0"/>
          <w:numId w:val="32"/>
        </w:numPr>
        <w:spacing w:before="100" w:beforeAutospacing="1" w:after="100" w:afterAutospacing="1" w:line="276" w:lineRule="auto"/>
        <w:ind w:left="0" w:firstLine="0"/>
        <w:jc w:val="both"/>
        <w:rPr>
          <w:rFonts w:ascii="Times New Roman" w:eastAsia="Times New Roman" w:hAnsi="Times New Roman" w:cs="Times New Roman"/>
          <w:sz w:val="28"/>
          <w:szCs w:val="28"/>
          <w:lang w:eastAsia="uk-UA"/>
        </w:rPr>
      </w:pPr>
      <w:r w:rsidRPr="00410ED0">
        <w:rPr>
          <w:rFonts w:ascii="Times New Roman" w:eastAsia="Times New Roman" w:hAnsi="Times New Roman" w:cs="Times New Roman"/>
          <w:b/>
          <w:bCs/>
          <w:sz w:val="28"/>
          <w:szCs w:val="28"/>
          <w:lang w:eastAsia="uk-UA"/>
        </w:rPr>
        <w:t>перший (бакалаврський) рівень</w:t>
      </w:r>
      <w:r w:rsidRPr="00410ED0">
        <w:rPr>
          <w:rFonts w:ascii="Times New Roman" w:eastAsia="Times New Roman" w:hAnsi="Times New Roman" w:cs="Times New Roman"/>
          <w:sz w:val="28"/>
          <w:szCs w:val="28"/>
          <w:lang w:eastAsia="uk-UA"/>
        </w:rPr>
        <w:t xml:space="preserve"> </w:t>
      </w:r>
      <w:r w:rsidRPr="00410ED0">
        <w:rPr>
          <w:rFonts w:ascii="Times New Roman" w:eastAsia="Times New Roman" w:hAnsi="Times New Roman" w:cs="Times New Roman"/>
          <w:b/>
          <w:bCs/>
          <w:sz w:val="28"/>
          <w:szCs w:val="28"/>
          <w:lang w:eastAsia="uk-UA"/>
        </w:rPr>
        <w:t>вищої освіти</w:t>
      </w:r>
      <w:r w:rsidRPr="00410ED0">
        <w:rPr>
          <w:rFonts w:ascii="Times New Roman" w:eastAsia="Times New Roman" w:hAnsi="Times New Roman" w:cs="Times New Roman"/>
          <w:sz w:val="28"/>
          <w:szCs w:val="28"/>
          <w:lang w:eastAsia="uk-UA"/>
        </w:rPr>
        <w:t>, який відповідає сьомому рівню Національної рамки кваліфікацій;</w:t>
      </w:r>
    </w:p>
    <w:p w14:paraId="6534EAE4" w14:textId="77777777" w:rsidR="00A647BA" w:rsidRPr="00410ED0" w:rsidRDefault="00A647BA" w:rsidP="000D4015">
      <w:pPr>
        <w:numPr>
          <w:ilvl w:val="0"/>
          <w:numId w:val="32"/>
        </w:numPr>
        <w:spacing w:before="100" w:beforeAutospacing="1" w:after="100" w:afterAutospacing="1" w:line="276" w:lineRule="auto"/>
        <w:ind w:left="0" w:firstLine="0"/>
        <w:jc w:val="both"/>
        <w:rPr>
          <w:rFonts w:ascii="Times New Roman" w:eastAsia="Times New Roman" w:hAnsi="Times New Roman" w:cs="Times New Roman"/>
          <w:sz w:val="28"/>
          <w:szCs w:val="28"/>
          <w:lang w:eastAsia="uk-UA"/>
        </w:rPr>
      </w:pPr>
      <w:r w:rsidRPr="00410ED0">
        <w:rPr>
          <w:rFonts w:ascii="Times New Roman" w:eastAsia="Times New Roman" w:hAnsi="Times New Roman" w:cs="Times New Roman"/>
          <w:b/>
          <w:bCs/>
          <w:sz w:val="28"/>
          <w:szCs w:val="28"/>
          <w:lang w:eastAsia="uk-UA"/>
        </w:rPr>
        <w:t>другий (магістерський) рівень вищої освіти</w:t>
      </w:r>
      <w:r w:rsidRPr="00410ED0">
        <w:rPr>
          <w:rFonts w:ascii="Times New Roman" w:eastAsia="Times New Roman" w:hAnsi="Times New Roman" w:cs="Times New Roman"/>
          <w:sz w:val="28"/>
          <w:szCs w:val="28"/>
          <w:lang w:eastAsia="uk-UA"/>
        </w:rPr>
        <w:t>, який відповідає восьмому рівню Національної рамки кваліфікацій;</w:t>
      </w:r>
      <w:r>
        <w:rPr>
          <w:rFonts w:ascii="Times New Roman" w:eastAsia="Times New Roman" w:hAnsi="Times New Roman" w:cs="Times New Roman"/>
          <w:sz w:val="28"/>
          <w:szCs w:val="28"/>
          <w:lang w:eastAsia="uk-UA"/>
        </w:rPr>
        <w:t xml:space="preserve"> </w:t>
      </w:r>
    </w:p>
    <w:p w14:paraId="3A24186D" w14:textId="057C9870" w:rsidR="00A647BA" w:rsidRPr="00C34000" w:rsidRDefault="00A647BA" w:rsidP="000D4015">
      <w:pPr>
        <w:numPr>
          <w:ilvl w:val="0"/>
          <w:numId w:val="32"/>
        </w:numPr>
        <w:spacing w:before="100" w:beforeAutospacing="1" w:after="100" w:afterAutospacing="1" w:line="276" w:lineRule="auto"/>
        <w:ind w:left="0" w:firstLine="0"/>
        <w:jc w:val="both"/>
        <w:rPr>
          <w:rFonts w:ascii="Times New Roman" w:eastAsia="Times New Roman" w:hAnsi="Times New Roman" w:cs="Times New Roman"/>
          <w:b/>
          <w:bCs/>
          <w:sz w:val="28"/>
          <w:szCs w:val="28"/>
          <w:lang w:eastAsia="uk-UA"/>
        </w:rPr>
      </w:pPr>
      <w:r w:rsidRPr="00410ED0">
        <w:rPr>
          <w:rFonts w:ascii="Times New Roman" w:eastAsia="Times New Roman" w:hAnsi="Times New Roman" w:cs="Times New Roman"/>
          <w:b/>
          <w:bCs/>
          <w:sz w:val="28"/>
          <w:szCs w:val="28"/>
          <w:lang w:eastAsia="uk-UA"/>
        </w:rPr>
        <w:t>третій</w:t>
      </w:r>
      <w:r w:rsidRPr="00410ED0">
        <w:rPr>
          <w:rFonts w:ascii="Times New Roman" w:eastAsia="Times New Roman" w:hAnsi="Times New Roman" w:cs="Times New Roman"/>
          <w:sz w:val="28"/>
          <w:szCs w:val="28"/>
          <w:lang w:eastAsia="uk-UA"/>
        </w:rPr>
        <w:t xml:space="preserve"> (</w:t>
      </w:r>
      <w:proofErr w:type="spellStart"/>
      <w:r w:rsidRPr="00410ED0">
        <w:rPr>
          <w:rFonts w:ascii="Times New Roman" w:eastAsia="Times New Roman" w:hAnsi="Times New Roman" w:cs="Times New Roman"/>
          <w:sz w:val="28"/>
          <w:szCs w:val="28"/>
          <w:lang w:eastAsia="uk-UA"/>
        </w:rPr>
        <w:t>освітньо</w:t>
      </w:r>
      <w:proofErr w:type="spellEnd"/>
      <w:r w:rsidRPr="00410ED0">
        <w:rPr>
          <w:rFonts w:ascii="Times New Roman" w:eastAsia="Times New Roman" w:hAnsi="Times New Roman" w:cs="Times New Roman"/>
          <w:sz w:val="28"/>
          <w:szCs w:val="28"/>
          <w:lang w:eastAsia="uk-UA"/>
        </w:rPr>
        <w:t>-науковий</w:t>
      </w:r>
      <w:r w:rsidR="0084591A" w:rsidRPr="0084591A">
        <w:rPr>
          <w:rFonts w:ascii="Times New Roman" w:eastAsia="Times New Roman" w:hAnsi="Times New Roman" w:cs="Times New Roman"/>
          <w:sz w:val="28"/>
          <w:szCs w:val="28"/>
          <w:lang w:eastAsia="uk-UA"/>
        </w:rPr>
        <w:t xml:space="preserve"> </w:t>
      </w:r>
      <w:r w:rsidRPr="00410ED0">
        <w:rPr>
          <w:rFonts w:ascii="Times New Roman" w:eastAsia="Times New Roman" w:hAnsi="Times New Roman" w:cs="Times New Roman"/>
          <w:sz w:val="28"/>
          <w:szCs w:val="28"/>
          <w:lang w:eastAsia="uk-UA"/>
        </w:rPr>
        <w:t>/</w:t>
      </w:r>
      <w:r w:rsidR="0084591A" w:rsidRPr="0084591A">
        <w:rPr>
          <w:rFonts w:ascii="Times New Roman" w:eastAsia="Times New Roman" w:hAnsi="Times New Roman" w:cs="Times New Roman"/>
          <w:sz w:val="28"/>
          <w:szCs w:val="28"/>
          <w:lang w:eastAsia="uk-UA"/>
        </w:rPr>
        <w:t xml:space="preserve"> </w:t>
      </w:r>
      <w:proofErr w:type="spellStart"/>
      <w:r w:rsidRPr="00410ED0">
        <w:rPr>
          <w:rFonts w:ascii="Times New Roman" w:eastAsia="Times New Roman" w:hAnsi="Times New Roman" w:cs="Times New Roman"/>
          <w:sz w:val="28"/>
          <w:szCs w:val="28"/>
          <w:lang w:eastAsia="uk-UA"/>
        </w:rPr>
        <w:t>освітньо</w:t>
      </w:r>
      <w:proofErr w:type="spellEnd"/>
      <w:r w:rsidRPr="00410ED0">
        <w:rPr>
          <w:rFonts w:ascii="Times New Roman" w:eastAsia="Times New Roman" w:hAnsi="Times New Roman" w:cs="Times New Roman"/>
          <w:sz w:val="28"/>
          <w:szCs w:val="28"/>
          <w:lang w:eastAsia="uk-UA"/>
        </w:rPr>
        <w:t xml:space="preserve">-творчий) </w:t>
      </w:r>
      <w:r w:rsidRPr="00410ED0">
        <w:rPr>
          <w:rFonts w:ascii="Times New Roman" w:eastAsia="Times New Roman" w:hAnsi="Times New Roman" w:cs="Times New Roman"/>
          <w:b/>
          <w:bCs/>
          <w:sz w:val="28"/>
          <w:szCs w:val="28"/>
          <w:lang w:eastAsia="uk-UA"/>
        </w:rPr>
        <w:t>рівень вищої освіти</w:t>
      </w:r>
      <w:r w:rsidRPr="00410ED0">
        <w:rPr>
          <w:rFonts w:ascii="Times New Roman" w:eastAsia="Times New Roman" w:hAnsi="Times New Roman" w:cs="Times New Roman"/>
          <w:sz w:val="28"/>
          <w:szCs w:val="28"/>
          <w:lang w:eastAsia="uk-UA"/>
        </w:rPr>
        <w:t>, який відповідає дев’ятому рівню Національної рамки кваліфікацій;</w:t>
      </w:r>
      <w:r>
        <w:rPr>
          <w:rFonts w:ascii="Times New Roman" w:eastAsia="Times New Roman" w:hAnsi="Times New Roman" w:cs="Times New Roman"/>
          <w:sz w:val="28"/>
          <w:szCs w:val="28"/>
          <w:lang w:eastAsia="uk-UA"/>
        </w:rPr>
        <w:t xml:space="preserve"> </w:t>
      </w:r>
      <w:r w:rsidRPr="00C34000">
        <w:rPr>
          <w:rFonts w:ascii="Times New Roman" w:eastAsia="Times New Roman" w:hAnsi="Times New Roman" w:cs="Times New Roman"/>
          <w:b/>
          <w:bCs/>
          <w:sz w:val="28"/>
          <w:szCs w:val="28"/>
          <w:lang w:eastAsia="uk-UA"/>
        </w:rPr>
        <w:t>(аспірантура)</w:t>
      </w:r>
    </w:p>
    <w:p w14:paraId="15C9E125" w14:textId="77777777" w:rsidR="00A647BA" w:rsidRPr="00410ED0" w:rsidRDefault="00A647BA" w:rsidP="000D4015">
      <w:pPr>
        <w:numPr>
          <w:ilvl w:val="0"/>
          <w:numId w:val="32"/>
        </w:numPr>
        <w:spacing w:after="0" w:line="276" w:lineRule="auto"/>
        <w:ind w:left="0" w:firstLine="0"/>
        <w:jc w:val="both"/>
        <w:rPr>
          <w:rFonts w:ascii="Times New Roman" w:eastAsia="Times New Roman" w:hAnsi="Times New Roman" w:cs="Times New Roman"/>
          <w:sz w:val="28"/>
          <w:szCs w:val="28"/>
          <w:lang w:eastAsia="uk-UA"/>
        </w:rPr>
      </w:pPr>
      <w:r w:rsidRPr="00410ED0">
        <w:rPr>
          <w:rFonts w:ascii="Times New Roman" w:eastAsia="Times New Roman" w:hAnsi="Times New Roman" w:cs="Times New Roman"/>
          <w:b/>
          <w:bCs/>
          <w:sz w:val="28"/>
          <w:szCs w:val="28"/>
          <w:lang w:eastAsia="uk-UA"/>
        </w:rPr>
        <w:t>науковий рівень вищої освіти</w:t>
      </w:r>
      <w:r w:rsidRPr="00410ED0">
        <w:rPr>
          <w:rFonts w:ascii="Times New Roman" w:eastAsia="Times New Roman" w:hAnsi="Times New Roman" w:cs="Times New Roman"/>
          <w:sz w:val="28"/>
          <w:szCs w:val="28"/>
          <w:lang w:eastAsia="uk-UA"/>
        </w:rPr>
        <w:t>, який відповідає десятому рівню Національної рамки кваліфікацій.</w:t>
      </w:r>
      <w:r>
        <w:rPr>
          <w:rFonts w:ascii="Times New Roman" w:eastAsia="Times New Roman" w:hAnsi="Times New Roman" w:cs="Times New Roman"/>
          <w:sz w:val="28"/>
          <w:szCs w:val="28"/>
          <w:lang w:eastAsia="uk-UA"/>
        </w:rPr>
        <w:t xml:space="preserve"> </w:t>
      </w:r>
      <w:r w:rsidRPr="00C34000">
        <w:rPr>
          <w:rFonts w:ascii="Times New Roman" w:eastAsia="Times New Roman" w:hAnsi="Times New Roman" w:cs="Times New Roman"/>
          <w:b/>
          <w:bCs/>
          <w:sz w:val="28"/>
          <w:szCs w:val="28"/>
          <w:lang w:eastAsia="uk-UA"/>
        </w:rPr>
        <w:t>(докторантура)</w:t>
      </w:r>
    </w:p>
    <w:p w14:paraId="36B8DDC1" w14:textId="053A53F3" w:rsidR="00A647BA" w:rsidRDefault="00A647BA" w:rsidP="000D4015">
      <w:pPr>
        <w:tabs>
          <w:tab w:val="left" w:pos="993"/>
        </w:tabs>
        <w:autoSpaceDE w:val="0"/>
        <w:autoSpaceDN w:val="0"/>
        <w:adjustRightInd w:val="0"/>
        <w:spacing w:after="0" w:line="276" w:lineRule="auto"/>
        <w:jc w:val="both"/>
        <w:rPr>
          <w:rFonts w:ascii="Times New Roman" w:eastAsia="Times-Roman" w:hAnsi="Times New Roman" w:cs="Times New Roman"/>
          <w:b/>
          <w:bCs/>
          <w:sz w:val="28"/>
          <w:szCs w:val="28"/>
        </w:rPr>
      </w:pPr>
    </w:p>
    <w:p w14:paraId="29B338EB" w14:textId="5B9B4638" w:rsidR="004837A2" w:rsidRDefault="004837A2" w:rsidP="000D4015">
      <w:pPr>
        <w:tabs>
          <w:tab w:val="left" w:pos="993"/>
        </w:tabs>
        <w:autoSpaceDE w:val="0"/>
        <w:autoSpaceDN w:val="0"/>
        <w:adjustRightInd w:val="0"/>
        <w:spacing w:after="0" w:line="276" w:lineRule="auto"/>
        <w:jc w:val="both"/>
        <w:rPr>
          <w:rFonts w:ascii="Times New Roman" w:eastAsia="Times-Roman" w:hAnsi="Times New Roman" w:cs="Times New Roman"/>
          <w:b/>
          <w:bCs/>
          <w:sz w:val="28"/>
          <w:szCs w:val="28"/>
        </w:rPr>
      </w:pPr>
    </w:p>
    <w:p w14:paraId="69A9697E" w14:textId="77777777" w:rsidR="000D4015" w:rsidRPr="00A647BA" w:rsidRDefault="000D4015" w:rsidP="000D4015">
      <w:pPr>
        <w:tabs>
          <w:tab w:val="left" w:pos="993"/>
        </w:tabs>
        <w:autoSpaceDE w:val="0"/>
        <w:autoSpaceDN w:val="0"/>
        <w:adjustRightInd w:val="0"/>
        <w:spacing w:after="0" w:line="276" w:lineRule="auto"/>
        <w:jc w:val="both"/>
        <w:rPr>
          <w:rFonts w:ascii="Times New Roman" w:eastAsia="Times-Roman" w:hAnsi="Times New Roman" w:cs="Times New Roman"/>
          <w:b/>
          <w:bCs/>
          <w:sz w:val="28"/>
          <w:szCs w:val="28"/>
        </w:rPr>
      </w:pPr>
    </w:p>
    <w:p w14:paraId="15B545CF" w14:textId="6271F568" w:rsidR="00137B9D" w:rsidRDefault="00137B9D" w:rsidP="00137B9D">
      <w:pPr>
        <w:spacing w:after="0" w:line="276" w:lineRule="auto"/>
        <w:jc w:val="both"/>
        <w:rPr>
          <w:rFonts w:ascii="Times New Roman" w:eastAsia="Times New Roman" w:hAnsi="Times New Roman" w:cs="Times New Roman"/>
          <w:b/>
          <w:bCs/>
          <w:sz w:val="28"/>
          <w:szCs w:val="28"/>
          <w:lang w:eastAsia="uk-UA"/>
        </w:rPr>
      </w:pPr>
    </w:p>
    <w:p w14:paraId="694AE17F" w14:textId="795DF4E2" w:rsidR="00504B72" w:rsidRPr="00DA3A76" w:rsidRDefault="00980D5E" w:rsidP="00137B9D">
      <w:pPr>
        <w:spacing w:after="0" w:line="276" w:lineRule="auto"/>
        <w:jc w:val="both"/>
        <w:rPr>
          <w:rFonts w:ascii="Times New Roman" w:eastAsia="Times New Roman" w:hAnsi="Times New Roman" w:cs="Times New Roman"/>
          <w:b/>
          <w:bCs/>
          <w:sz w:val="28"/>
          <w:szCs w:val="28"/>
          <w:lang w:eastAsia="uk-UA"/>
        </w:rPr>
      </w:pPr>
      <w:r>
        <w:rPr>
          <w:rFonts w:ascii="Times New Roman" w:eastAsia="Times-Roman" w:hAnsi="Times New Roman" w:cs="Times New Roman"/>
          <w:b/>
          <w:bCs/>
          <w:sz w:val="28"/>
          <w:szCs w:val="28"/>
        </w:rPr>
        <w:lastRenderedPageBreak/>
        <w:t>ДОДАТОК</w:t>
      </w:r>
      <w:r w:rsidRPr="00980D5E">
        <w:rPr>
          <w:rFonts w:ascii="Times New Roman" w:eastAsia="Times-Roman" w:hAnsi="Times New Roman" w:cs="Times New Roman"/>
          <w:b/>
          <w:bCs/>
          <w:sz w:val="28"/>
          <w:szCs w:val="28"/>
          <w:lang w:val="ru-RU"/>
        </w:rPr>
        <w:t xml:space="preserve"> </w:t>
      </w:r>
      <w:r w:rsidR="00DA3A76">
        <w:rPr>
          <w:rFonts w:ascii="Times New Roman" w:eastAsia="Times-Roman" w:hAnsi="Times New Roman" w:cs="Times New Roman"/>
          <w:b/>
          <w:bCs/>
          <w:sz w:val="28"/>
          <w:szCs w:val="28"/>
        </w:rPr>
        <w:t>Н</w:t>
      </w:r>
    </w:p>
    <w:p w14:paraId="09A66E5A" w14:textId="50E41B15" w:rsidR="00504B72" w:rsidRDefault="00504B72" w:rsidP="00137B9D">
      <w:pPr>
        <w:spacing w:after="0" w:line="276" w:lineRule="auto"/>
        <w:jc w:val="both"/>
        <w:rPr>
          <w:rFonts w:ascii="Times New Roman" w:eastAsia="Times New Roman" w:hAnsi="Times New Roman" w:cs="Times New Roman"/>
          <w:b/>
          <w:bCs/>
          <w:sz w:val="28"/>
          <w:szCs w:val="28"/>
          <w:lang w:eastAsia="uk-UA"/>
        </w:rPr>
      </w:pPr>
    </w:p>
    <w:p w14:paraId="4699FC73" w14:textId="22CB36D2" w:rsidR="00504B72" w:rsidRDefault="00504B72" w:rsidP="00504B72">
      <w:pPr>
        <w:pStyle w:val="afc"/>
      </w:pPr>
      <w:r>
        <w:rPr>
          <w:color w:val="333333"/>
        </w:rPr>
        <w:t>НАЦІОНАЛЬНА</w:t>
      </w:r>
      <w:r>
        <w:rPr>
          <w:color w:val="333333"/>
          <w:spacing w:val="-8"/>
        </w:rPr>
        <w:t xml:space="preserve"> </w:t>
      </w:r>
      <w:r>
        <w:rPr>
          <w:color w:val="333333"/>
        </w:rPr>
        <w:t>РАМКА</w:t>
      </w:r>
      <w:r>
        <w:rPr>
          <w:color w:val="333333"/>
          <w:spacing w:val="-6"/>
        </w:rPr>
        <w:t xml:space="preserve"> </w:t>
      </w:r>
      <w:r>
        <w:rPr>
          <w:color w:val="333333"/>
        </w:rPr>
        <w:t>КВАЛІФІКАЦІЙ</w:t>
      </w:r>
    </w:p>
    <w:p w14:paraId="1C76AA03" w14:textId="77777777" w:rsidR="00504B72" w:rsidRDefault="00504B72" w:rsidP="00980D5E">
      <w:pPr>
        <w:pStyle w:val="a7"/>
        <w:spacing w:after="0"/>
        <w:rPr>
          <w:b/>
          <w:sz w:val="39"/>
        </w:rPr>
      </w:pPr>
    </w:p>
    <w:p w14:paraId="0F64ED97" w14:textId="77777777" w:rsidR="00504B72" w:rsidRPr="000D4015" w:rsidRDefault="00504B72" w:rsidP="000D4015">
      <w:pPr>
        <w:pStyle w:val="1"/>
        <w:spacing w:line="276" w:lineRule="auto"/>
        <w:ind w:left="3810"/>
        <w:jc w:val="left"/>
        <w:rPr>
          <w:b/>
          <w:bCs/>
          <w:szCs w:val="28"/>
        </w:rPr>
      </w:pPr>
      <w:proofErr w:type="spellStart"/>
      <w:r w:rsidRPr="000D4015">
        <w:rPr>
          <w:b/>
          <w:bCs/>
          <w:color w:val="333333"/>
          <w:szCs w:val="28"/>
        </w:rPr>
        <w:t>Загальна</w:t>
      </w:r>
      <w:proofErr w:type="spellEnd"/>
      <w:r w:rsidRPr="000D4015">
        <w:rPr>
          <w:b/>
          <w:bCs/>
          <w:color w:val="333333"/>
          <w:spacing w:val="-3"/>
          <w:szCs w:val="28"/>
        </w:rPr>
        <w:t xml:space="preserve"> </w:t>
      </w:r>
      <w:proofErr w:type="spellStart"/>
      <w:r w:rsidRPr="000D4015">
        <w:rPr>
          <w:b/>
          <w:bCs/>
          <w:color w:val="333333"/>
          <w:szCs w:val="28"/>
        </w:rPr>
        <w:t>частина</w:t>
      </w:r>
      <w:proofErr w:type="spellEnd"/>
    </w:p>
    <w:p w14:paraId="2DFB6BAF" w14:textId="77777777" w:rsidR="00504B72" w:rsidRPr="000D4015" w:rsidRDefault="00504B72" w:rsidP="00A44668">
      <w:pPr>
        <w:pStyle w:val="a3"/>
        <w:widowControl w:val="0"/>
        <w:numPr>
          <w:ilvl w:val="0"/>
          <w:numId w:val="58"/>
        </w:numPr>
        <w:tabs>
          <w:tab w:val="left" w:pos="567"/>
          <w:tab w:val="left" w:pos="839"/>
        </w:tabs>
        <w:autoSpaceDE w:val="0"/>
        <w:autoSpaceDN w:val="0"/>
        <w:spacing w:after="0" w:line="276" w:lineRule="auto"/>
        <w:ind w:left="0" w:right="-15" w:firstLine="0"/>
        <w:contextualSpacing w:val="0"/>
        <w:jc w:val="both"/>
        <w:rPr>
          <w:rFonts w:ascii="Times New Roman" w:hAnsi="Times New Roman" w:cs="Times New Roman"/>
          <w:sz w:val="28"/>
          <w:szCs w:val="28"/>
        </w:rPr>
      </w:pPr>
      <w:r w:rsidRPr="0052343D">
        <w:rPr>
          <w:rFonts w:ascii="Times New Roman" w:hAnsi="Times New Roman" w:cs="Times New Roman"/>
          <w:b/>
          <w:bCs/>
          <w:color w:val="333333"/>
          <w:sz w:val="28"/>
          <w:szCs w:val="28"/>
        </w:rPr>
        <w:t>Національна рамка кваліфікацій</w:t>
      </w:r>
      <w:r w:rsidRPr="000D4015">
        <w:rPr>
          <w:rFonts w:ascii="Times New Roman" w:hAnsi="Times New Roman" w:cs="Times New Roman"/>
          <w:color w:val="333333"/>
          <w:sz w:val="28"/>
          <w:szCs w:val="28"/>
        </w:rPr>
        <w:t xml:space="preserve"> - системний і структурований за компетентностями</w:t>
      </w:r>
      <w:r w:rsidRPr="000D4015">
        <w:rPr>
          <w:rFonts w:ascii="Times New Roman" w:hAnsi="Times New Roman" w:cs="Times New Roman"/>
          <w:color w:val="333333"/>
          <w:spacing w:val="1"/>
          <w:sz w:val="28"/>
          <w:szCs w:val="28"/>
        </w:rPr>
        <w:t xml:space="preserve"> </w:t>
      </w:r>
      <w:r w:rsidRPr="000D4015">
        <w:rPr>
          <w:rFonts w:ascii="Times New Roman" w:hAnsi="Times New Roman" w:cs="Times New Roman"/>
          <w:color w:val="333333"/>
          <w:sz w:val="28"/>
          <w:szCs w:val="28"/>
        </w:rPr>
        <w:t>опис</w:t>
      </w:r>
      <w:r w:rsidRPr="000D4015">
        <w:rPr>
          <w:rFonts w:ascii="Times New Roman" w:hAnsi="Times New Roman" w:cs="Times New Roman"/>
          <w:color w:val="333333"/>
          <w:spacing w:val="-2"/>
          <w:sz w:val="28"/>
          <w:szCs w:val="28"/>
        </w:rPr>
        <w:t xml:space="preserve"> </w:t>
      </w:r>
      <w:r w:rsidRPr="000D4015">
        <w:rPr>
          <w:rFonts w:ascii="Times New Roman" w:hAnsi="Times New Roman" w:cs="Times New Roman"/>
          <w:color w:val="333333"/>
          <w:sz w:val="28"/>
          <w:szCs w:val="28"/>
        </w:rPr>
        <w:t>кваліфікаційних</w:t>
      </w:r>
      <w:r w:rsidRPr="000D4015">
        <w:rPr>
          <w:rFonts w:ascii="Times New Roman" w:hAnsi="Times New Roman" w:cs="Times New Roman"/>
          <w:color w:val="333333"/>
          <w:spacing w:val="2"/>
          <w:sz w:val="28"/>
          <w:szCs w:val="28"/>
        </w:rPr>
        <w:t xml:space="preserve"> </w:t>
      </w:r>
      <w:r w:rsidRPr="000D4015">
        <w:rPr>
          <w:rFonts w:ascii="Times New Roman" w:hAnsi="Times New Roman" w:cs="Times New Roman"/>
          <w:color w:val="333333"/>
          <w:sz w:val="28"/>
          <w:szCs w:val="28"/>
        </w:rPr>
        <w:t>рівнів.</w:t>
      </w:r>
    </w:p>
    <w:p w14:paraId="215EEA66" w14:textId="77777777" w:rsidR="00504B72" w:rsidRPr="000D4015" w:rsidRDefault="00504B72" w:rsidP="00A44668">
      <w:pPr>
        <w:pStyle w:val="a7"/>
        <w:tabs>
          <w:tab w:val="left" w:pos="567"/>
        </w:tabs>
        <w:spacing w:line="276" w:lineRule="auto"/>
        <w:ind w:right="-15"/>
        <w:jc w:val="both"/>
        <w:rPr>
          <w:sz w:val="28"/>
          <w:szCs w:val="28"/>
        </w:rPr>
      </w:pPr>
      <w:r w:rsidRPr="000D4015">
        <w:rPr>
          <w:color w:val="333333"/>
          <w:sz w:val="28"/>
          <w:szCs w:val="28"/>
        </w:rPr>
        <w:t>Національна</w:t>
      </w:r>
      <w:r w:rsidRPr="000D4015">
        <w:rPr>
          <w:color w:val="333333"/>
          <w:spacing w:val="-8"/>
          <w:sz w:val="28"/>
          <w:szCs w:val="28"/>
        </w:rPr>
        <w:t xml:space="preserve"> </w:t>
      </w:r>
      <w:r w:rsidRPr="000D4015">
        <w:rPr>
          <w:color w:val="333333"/>
          <w:sz w:val="28"/>
          <w:szCs w:val="28"/>
        </w:rPr>
        <w:t>рамка</w:t>
      </w:r>
      <w:r w:rsidRPr="000D4015">
        <w:rPr>
          <w:color w:val="333333"/>
          <w:spacing w:val="-7"/>
          <w:sz w:val="28"/>
          <w:szCs w:val="28"/>
        </w:rPr>
        <w:t xml:space="preserve"> </w:t>
      </w:r>
      <w:r w:rsidRPr="000D4015">
        <w:rPr>
          <w:color w:val="333333"/>
          <w:sz w:val="28"/>
          <w:szCs w:val="28"/>
        </w:rPr>
        <w:t>кваліфікацій</w:t>
      </w:r>
      <w:r w:rsidRPr="000D4015">
        <w:rPr>
          <w:color w:val="333333"/>
          <w:spacing w:val="-5"/>
          <w:sz w:val="28"/>
          <w:szCs w:val="28"/>
        </w:rPr>
        <w:t xml:space="preserve"> </w:t>
      </w:r>
      <w:r w:rsidRPr="000D4015">
        <w:rPr>
          <w:color w:val="333333"/>
          <w:sz w:val="28"/>
          <w:szCs w:val="28"/>
        </w:rPr>
        <w:t>призначена</w:t>
      </w:r>
      <w:r w:rsidRPr="000D4015">
        <w:rPr>
          <w:color w:val="333333"/>
          <w:spacing w:val="-8"/>
          <w:sz w:val="28"/>
          <w:szCs w:val="28"/>
        </w:rPr>
        <w:t xml:space="preserve"> </w:t>
      </w:r>
      <w:r w:rsidRPr="000D4015">
        <w:rPr>
          <w:color w:val="333333"/>
          <w:sz w:val="28"/>
          <w:szCs w:val="28"/>
        </w:rPr>
        <w:t>для</w:t>
      </w:r>
      <w:r w:rsidRPr="000D4015">
        <w:rPr>
          <w:color w:val="333333"/>
          <w:spacing w:val="-5"/>
          <w:sz w:val="28"/>
          <w:szCs w:val="28"/>
        </w:rPr>
        <w:t xml:space="preserve"> </w:t>
      </w:r>
      <w:r w:rsidRPr="000D4015">
        <w:rPr>
          <w:color w:val="333333"/>
          <w:sz w:val="28"/>
          <w:szCs w:val="28"/>
        </w:rPr>
        <w:t>використання</w:t>
      </w:r>
      <w:r w:rsidRPr="000D4015">
        <w:rPr>
          <w:color w:val="333333"/>
          <w:spacing w:val="-6"/>
          <w:sz w:val="28"/>
          <w:szCs w:val="28"/>
        </w:rPr>
        <w:t xml:space="preserve"> </w:t>
      </w:r>
      <w:r w:rsidRPr="000D4015">
        <w:rPr>
          <w:color w:val="333333"/>
          <w:sz w:val="28"/>
          <w:szCs w:val="28"/>
        </w:rPr>
        <w:t>органами</w:t>
      </w:r>
      <w:r w:rsidRPr="000D4015">
        <w:rPr>
          <w:color w:val="333333"/>
          <w:spacing w:val="-6"/>
          <w:sz w:val="28"/>
          <w:szCs w:val="28"/>
        </w:rPr>
        <w:t xml:space="preserve"> </w:t>
      </w:r>
      <w:r w:rsidRPr="000D4015">
        <w:rPr>
          <w:color w:val="333333"/>
          <w:sz w:val="28"/>
          <w:szCs w:val="28"/>
        </w:rPr>
        <w:t>державної</w:t>
      </w:r>
      <w:r w:rsidRPr="000D4015">
        <w:rPr>
          <w:color w:val="333333"/>
          <w:spacing w:val="-5"/>
          <w:sz w:val="28"/>
          <w:szCs w:val="28"/>
        </w:rPr>
        <w:t xml:space="preserve"> </w:t>
      </w:r>
      <w:r w:rsidRPr="000D4015">
        <w:rPr>
          <w:color w:val="333333"/>
          <w:sz w:val="28"/>
          <w:szCs w:val="28"/>
        </w:rPr>
        <w:t>влади</w:t>
      </w:r>
      <w:r w:rsidRPr="000D4015">
        <w:rPr>
          <w:color w:val="333333"/>
          <w:spacing w:val="-58"/>
          <w:sz w:val="28"/>
          <w:szCs w:val="28"/>
        </w:rPr>
        <w:t xml:space="preserve"> </w:t>
      </w:r>
      <w:r w:rsidRPr="000D4015">
        <w:rPr>
          <w:color w:val="333333"/>
          <w:sz w:val="28"/>
          <w:szCs w:val="28"/>
        </w:rPr>
        <w:t>та</w:t>
      </w:r>
      <w:r w:rsidRPr="000D4015">
        <w:rPr>
          <w:color w:val="333333"/>
          <w:spacing w:val="1"/>
          <w:sz w:val="28"/>
          <w:szCs w:val="28"/>
        </w:rPr>
        <w:t xml:space="preserve"> </w:t>
      </w:r>
      <w:r w:rsidRPr="000D4015">
        <w:rPr>
          <w:color w:val="333333"/>
          <w:sz w:val="28"/>
          <w:szCs w:val="28"/>
        </w:rPr>
        <w:t>органами</w:t>
      </w:r>
      <w:r w:rsidRPr="000D4015">
        <w:rPr>
          <w:color w:val="333333"/>
          <w:spacing w:val="1"/>
          <w:sz w:val="28"/>
          <w:szCs w:val="28"/>
        </w:rPr>
        <w:t xml:space="preserve"> </w:t>
      </w:r>
      <w:r w:rsidRPr="000D4015">
        <w:rPr>
          <w:color w:val="333333"/>
          <w:sz w:val="28"/>
          <w:szCs w:val="28"/>
        </w:rPr>
        <w:t>місцевого</w:t>
      </w:r>
      <w:r w:rsidRPr="000D4015">
        <w:rPr>
          <w:color w:val="333333"/>
          <w:spacing w:val="1"/>
          <w:sz w:val="28"/>
          <w:szCs w:val="28"/>
        </w:rPr>
        <w:t xml:space="preserve"> </w:t>
      </w:r>
      <w:r w:rsidRPr="000D4015">
        <w:rPr>
          <w:color w:val="333333"/>
          <w:sz w:val="28"/>
          <w:szCs w:val="28"/>
        </w:rPr>
        <w:t>самоврядування,</w:t>
      </w:r>
      <w:r w:rsidRPr="000D4015">
        <w:rPr>
          <w:color w:val="333333"/>
          <w:spacing w:val="1"/>
          <w:sz w:val="28"/>
          <w:szCs w:val="28"/>
        </w:rPr>
        <w:t xml:space="preserve"> </w:t>
      </w:r>
      <w:r w:rsidRPr="000D4015">
        <w:rPr>
          <w:color w:val="333333"/>
          <w:sz w:val="28"/>
          <w:szCs w:val="28"/>
        </w:rPr>
        <w:t>установами</w:t>
      </w:r>
      <w:r w:rsidRPr="000D4015">
        <w:rPr>
          <w:color w:val="333333"/>
          <w:spacing w:val="1"/>
          <w:sz w:val="28"/>
          <w:szCs w:val="28"/>
        </w:rPr>
        <w:t xml:space="preserve"> </w:t>
      </w:r>
      <w:r w:rsidRPr="000D4015">
        <w:rPr>
          <w:color w:val="333333"/>
          <w:sz w:val="28"/>
          <w:szCs w:val="28"/>
        </w:rPr>
        <w:t>та</w:t>
      </w:r>
      <w:r w:rsidRPr="000D4015">
        <w:rPr>
          <w:color w:val="333333"/>
          <w:spacing w:val="1"/>
          <w:sz w:val="28"/>
          <w:szCs w:val="28"/>
        </w:rPr>
        <w:t xml:space="preserve"> </w:t>
      </w:r>
      <w:r w:rsidRPr="000D4015">
        <w:rPr>
          <w:color w:val="333333"/>
          <w:sz w:val="28"/>
          <w:szCs w:val="28"/>
        </w:rPr>
        <w:t>організаціями,</w:t>
      </w:r>
      <w:r w:rsidRPr="000D4015">
        <w:rPr>
          <w:color w:val="333333"/>
          <w:spacing w:val="1"/>
          <w:sz w:val="28"/>
          <w:szCs w:val="28"/>
        </w:rPr>
        <w:t xml:space="preserve"> </w:t>
      </w:r>
      <w:r w:rsidRPr="000D4015">
        <w:rPr>
          <w:color w:val="333333"/>
          <w:sz w:val="28"/>
          <w:szCs w:val="28"/>
        </w:rPr>
        <w:t>закладами</w:t>
      </w:r>
      <w:r w:rsidRPr="000D4015">
        <w:rPr>
          <w:color w:val="333333"/>
          <w:spacing w:val="1"/>
          <w:sz w:val="28"/>
          <w:szCs w:val="28"/>
        </w:rPr>
        <w:t xml:space="preserve"> </w:t>
      </w:r>
      <w:r w:rsidRPr="000D4015">
        <w:rPr>
          <w:color w:val="333333"/>
          <w:sz w:val="28"/>
          <w:szCs w:val="28"/>
        </w:rPr>
        <w:t>освіти,</w:t>
      </w:r>
      <w:r w:rsidRPr="000D4015">
        <w:rPr>
          <w:color w:val="333333"/>
          <w:spacing w:val="1"/>
          <w:sz w:val="28"/>
          <w:szCs w:val="28"/>
        </w:rPr>
        <w:t xml:space="preserve"> </w:t>
      </w:r>
      <w:r w:rsidRPr="000D4015">
        <w:rPr>
          <w:color w:val="333333"/>
          <w:sz w:val="28"/>
          <w:szCs w:val="28"/>
        </w:rPr>
        <w:t>роботодавцями,</w:t>
      </w:r>
      <w:r w:rsidRPr="000D4015">
        <w:rPr>
          <w:color w:val="333333"/>
          <w:spacing w:val="1"/>
          <w:sz w:val="28"/>
          <w:szCs w:val="28"/>
        </w:rPr>
        <w:t xml:space="preserve"> </w:t>
      </w:r>
      <w:r w:rsidRPr="000D4015">
        <w:rPr>
          <w:color w:val="333333"/>
          <w:sz w:val="28"/>
          <w:szCs w:val="28"/>
        </w:rPr>
        <w:t>іншими</w:t>
      </w:r>
      <w:r w:rsidRPr="000D4015">
        <w:rPr>
          <w:color w:val="333333"/>
          <w:spacing w:val="1"/>
          <w:sz w:val="28"/>
          <w:szCs w:val="28"/>
        </w:rPr>
        <w:t xml:space="preserve"> </w:t>
      </w:r>
      <w:r w:rsidRPr="000D4015">
        <w:rPr>
          <w:color w:val="333333"/>
          <w:sz w:val="28"/>
          <w:szCs w:val="28"/>
        </w:rPr>
        <w:t>юридичними</w:t>
      </w:r>
      <w:r w:rsidRPr="000D4015">
        <w:rPr>
          <w:color w:val="333333"/>
          <w:spacing w:val="1"/>
          <w:sz w:val="28"/>
          <w:szCs w:val="28"/>
        </w:rPr>
        <w:t xml:space="preserve"> </w:t>
      </w:r>
      <w:r w:rsidRPr="000D4015">
        <w:rPr>
          <w:color w:val="333333"/>
          <w:sz w:val="28"/>
          <w:szCs w:val="28"/>
        </w:rPr>
        <w:t>та</w:t>
      </w:r>
      <w:r w:rsidRPr="000D4015">
        <w:rPr>
          <w:color w:val="333333"/>
          <w:spacing w:val="1"/>
          <w:sz w:val="28"/>
          <w:szCs w:val="28"/>
        </w:rPr>
        <w:t xml:space="preserve"> </w:t>
      </w:r>
      <w:r w:rsidRPr="000D4015">
        <w:rPr>
          <w:color w:val="333333"/>
          <w:sz w:val="28"/>
          <w:szCs w:val="28"/>
        </w:rPr>
        <w:t>фізичними</w:t>
      </w:r>
      <w:r w:rsidRPr="000D4015">
        <w:rPr>
          <w:color w:val="333333"/>
          <w:spacing w:val="1"/>
          <w:sz w:val="28"/>
          <w:szCs w:val="28"/>
        </w:rPr>
        <w:t xml:space="preserve"> </w:t>
      </w:r>
      <w:r w:rsidRPr="000D4015">
        <w:rPr>
          <w:color w:val="333333"/>
          <w:sz w:val="28"/>
          <w:szCs w:val="28"/>
        </w:rPr>
        <w:t>особами</w:t>
      </w:r>
      <w:r w:rsidRPr="000D4015">
        <w:rPr>
          <w:color w:val="333333"/>
          <w:spacing w:val="1"/>
          <w:sz w:val="28"/>
          <w:szCs w:val="28"/>
        </w:rPr>
        <w:t xml:space="preserve"> </w:t>
      </w:r>
      <w:r w:rsidRPr="000D4015">
        <w:rPr>
          <w:color w:val="333333"/>
          <w:sz w:val="28"/>
          <w:szCs w:val="28"/>
        </w:rPr>
        <w:t>з</w:t>
      </w:r>
      <w:r w:rsidRPr="000D4015">
        <w:rPr>
          <w:color w:val="333333"/>
          <w:spacing w:val="1"/>
          <w:sz w:val="28"/>
          <w:szCs w:val="28"/>
        </w:rPr>
        <w:t xml:space="preserve"> </w:t>
      </w:r>
      <w:r w:rsidRPr="000D4015">
        <w:rPr>
          <w:color w:val="333333"/>
          <w:sz w:val="28"/>
          <w:szCs w:val="28"/>
        </w:rPr>
        <w:t>метою</w:t>
      </w:r>
      <w:r w:rsidRPr="000D4015">
        <w:rPr>
          <w:color w:val="333333"/>
          <w:spacing w:val="1"/>
          <w:sz w:val="28"/>
          <w:szCs w:val="28"/>
        </w:rPr>
        <w:t xml:space="preserve"> </w:t>
      </w:r>
      <w:r w:rsidRPr="000D4015">
        <w:rPr>
          <w:color w:val="333333"/>
          <w:sz w:val="28"/>
          <w:szCs w:val="28"/>
        </w:rPr>
        <w:t>розроблення,</w:t>
      </w:r>
      <w:r w:rsidRPr="000D4015">
        <w:rPr>
          <w:color w:val="333333"/>
          <w:spacing w:val="1"/>
          <w:sz w:val="28"/>
          <w:szCs w:val="28"/>
        </w:rPr>
        <w:t xml:space="preserve"> </w:t>
      </w:r>
      <w:r w:rsidRPr="000D4015">
        <w:rPr>
          <w:color w:val="333333"/>
          <w:sz w:val="28"/>
          <w:szCs w:val="28"/>
        </w:rPr>
        <w:t>ідентифікації,</w:t>
      </w:r>
      <w:r w:rsidRPr="000D4015">
        <w:rPr>
          <w:color w:val="333333"/>
          <w:spacing w:val="-1"/>
          <w:sz w:val="28"/>
          <w:szCs w:val="28"/>
        </w:rPr>
        <w:t xml:space="preserve"> </w:t>
      </w:r>
      <w:r w:rsidRPr="000D4015">
        <w:rPr>
          <w:color w:val="333333"/>
          <w:sz w:val="28"/>
          <w:szCs w:val="28"/>
        </w:rPr>
        <w:t>співвіднесення,</w:t>
      </w:r>
      <w:r w:rsidRPr="000D4015">
        <w:rPr>
          <w:color w:val="333333"/>
          <w:spacing w:val="-1"/>
          <w:sz w:val="28"/>
          <w:szCs w:val="28"/>
        </w:rPr>
        <w:t xml:space="preserve"> </w:t>
      </w:r>
      <w:r w:rsidRPr="000D4015">
        <w:rPr>
          <w:color w:val="333333"/>
          <w:sz w:val="28"/>
          <w:szCs w:val="28"/>
        </w:rPr>
        <w:t>визнання, планування</w:t>
      </w:r>
      <w:r w:rsidRPr="000D4015">
        <w:rPr>
          <w:color w:val="333333"/>
          <w:spacing w:val="-1"/>
          <w:sz w:val="28"/>
          <w:szCs w:val="28"/>
        </w:rPr>
        <w:t xml:space="preserve"> </w:t>
      </w:r>
      <w:r w:rsidRPr="000D4015">
        <w:rPr>
          <w:color w:val="333333"/>
          <w:sz w:val="28"/>
          <w:szCs w:val="28"/>
        </w:rPr>
        <w:t>і розвитку</w:t>
      </w:r>
      <w:r w:rsidRPr="000D4015">
        <w:rPr>
          <w:color w:val="333333"/>
          <w:spacing w:val="-9"/>
          <w:sz w:val="28"/>
          <w:szCs w:val="28"/>
        </w:rPr>
        <w:t xml:space="preserve"> </w:t>
      </w:r>
      <w:r w:rsidRPr="000D4015">
        <w:rPr>
          <w:color w:val="333333"/>
          <w:sz w:val="28"/>
          <w:szCs w:val="28"/>
        </w:rPr>
        <w:t>кваліфікацій.</w:t>
      </w:r>
    </w:p>
    <w:p w14:paraId="51530C04" w14:textId="77777777" w:rsidR="00504B72" w:rsidRPr="000D4015" w:rsidRDefault="00504B72" w:rsidP="00A44668">
      <w:pPr>
        <w:pStyle w:val="a3"/>
        <w:widowControl w:val="0"/>
        <w:numPr>
          <w:ilvl w:val="0"/>
          <w:numId w:val="58"/>
        </w:numPr>
        <w:tabs>
          <w:tab w:val="left" w:pos="567"/>
          <w:tab w:val="left" w:pos="938"/>
        </w:tabs>
        <w:autoSpaceDE w:val="0"/>
        <w:autoSpaceDN w:val="0"/>
        <w:spacing w:after="0" w:line="276" w:lineRule="auto"/>
        <w:ind w:left="0" w:right="-15" w:firstLine="0"/>
        <w:contextualSpacing w:val="0"/>
        <w:jc w:val="both"/>
        <w:rPr>
          <w:rFonts w:ascii="Times New Roman" w:hAnsi="Times New Roman" w:cs="Times New Roman"/>
          <w:sz w:val="28"/>
          <w:szCs w:val="28"/>
        </w:rPr>
      </w:pPr>
      <w:r w:rsidRPr="000D4015">
        <w:rPr>
          <w:rFonts w:ascii="Times New Roman" w:hAnsi="Times New Roman" w:cs="Times New Roman"/>
          <w:color w:val="333333"/>
          <w:sz w:val="28"/>
          <w:szCs w:val="28"/>
        </w:rPr>
        <w:t>Національна</w:t>
      </w:r>
      <w:r w:rsidRPr="000D4015">
        <w:rPr>
          <w:rFonts w:ascii="Times New Roman" w:hAnsi="Times New Roman" w:cs="Times New Roman"/>
          <w:color w:val="333333"/>
          <w:spacing w:val="1"/>
          <w:sz w:val="28"/>
          <w:szCs w:val="28"/>
        </w:rPr>
        <w:t xml:space="preserve"> </w:t>
      </w:r>
      <w:r w:rsidRPr="000D4015">
        <w:rPr>
          <w:rFonts w:ascii="Times New Roman" w:hAnsi="Times New Roman" w:cs="Times New Roman"/>
          <w:color w:val="333333"/>
          <w:sz w:val="28"/>
          <w:szCs w:val="28"/>
        </w:rPr>
        <w:t>рамка</w:t>
      </w:r>
      <w:r w:rsidRPr="000D4015">
        <w:rPr>
          <w:rFonts w:ascii="Times New Roman" w:hAnsi="Times New Roman" w:cs="Times New Roman"/>
          <w:color w:val="333333"/>
          <w:spacing w:val="1"/>
          <w:sz w:val="28"/>
          <w:szCs w:val="28"/>
        </w:rPr>
        <w:t xml:space="preserve"> </w:t>
      </w:r>
      <w:r w:rsidRPr="000D4015">
        <w:rPr>
          <w:rFonts w:ascii="Times New Roman" w:hAnsi="Times New Roman" w:cs="Times New Roman"/>
          <w:color w:val="333333"/>
          <w:sz w:val="28"/>
          <w:szCs w:val="28"/>
        </w:rPr>
        <w:t>кваліфікацій</w:t>
      </w:r>
      <w:r w:rsidRPr="000D4015">
        <w:rPr>
          <w:rFonts w:ascii="Times New Roman" w:hAnsi="Times New Roman" w:cs="Times New Roman"/>
          <w:color w:val="333333"/>
          <w:spacing w:val="1"/>
          <w:sz w:val="28"/>
          <w:szCs w:val="28"/>
        </w:rPr>
        <w:t xml:space="preserve"> </w:t>
      </w:r>
      <w:r w:rsidRPr="000D4015">
        <w:rPr>
          <w:rFonts w:ascii="Times New Roman" w:hAnsi="Times New Roman" w:cs="Times New Roman"/>
          <w:color w:val="333333"/>
          <w:sz w:val="28"/>
          <w:szCs w:val="28"/>
        </w:rPr>
        <w:t>ґрунтується</w:t>
      </w:r>
      <w:r w:rsidRPr="000D4015">
        <w:rPr>
          <w:rFonts w:ascii="Times New Roman" w:hAnsi="Times New Roman" w:cs="Times New Roman"/>
          <w:color w:val="333333"/>
          <w:spacing w:val="1"/>
          <w:sz w:val="28"/>
          <w:szCs w:val="28"/>
        </w:rPr>
        <w:t xml:space="preserve"> </w:t>
      </w:r>
      <w:r w:rsidRPr="000D4015">
        <w:rPr>
          <w:rFonts w:ascii="Times New Roman" w:hAnsi="Times New Roman" w:cs="Times New Roman"/>
          <w:color w:val="333333"/>
          <w:sz w:val="28"/>
          <w:szCs w:val="28"/>
        </w:rPr>
        <w:t>на</w:t>
      </w:r>
      <w:r w:rsidRPr="000D4015">
        <w:rPr>
          <w:rFonts w:ascii="Times New Roman" w:hAnsi="Times New Roman" w:cs="Times New Roman"/>
          <w:color w:val="333333"/>
          <w:spacing w:val="1"/>
          <w:sz w:val="28"/>
          <w:szCs w:val="28"/>
        </w:rPr>
        <w:t xml:space="preserve"> </w:t>
      </w:r>
      <w:r w:rsidRPr="000D4015">
        <w:rPr>
          <w:rFonts w:ascii="Times New Roman" w:hAnsi="Times New Roman" w:cs="Times New Roman"/>
          <w:color w:val="333333"/>
          <w:sz w:val="28"/>
          <w:szCs w:val="28"/>
        </w:rPr>
        <w:t>європейських</w:t>
      </w:r>
      <w:r w:rsidRPr="000D4015">
        <w:rPr>
          <w:rFonts w:ascii="Times New Roman" w:hAnsi="Times New Roman" w:cs="Times New Roman"/>
          <w:color w:val="333333"/>
          <w:spacing w:val="1"/>
          <w:sz w:val="28"/>
          <w:szCs w:val="28"/>
        </w:rPr>
        <w:t xml:space="preserve"> </w:t>
      </w:r>
      <w:r w:rsidRPr="000D4015">
        <w:rPr>
          <w:rFonts w:ascii="Times New Roman" w:hAnsi="Times New Roman" w:cs="Times New Roman"/>
          <w:color w:val="333333"/>
          <w:sz w:val="28"/>
          <w:szCs w:val="28"/>
        </w:rPr>
        <w:t>і</w:t>
      </w:r>
      <w:r w:rsidRPr="000D4015">
        <w:rPr>
          <w:rFonts w:ascii="Times New Roman" w:hAnsi="Times New Roman" w:cs="Times New Roman"/>
          <w:color w:val="333333"/>
          <w:spacing w:val="1"/>
          <w:sz w:val="28"/>
          <w:szCs w:val="28"/>
        </w:rPr>
        <w:t xml:space="preserve"> </w:t>
      </w:r>
      <w:r w:rsidRPr="000D4015">
        <w:rPr>
          <w:rFonts w:ascii="Times New Roman" w:hAnsi="Times New Roman" w:cs="Times New Roman"/>
          <w:color w:val="333333"/>
          <w:sz w:val="28"/>
          <w:szCs w:val="28"/>
        </w:rPr>
        <w:t>національних</w:t>
      </w:r>
      <w:r w:rsidRPr="000D4015">
        <w:rPr>
          <w:rFonts w:ascii="Times New Roman" w:hAnsi="Times New Roman" w:cs="Times New Roman"/>
          <w:color w:val="333333"/>
          <w:spacing w:val="1"/>
          <w:sz w:val="28"/>
          <w:szCs w:val="28"/>
        </w:rPr>
        <w:t xml:space="preserve"> </w:t>
      </w:r>
      <w:r w:rsidRPr="000D4015">
        <w:rPr>
          <w:rFonts w:ascii="Times New Roman" w:hAnsi="Times New Roman" w:cs="Times New Roman"/>
          <w:color w:val="333333"/>
          <w:sz w:val="28"/>
          <w:szCs w:val="28"/>
        </w:rPr>
        <w:t>стандартах</w:t>
      </w:r>
      <w:r w:rsidRPr="000D4015">
        <w:rPr>
          <w:rFonts w:ascii="Times New Roman" w:hAnsi="Times New Roman" w:cs="Times New Roman"/>
          <w:color w:val="333333"/>
          <w:spacing w:val="1"/>
          <w:sz w:val="28"/>
          <w:szCs w:val="28"/>
        </w:rPr>
        <w:t xml:space="preserve"> </w:t>
      </w:r>
      <w:r w:rsidRPr="000D4015">
        <w:rPr>
          <w:rFonts w:ascii="Times New Roman" w:hAnsi="Times New Roman" w:cs="Times New Roman"/>
          <w:color w:val="333333"/>
          <w:sz w:val="28"/>
          <w:szCs w:val="28"/>
        </w:rPr>
        <w:t>та</w:t>
      </w:r>
      <w:r w:rsidRPr="000D4015">
        <w:rPr>
          <w:rFonts w:ascii="Times New Roman" w:hAnsi="Times New Roman" w:cs="Times New Roman"/>
          <w:color w:val="333333"/>
          <w:spacing w:val="1"/>
          <w:sz w:val="28"/>
          <w:szCs w:val="28"/>
        </w:rPr>
        <w:t xml:space="preserve"> </w:t>
      </w:r>
      <w:r w:rsidRPr="000D4015">
        <w:rPr>
          <w:rFonts w:ascii="Times New Roman" w:hAnsi="Times New Roman" w:cs="Times New Roman"/>
          <w:color w:val="333333"/>
          <w:sz w:val="28"/>
          <w:szCs w:val="28"/>
        </w:rPr>
        <w:t>принципах</w:t>
      </w:r>
      <w:r w:rsidRPr="000D4015">
        <w:rPr>
          <w:rFonts w:ascii="Times New Roman" w:hAnsi="Times New Roman" w:cs="Times New Roman"/>
          <w:color w:val="333333"/>
          <w:spacing w:val="1"/>
          <w:sz w:val="28"/>
          <w:szCs w:val="28"/>
        </w:rPr>
        <w:t xml:space="preserve"> </w:t>
      </w:r>
      <w:r w:rsidRPr="000D4015">
        <w:rPr>
          <w:rFonts w:ascii="Times New Roman" w:hAnsi="Times New Roman" w:cs="Times New Roman"/>
          <w:color w:val="333333"/>
          <w:sz w:val="28"/>
          <w:szCs w:val="28"/>
        </w:rPr>
        <w:t>забезпечення</w:t>
      </w:r>
      <w:r w:rsidRPr="000D4015">
        <w:rPr>
          <w:rFonts w:ascii="Times New Roman" w:hAnsi="Times New Roman" w:cs="Times New Roman"/>
          <w:color w:val="333333"/>
          <w:spacing w:val="1"/>
          <w:sz w:val="28"/>
          <w:szCs w:val="28"/>
        </w:rPr>
        <w:t xml:space="preserve"> </w:t>
      </w:r>
      <w:r w:rsidRPr="000D4015">
        <w:rPr>
          <w:rFonts w:ascii="Times New Roman" w:hAnsi="Times New Roman" w:cs="Times New Roman"/>
          <w:color w:val="333333"/>
          <w:sz w:val="28"/>
          <w:szCs w:val="28"/>
        </w:rPr>
        <w:t>якості</w:t>
      </w:r>
      <w:r w:rsidRPr="000D4015">
        <w:rPr>
          <w:rFonts w:ascii="Times New Roman" w:hAnsi="Times New Roman" w:cs="Times New Roman"/>
          <w:color w:val="333333"/>
          <w:spacing w:val="1"/>
          <w:sz w:val="28"/>
          <w:szCs w:val="28"/>
        </w:rPr>
        <w:t xml:space="preserve"> </w:t>
      </w:r>
      <w:r w:rsidRPr="000D4015">
        <w:rPr>
          <w:rFonts w:ascii="Times New Roman" w:hAnsi="Times New Roman" w:cs="Times New Roman"/>
          <w:color w:val="333333"/>
          <w:sz w:val="28"/>
          <w:szCs w:val="28"/>
        </w:rPr>
        <w:t>освіти,</w:t>
      </w:r>
      <w:r w:rsidRPr="000D4015">
        <w:rPr>
          <w:rFonts w:ascii="Times New Roman" w:hAnsi="Times New Roman" w:cs="Times New Roman"/>
          <w:color w:val="333333"/>
          <w:spacing w:val="1"/>
          <w:sz w:val="28"/>
          <w:szCs w:val="28"/>
        </w:rPr>
        <w:t xml:space="preserve"> </w:t>
      </w:r>
      <w:r w:rsidRPr="000D4015">
        <w:rPr>
          <w:rFonts w:ascii="Times New Roman" w:hAnsi="Times New Roman" w:cs="Times New Roman"/>
          <w:color w:val="333333"/>
          <w:sz w:val="28"/>
          <w:szCs w:val="28"/>
        </w:rPr>
        <w:t>враховує</w:t>
      </w:r>
      <w:r w:rsidRPr="000D4015">
        <w:rPr>
          <w:rFonts w:ascii="Times New Roman" w:hAnsi="Times New Roman" w:cs="Times New Roman"/>
          <w:color w:val="333333"/>
          <w:spacing w:val="1"/>
          <w:sz w:val="28"/>
          <w:szCs w:val="28"/>
        </w:rPr>
        <w:t xml:space="preserve"> </w:t>
      </w:r>
      <w:r w:rsidRPr="000D4015">
        <w:rPr>
          <w:rFonts w:ascii="Times New Roman" w:hAnsi="Times New Roman" w:cs="Times New Roman"/>
          <w:color w:val="333333"/>
          <w:sz w:val="28"/>
          <w:szCs w:val="28"/>
        </w:rPr>
        <w:t>вимоги</w:t>
      </w:r>
      <w:r w:rsidRPr="000D4015">
        <w:rPr>
          <w:rFonts w:ascii="Times New Roman" w:hAnsi="Times New Roman" w:cs="Times New Roman"/>
          <w:color w:val="333333"/>
          <w:spacing w:val="1"/>
          <w:sz w:val="28"/>
          <w:szCs w:val="28"/>
        </w:rPr>
        <w:t xml:space="preserve"> </w:t>
      </w:r>
      <w:r w:rsidRPr="000D4015">
        <w:rPr>
          <w:rFonts w:ascii="Times New Roman" w:hAnsi="Times New Roman" w:cs="Times New Roman"/>
          <w:color w:val="333333"/>
          <w:sz w:val="28"/>
          <w:szCs w:val="28"/>
        </w:rPr>
        <w:t>ринку</w:t>
      </w:r>
      <w:r w:rsidRPr="000D4015">
        <w:rPr>
          <w:rFonts w:ascii="Times New Roman" w:hAnsi="Times New Roman" w:cs="Times New Roman"/>
          <w:color w:val="333333"/>
          <w:spacing w:val="1"/>
          <w:sz w:val="28"/>
          <w:szCs w:val="28"/>
        </w:rPr>
        <w:t xml:space="preserve"> </w:t>
      </w:r>
      <w:r w:rsidRPr="000D4015">
        <w:rPr>
          <w:rFonts w:ascii="Times New Roman" w:hAnsi="Times New Roman" w:cs="Times New Roman"/>
          <w:color w:val="333333"/>
          <w:sz w:val="28"/>
          <w:szCs w:val="28"/>
        </w:rPr>
        <w:t>праці</w:t>
      </w:r>
      <w:r w:rsidRPr="000D4015">
        <w:rPr>
          <w:rFonts w:ascii="Times New Roman" w:hAnsi="Times New Roman" w:cs="Times New Roman"/>
          <w:color w:val="333333"/>
          <w:spacing w:val="1"/>
          <w:sz w:val="28"/>
          <w:szCs w:val="28"/>
        </w:rPr>
        <w:t xml:space="preserve"> </w:t>
      </w:r>
      <w:r w:rsidRPr="000D4015">
        <w:rPr>
          <w:rFonts w:ascii="Times New Roman" w:hAnsi="Times New Roman" w:cs="Times New Roman"/>
          <w:color w:val="333333"/>
          <w:sz w:val="28"/>
          <w:szCs w:val="28"/>
        </w:rPr>
        <w:t>до</w:t>
      </w:r>
      <w:r w:rsidRPr="000D4015">
        <w:rPr>
          <w:rFonts w:ascii="Times New Roman" w:hAnsi="Times New Roman" w:cs="Times New Roman"/>
          <w:color w:val="333333"/>
          <w:spacing w:val="1"/>
          <w:sz w:val="28"/>
          <w:szCs w:val="28"/>
        </w:rPr>
        <w:t xml:space="preserve"> </w:t>
      </w:r>
      <w:proofErr w:type="spellStart"/>
      <w:r w:rsidRPr="000D4015">
        <w:rPr>
          <w:rFonts w:ascii="Times New Roman" w:hAnsi="Times New Roman" w:cs="Times New Roman"/>
          <w:color w:val="333333"/>
          <w:sz w:val="28"/>
          <w:szCs w:val="28"/>
        </w:rPr>
        <w:t>компетентностей</w:t>
      </w:r>
      <w:proofErr w:type="spellEnd"/>
      <w:r w:rsidRPr="000D4015">
        <w:rPr>
          <w:rFonts w:ascii="Times New Roman" w:hAnsi="Times New Roman" w:cs="Times New Roman"/>
          <w:color w:val="333333"/>
          <w:sz w:val="28"/>
          <w:szCs w:val="28"/>
        </w:rPr>
        <w:t xml:space="preserve"> працівників та запроваджується з метою гармонізації норм законодавства у</w:t>
      </w:r>
      <w:r w:rsidRPr="000D4015">
        <w:rPr>
          <w:rFonts w:ascii="Times New Roman" w:hAnsi="Times New Roman" w:cs="Times New Roman"/>
          <w:color w:val="333333"/>
          <w:spacing w:val="1"/>
          <w:sz w:val="28"/>
          <w:szCs w:val="28"/>
        </w:rPr>
        <w:t xml:space="preserve"> </w:t>
      </w:r>
      <w:r w:rsidRPr="000D4015">
        <w:rPr>
          <w:rFonts w:ascii="Times New Roman" w:hAnsi="Times New Roman" w:cs="Times New Roman"/>
          <w:color w:val="333333"/>
          <w:sz w:val="28"/>
          <w:szCs w:val="28"/>
        </w:rPr>
        <w:t>сферах</w:t>
      </w:r>
      <w:r w:rsidRPr="000D4015">
        <w:rPr>
          <w:rFonts w:ascii="Times New Roman" w:hAnsi="Times New Roman" w:cs="Times New Roman"/>
          <w:color w:val="333333"/>
          <w:spacing w:val="1"/>
          <w:sz w:val="28"/>
          <w:szCs w:val="28"/>
        </w:rPr>
        <w:t xml:space="preserve"> </w:t>
      </w:r>
      <w:r w:rsidRPr="000D4015">
        <w:rPr>
          <w:rFonts w:ascii="Times New Roman" w:hAnsi="Times New Roman" w:cs="Times New Roman"/>
          <w:color w:val="333333"/>
          <w:sz w:val="28"/>
          <w:szCs w:val="28"/>
        </w:rPr>
        <w:t>освіти</w:t>
      </w:r>
      <w:r w:rsidRPr="000D4015">
        <w:rPr>
          <w:rFonts w:ascii="Times New Roman" w:hAnsi="Times New Roman" w:cs="Times New Roman"/>
          <w:color w:val="333333"/>
          <w:spacing w:val="1"/>
          <w:sz w:val="28"/>
          <w:szCs w:val="28"/>
        </w:rPr>
        <w:t xml:space="preserve"> </w:t>
      </w:r>
      <w:r w:rsidRPr="000D4015">
        <w:rPr>
          <w:rFonts w:ascii="Times New Roman" w:hAnsi="Times New Roman" w:cs="Times New Roman"/>
          <w:color w:val="333333"/>
          <w:sz w:val="28"/>
          <w:szCs w:val="28"/>
        </w:rPr>
        <w:t>і</w:t>
      </w:r>
      <w:r w:rsidRPr="000D4015">
        <w:rPr>
          <w:rFonts w:ascii="Times New Roman" w:hAnsi="Times New Roman" w:cs="Times New Roman"/>
          <w:color w:val="333333"/>
          <w:spacing w:val="1"/>
          <w:sz w:val="28"/>
          <w:szCs w:val="28"/>
        </w:rPr>
        <w:t xml:space="preserve"> </w:t>
      </w:r>
      <w:r w:rsidRPr="000D4015">
        <w:rPr>
          <w:rFonts w:ascii="Times New Roman" w:hAnsi="Times New Roman" w:cs="Times New Roman"/>
          <w:color w:val="333333"/>
          <w:sz w:val="28"/>
          <w:szCs w:val="28"/>
        </w:rPr>
        <w:t>соціально-трудових</w:t>
      </w:r>
      <w:r w:rsidRPr="000D4015">
        <w:rPr>
          <w:rFonts w:ascii="Times New Roman" w:hAnsi="Times New Roman" w:cs="Times New Roman"/>
          <w:color w:val="333333"/>
          <w:spacing w:val="1"/>
          <w:sz w:val="28"/>
          <w:szCs w:val="28"/>
        </w:rPr>
        <w:t xml:space="preserve"> </w:t>
      </w:r>
      <w:r w:rsidRPr="000D4015">
        <w:rPr>
          <w:rFonts w:ascii="Times New Roman" w:hAnsi="Times New Roman" w:cs="Times New Roman"/>
          <w:color w:val="333333"/>
          <w:sz w:val="28"/>
          <w:szCs w:val="28"/>
        </w:rPr>
        <w:t>відносин,</w:t>
      </w:r>
      <w:r w:rsidRPr="000D4015">
        <w:rPr>
          <w:rFonts w:ascii="Times New Roman" w:hAnsi="Times New Roman" w:cs="Times New Roman"/>
          <w:color w:val="333333"/>
          <w:spacing w:val="1"/>
          <w:sz w:val="28"/>
          <w:szCs w:val="28"/>
        </w:rPr>
        <w:t xml:space="preserve"> </w:t>
      </w:r>
      <w:r w:rsidRPr="000D4015">
        <w:rPr>
          <w:rFonts w:ascii="Times New Roman" w:hAnsi="Times New Roman" w:cs="Times New Roman"/>
          <w:color w:val="333333"/>
          <w:sz w:val="28"/>
          <w:szCs w:val="28"/>
        </w:rPr>
        <w:t>сприяння</w:t>
      </w:r>
      <w:r w:rsidRPr="000D4015">
        <w:rPr>
          <w:rFonts w:ascii="Times New Roman" w:hAnsi="Times New Roman" w:cs="Times New Roman"/>
          <w:color w:val="333333"/>
          <w:spacing w:val="1"/>
          <w:sz w:val="28"/>
          <w:szCs w:val="28"/>
        </w:rPr>
        <w:t xml:space="preserve"> </w:t>
      </w:r>
      <w:r w:rsidRPr="000D4015">
        <w:rPr>
          <w:rFonts w:ascii="Times New Roman" w:hAnsi="Times New Roman" w:cs="Times New Roman"/>
          <w:color w:val="333333"/>
          <w:sz w:val="28"/>
          <w:szCs w:val="28"/>
        </w:rPr>
        <w:t>національному</w:t>
      </w:r>
      <w:r w:rsidRPr="000D4015">
        <w:rPr>
          <w:rFonts w:ascii="Times New Roman" w:hAnsi="Times New Roman" w:cs="Times New Roman"/>
          <w:color w:val="333333"/>
          <w:spacing w:val="1"/>
          <w:sz w:val="28"/>
          <w:szCs w:val="28"/>
        </w:rPr>
        <w:t xml:space="preserve"> </w:t>
      </w:r>
      <w:r w:rsidRPr="000D4015">
        <w:rPr>
          <w:rFonts w:ascii="Times New Roman" w:hAnsi="Times New Roman" w:cs="Times New Roman"/>
          <w:color w:val="333333"/>
          <w:sz w:val="28"/>
          <w:szCs w:val="28"/>
        </w:rPr>
        <w:t>та</w:t>
      </w:r>
      <w:r w:rsidRPr="000D4015">
        <w:rPr>
          <w:rFonts w:ascii="Times New Roman" w:hAnsi="Times New Roman" w:cs="Times New Roman"/>
          <w:color w:val="333333"/>
          <w:spacing w:val="1"/>
          <w:sz w:val="28"/>
          <w:szCs w:val="28"/>
        </w:rPr>
        <w:t xml:space="preserve"> </w:t>
      </w:r>
      <w:r w:rsidRPr="000D4015">
        <w:rPr>
          <w:rFonts w:ascii="Times New Roman" w:hAnsi="Times New Roman" w:cs="Times New Roman"/>
          <w:color w:val="333333"/>
          <w:sz w:val="28"/>
          <w:szCs w:val="28"/>
        </w:rPr>
        <w:t>міжнародному</w:t>
      </w:r>
      <w:r w:rsidRPr="000D4015">
        <w:rPr>
          <w:rFonts w:ascii="Times New Roman" w:hAnsi="Times New Roman" w:cs="Times New Roman"/>
          <w:color w:val="333333"/>
          <w:spacing w:val="-57"/>
          <w:sz w:val="28"/>
          <w:szCs w:val="28"/>
        </w:rPr>
        <w:t xml:space="preserve"> </w:t>
      </w:r>
      <w:r w:rsidRPr="000D4015">
        <w:rPr>
          <w:rFonts w:ascii="Times New Roman" w:hAnsi="Times New Roman" w:cs="Times New Roman"/>
          <w:color w:val="333333"/>
          <w:sz w:val="28"/>
          <w:szCs w:val="28"/>
        </w:rPr>
        <w:t>визнанню</w:t>
      </w:r>
      <w:r w:rsidRPr="000D4015">
        <w:rPr>
          <w:rFonts w:ascii="Times New Roman" w:hAnsi="Times New Roman" w:cs="Times New Roman"/>
          <w:color w:val="333333"/>
          <w:spacing w:val="2"/>
          <w:sz w:val="28"/>
          <w:szCs w:val="28"/>
        </w:rPr>
        <w:t xml:space="preserve"> </w:t>
      </w:r>
      <w:r w:rsidRPr="000D4015">
        <w:rPr>
          <w:rFonts w:ascii="Times New Roman" w:hAnsi="Times New Roman" w:cs="Times New Roman"/>
          <w:color w:val="333333"/>
          <w:sz w:val="28"/>
          <w:szCs w:val="28"/>
        </w:rPr>
        <w:t>кваліфікацій, здобутих</w:t>
      </w:r>
      <w:r w:rsidRPr="000D4015">
        <w:rPr>
          <w:rFonts w:ascii="Times New Roman" w:hAnsi="Times New Roman" w:cs="Times New Roman"/>
          <w:color w:val="333333"/>
          <w:spacing w:val="5"/>
          <w:sz w:val="28"/>
          <w:szCs w:val="28"/>
        </w:rPr>
        <w:t xml:space="preserve"> </w:t>
      </w:r>
      <w:r w:rsidRPr="000D4015">
        <w:rPr>
          <w:rFonts w:ascii="Times New Roman" w:hAnsi="Times New Roman" w:cs="Times New Roman"/>
          <w:color w:val="333333"/>
          <w:sz w:val="28"/>
          <w:szCs w:val="28"/>
        </w:rPr>
        <w:t>в</w:t>
      </w:r>
      <w:r w:rsidRPr="000D4015">
        <w:rPr>
          <w:rFonts w:ascii="Times New Roman" w:hAnsi="Times New Roman" w:cs="Times New Roman"/>
          <w:color w:val="333333"/>
          <w:spacing w:val="2"/>
          <w:sz w:val="28"/>
          <w:szCs w:val="28"/>
        </w:rPr>
        <w:t xml:space="preserve"> </w:t>
      </w:r>
      <w:r w:rsidRPr="000D4015">
        <w:rPr>
          <w:rFonts w:ascii="Times New Roman" w:hAnsi="Times New Roman" w:cs="Times New Roman"/>
          <w:color w:val="333333"/>
          <w:sz w:val="28"/>
          <w:szCs w:val="28"/>
        </w:rPr>
        <w:t>Україні,</w:t>
      </w:r>
      <w:r w:rsidRPr="000D4015">
        <w:rPr>
          <w:rFonts w:ascii="Times New Roman" w:hAnsi="Times New Roman" w:cs="Times New Roman"/>
          <w:color w:val="333333"/>
          <w:spacing w:val="3"/>
          <w:sz w:val="28"/>
          <w:szCs w:val="28"/>
        </w:rPr>
        <w:t xml:space="preserve"> </w:t>
      </w:r>
      <w:r w:rsidRPr="000D4015">
        <w:rPr>
          <w:rFonts w:ascii="Times New Roman" w:hAnsi="Times New Roman" w:cs="Times New Roman"/>
          <w:color w:val="333333"/>
          <w:sz w:val="28"/>
          <w:szCs w:val="28"/>
        </w:rPr>
        <w:t>налагодження</w:t>
      </w:r>
      <w:r w:rsidRPr="000D4015">
        <w:rPr>
          <w:rFonts w:ascii="Times New Roman" w:hAnsi="Times New Roman" w:cs="Times New Roman"/>
          <w:color w:val="333333"/>
          <w:spacing w:val="2"/>
          <w:sz w:val="28"/>
          <w:szCs w:val="28"/>
        </w:rPr>
        <w:t xml:space="preserve"> </w:t>
      </w:r>
      <w:r w:rsidRPr="000D4015">
        <w:rPr>
          <w:rFonts w:ascii="Times New Roman" w:hAnsi="Times New Roman" w:cs="Times New Roman"/>
          <w:color w:val="333333"/>
          <w:sz w:val="28"/>
          <w:szCs w:val="28"/>
        </w:rPr>
        <w:t>ефективної</w:t>
      </w:r>
      <w:r w:rsidRPr="000D4015">
        <w:rPr>
          <w:rFonts w:ascii="Times New Roman" w:hAnsi="Times New Roman" w:cs="Times New Roman"/>
          <w:color w:val="333333"/>
          <w:spacing w:val="1"/>
          <w:sz w:val="28"/>
          <w:szCs w:val="28"/>
        </w:rPr>
        <w:t xml:space="preserve"> </w:t>
      </w:r>
      <w:r w:rsidRPr="000D4015">
        <w:rPr>
          <w:rFonts w:ascii="Times New Roman" w:hAnsi="Times New Roman" w:cs="Times New Roman"/>
          <w:color w:val="333333"/>
          <w:sz w:val="28"/>
          <w:szCs w:val="28"/>
        </w:rPr>
        <w:t>взаємодії</w:t>
      </w:r>
      <w:r w:rsidRPr="000D4015">
        <w:rPr>
          <w:rFonts w:ascii="Times New Roman" w:hAnsi="Times New Roman" w:cs="Times New Roman"/>
          <w:color w:val="333333"/>
          <w:spacing w:val="2"/>
          <w:sz w:val="28"/>
          <w:szCs w:val="28"/>
        </w:rPr>
        <w:t xml:space="preserve"> </w:t>
      </w:r>
      <w:r w:rsidRPr="000D4015">
        <w:rPr>
          <w:rFonts w:ascii="Times New Roman" w:hAnsi="Times New Roman" w:cs="Times New Roman"/>
          <w:color w:val="333333"/>
          <w:sz w:val="28"/>
          <w:szCs w:val="28"/>
        </w:rPr>
        <w:t>сфери</w:t>
      </w:r>
      <w:r w:rsidRPr="000D4015">
        <w:rPr>
          <w:rFonts w:ascii="Times New Roman" w:hAnsi="Times New Roman" w:cs="Times New Roman"/>
          <w:color w:val="333333"/>
          <w:spacing w:val="3"/>
          <w:sz w:val="28"/>
          <w:szCs w:val="28"/>
        </w:rPr>
        <w:t xml:space="preserve"> </w:t>
      </w:r>
      <w:r w:rsidRPr="000D4015">
        <w:rPr>
          <w:rFonts w:ascii="Times New Roman" w:hAnsi="Times New Roman" w:cs="Times New Roman"/>
          <w:color w:val="333333"/>
          <w:sz w:val="28"/>
          <w:szCs w:val="28"/>
        </w:rPr>
        <w:t>освіти</w:t>
      </w:r>
      <w:r w:rsidRPr="000D4015">
        <w:rPr>
          <w:rFonts w:ascii="Times New Roman" w:hAnsi="Times New Roman" w:cs="Times New Roman"/>
          <w:color w:val="333333"/>
          <w:spacing w:val="-57"/>
          <w:sz w:val="28"/>
          <w:szCs w:val="28"/>
        </w:rPr>
        <w:t xml:space="preserve"> </w:t>
      </w:r>
      <w:r w:rsidRPr="000D4015">
        <w:rPr>
          <w:rFonts w:ascii="Times New Roman" w:hAnsi="Times New Roman" w:cs="Times New Roman"/>
          <w:color w:val="333333"/>
          <w:sz w:val="28"/>
          <w:szCs w:val="28"/>
        </w:rPr>
        <w:t>і ринку</w:t>
      </w:r>
      <w:r w:rsidRPr="000D4015">
        <w:rPr>
          <w:rFonts w:ascii="Times New Roman" w:hAnsi="Times New Roman" w:cs="Times New Roman"/>
          <w:color w:val="333333"/>
          <w:spacing w:val="-8"/>
          <w:sz w:val="28"/>
          <w:szCs w:val="28"/>
        </w:rPr>
        <w:t xml:space="preserve"> </w:t>
      </w:r>
      <w:r w:rsidRPr="000D4015">
        <w:rPr>
          <w:rFonts w:ascii="Times New Roman" w:hAnsi="Times New Roman" w:cs="Times New Roman"/>
          <w:color w:val="333333"/>
          <w:sz w:val="28"/>
          <w:szCs w:val="28"/>
        </w:rPr>
        <w:t>праці.</w:t>
      </w:r>
    </w:p>
    <w:p w14:paraId="7A00E1CC" w14:textId="1BB2D2FD" w:rsidR="00504B72" w:rsidRPr="000D4015" w:rsidRDefault="00504B72" w:rsidP="00A44668">
      <w:pPr>
        <w:pStyle w:val="a3"/>
        <w:widowControl w:val="0"/>
        <w:numPr>
          <w:ilvl w:val="0"/>
          <w:numId w:val="58"/>
        </w:numPr>
        <w:tabs>
          <w:tab w:val="left" w:pos="567"/>
          <w:tab w:val="left" w:pos="803"/>
        </w:tabs>
        <w:autoSpaceDE w:val="0"/>
        <w:autoSpaceDN w:val="0"/>
        <w:spacing w:after="0" w:line="276" w:lineRule="auto"/>
        <w:ind w:left="0" w:right="-15" w:firstLine="0"/>
        <w:contextualSpacing w:val="0"/>
        <w:jc w:val="both"/>
        <w:rPr>
          <w:rFonts w:ascii="Times New Roman" w:hAnsi="Times New Roman" w:cs="Times New Roman"/>
          <w:sz w:val="28"/>
          <w:szCs w:val="28"/>
        </w:rPr>
      </w:pPr>
      <w:r w:rsidRPr="000D4015">
        <w:rPr>
          <w:rFonts w:ascii="Times New Roman" w:hAnsi="Times New Roman" w:cs="Times New Roman"/>
          <w:color w:val="333333"/>
          <w:sz w:val="28"/>
          <w:szCs w:val="28"/>
        </w:rPr>
        <w:t>Для</w:t>
      </w:r>
      <w:r w:rsidRPr="000D4015">
        <w:rPr>
          <w:rFonts w:ascii="Times New Roman" w:hAnsi="Times New Roman" w:cs="Times New Roman"/>
          <w:color w:val="333333"/>
          <w:spacing w:val="-9"/>
          <w:sz w:val="28"/>
          <w:szCs w:val="28"/>
        </w:rPr>
        <w:t xml:space="preserve"> </w:t>
      </w:r>
      <w:r w:rsidRPr="000D4015">
        <w:rPr>
          <w:rFonts w:ascii="Times New Roman" w:hAnsi="Times New Roman" w:cs="Times New Roman"/>
          <w:color w:val="333333"/>
          <w:sz w:val="28"/>
          <w:szCs w:val="28"/>
        </w:rPr>
        <w:t>цілей</w:t>
      </w:r>
      <w:r w:rsidRPr="000D4015">
        <w:rPr>
          <w:rFonts w:ascii="Times New Roman" w:hAnsi="Times New Roman" w:cs="Times New Roman"/>
          <w:color w:val="333333"/>
          <w:spacing w:val="-10"/>
          <w:sz w:val="28"/>
          <w:szCs w:val="28"/>
        </w:rPr>
        <w:t xml:space="preserve"> </w:t>
      </w:r>
      <w:r w:rsidRPr="000D4015">
        <w:rPr>
          <w:rFonts w:ascii="Times New Roman" w:hAnsi="Times New Roman" w:cs="Times New Roman"/>
          <w:color w:val="333333"/>
          <w:sz w:val="28"/>
          <w:szCs w:val="28"/>
        </w:rPr>
        <w:t>застосування</w:t>
      </w:r>
      <w:r w:rsidRPr="000D4015">
        <w:rPr>
          <w:rFonts w:ascii="Times New Roman" w:hAnsi="Times New Roman" w:cs="Times New Roman"/>
          <w:color w:val="333333"/>
          <w:spacing w:val="-8"/>
          <w:sz w:val="28"/>
          <w:szCs w:val="28"/>
        </w:rPr>
        <w:t xml:space="preserve"> </w:t>
      </w:r>
      <w:r w:rsidRPr="000D4015">
        <w:rPr>
          <w:rFonts w:ascii="Times New Roman" w:hAnsi="Times New Roman" w:cs="Times New Roman"/>
          <w:color w:val="333333"/>
          <w:sz w:val="28"/>
          <w:szCs w:val="28"/>
        </w:rPr>
        <w:t>Національної</w:t>
      </w:r>
      <w:r w:rsidRPr="000D4015">
        <w:rPr>
          <w:rFonts w:ascii="Times New Roman" w:hAnsi="Times New Roman" w:cs="Times New Roman"/>
          <w:color w:val="333333"/>
          <w:spacing w:val="-7"/>
          <w:sz w:val="28"/>
          <w:szCs w:val="28"/>
        </w:rPr>
        <w:t xml:space="preserve"> </w:t>
      </w:r>
      <w:r w:rsidRPr="000D4015">
        <w:rPr>
          <w:rFonts w:ascii="Times New Roman" w:hAnsi="Times New Roman" w:cs="Times New Roman"/>
          <w:color w:val="333333"/>
          <w:sz w:val="28"/>
          <w:szCs w:val="28"/>
        </w:rPr>
        <w:t>рамки</w:t>
      </w:r>
      <w:r w:rsidRPr="000D4015">
        <w:rPr>
          <w:rFonts w:ascii="Times New Roman" w:hAnsi="Times New Roman" w:cs="Times New Roman"/>
          <w:color w:val="333333"/>
          <w:spacing w:val="-10"/>
          <w:sz w:val="28"/>
          <w:szCs w:val="28"/>
        </w:rPr>
        <w:t xml:space="preserve"> </w:t>
      </w:r>
      <w:r w:rsidRPr="000D4015">
        <w:rPr>
          <w:rFonts w:ascii="Times New Roman" w:hAnsi="Times New Roman" w:cs="Times New Roman"/>
          <w:color w:val="333333"/>
          <w:sz w:val="28"/>
          <w:szCs w:val="28"/>
        </w:rPr>
        <w:t>кваліфікацій</w:t>
      </w:r>
      <w:r w:rsidRPr="000D4015">
        <w:rPr>
          <w:rFonts w:ascii="Times New Roman" w:hAnsi="Times New Roman" w:cs="Times New Roman"/>
          <w:color w:val="333333"/>
          <w:spacing w:val="-7"/>
          <w:sz w:val="28"/>
          <w:szCs w:val="28"/>
        </w:rPr>
        <w:t xml:space="preserve"> </w:t>
      </w:r>
      <w:r w:rsidRPr="000D4015">
        <w:rPr>
          <w:rFonts w:ascii="Times New Roman" w:hAnsi="Times New Roman" w:cs="Times New Roman"/>
          <w:color w:val="333333"/>
          <w:sz w:val="28"/>
          <w:szCs w:val="28"/>
        </w:rPr>
        <w:t>терміни</w:t>
      </w:r>
      <w:r w:rsidRPr="000D4015">
        <w:rPr>
          <w:rFonts w:ascii="Times New Roman" w:hAnsi="Times New Roman" w:cs="Times New Roman"/>
          <w:color w:val="333333"/>
          <w:spacing w:val="-7"/>
          <w:sz w:val="28"/>
          <w:szCs w:val="28"/>
        </w:rPr>
        <w:t xml:space="preserve"> </w:t>
      </w:r>
      <w:r w:rsidRPr="000D4015">
        <w:rPr>
          <w:rFonts w:ascii="Times New Roman" w:hAnsi="Times New Roman" w:cs="Times New Roman"/>
          <w:color w:val="333333"/>
          <w:sz w:val="28"/>
          <w:szCs w:val="28"/>
        </w:rPr>
        <w:t>вживаються</w:t>
      </w:r>
      <w:r w:rsidRPr="000D4015">
        <w:rPr>
          <w:rFonts w:ascii="Times New Roman" w:hAnsi="Times New Roman" w:cs="Times New Roman"/>
          <w:color w:val="333333"/>
          <w:spacing w:val="-5"/>
          <w:sz w:val="28"/>
          <w:szCs w:val="28"/>
        </w:rPr>
        <w:t xml:space="preserve"> </w:t>
      </w:r>
      <w:r w:rsidRPr="000D4015">
        <w:rPr>
          <w:rFonts w:ascii="Times New Roman" w:hAnsi="Times New Roman" w:cs="Times New Roman"/>
          <w:color w:val="333333"/>
          <w:sz w:val="28"/>
          <w:szCs w:val="28"/>
        </w:rPr>
        <w:t>у</w:t>
      </w:r>
      <w:r w:rsidRPr="000D4015">
        <w:rPr>
          <w:rFonts w:ascii="Times New Roman" w:hAnsi="Times New Roman" w:cs="Times New Roman"/>
          <w:color w:val="333333"/>
          <w:spacing w:val="-15"/>
          <w:sz w:val="28"/>
          <w:szCs w:val="28"/>
        </w:rPr>
        <w:t xml:space="preserve"> </w:t>
      </w:r>
      <w:r w:rsidRPr="000D4015">
        <w:rPr>
          <w:rFonts w:ascii="Times New Roman" w:hAnsi="Times New Roman" w:cs="Times New Roman"/>
          <w:color w:val="333333"/>
          <w:sz w:val="28"/>
          <w:szCs w:val="28"/>
        </w:rPr>
        <w:t>такому</w:t>
      </w:r>
      <w:r w:rsidR="000D4015">
        <w:rPr>
          <w:rFonts w:ascii="Times New Roman" w:hAnsi="Times New Roman" w:cs="Times New Roman"/>
          <w:color w:val="333333"/>
          <w:sz w:val="28"/>
          <w:szCs w:val="28"/>
          <w:lang w:val="ru-RU"/>
        </w:rPr>
        <w:t xml:space="preserve"> </w:t>
      </w:r>
      <w:r w:rsidRPr="000D4015">
        <w:rPr>
          <w:rFonts w:ascii="Times New Roman" w:hAnsi="Times New Roman" w:cs="Times New Roman"/>
          <w:color w:val="333333"/>
          <w:spacing w:val="-57"/>
          <w:sz w:val="28"/>
          <w:szCs w:val="28"/>
        </w:rPr>
        <w:t xml:space="preserve"> </w:t>
      </w:r>
      <w:r w:rsidRPr="000D4015">
        <w:rPr>
          <w:rFonts w:ascii="Times New Roman" w:hAnsi="Times New Roman" w:cs="Times New Roman"/>
          <w:color w:val="333333"/>
          <w:sz w:val="28"/>
          <w:szCs w:val="28"/>
        </w:rPr>
        <w:t>значенні:</w:t>
      </w:r>
    </w:p>
    <w:p w14:paraId="0EE341FA" w14:textId="77777777" w:rsidR="00504B72" w:rsidRPr="000D4015" w:rsidRDefault="00504B72" w:rsidP="00A44668">
      <w:pPr>
        <w:pStyle w:val="a7"/>
        <w:tabs>
          <w:tab w:val="left" w:pos="567"/>
        </w:tabs>
        <w:spacing w:line="276" w:lineRule="auto"/>
        <w:ind w:right="-15"/>
        <w:jc w:val="both"/>
        <w:rPr>
          <w:sz w:val="28"/>
          <w:szCs w:val="28"/>
        </w:rPr>
      </w:pPr>
      <w:r w:rsidRPr="000D4015">
        <w:rPr>
          <w:b/>
          <w:bCs/>
          <w:color w:val="333333"/>
          <w:sz w:val="28"/>
          <w:szCs w:val="28"/>
        </w:rPr>
        <w:t>відповідальність</w:t>
      </w:r>
      <w:r w:rsidRPr="000D4015">
        <w:rPr>
          <w:b/>
          <w:bCs/>
          <w:color w:val="333333"/>
          <w:spacing w:val="1"/>
          <w:sz w:val="28"/>
          <w:szCs w:val="28"/>
        </w:rPr>
        <w:t xml:space="preserve"> </w:t>
      </w:r>
      <w:r w:rsidRPr="000D4015">
        <w:rPr>
          <w:b/>
          <w:bCs/>
          <w:color w:val="333333"/>
          <w:sz w:val="28"/>
          <w:szCs w:val="28"/>
        </w:rPr>
        <w:t>і</w:t>
      </w:r>
      <w:r w:rsidRPr="000D4015">
        <w:rPr>
          <w:b/>
          <w:bCs/>
          <w:color w:val="333333"/>
          <w:spacing w:val="1"/>
          <w:sz w:val="28"/>
          <w:szCs w:val="28"/>
        </w:rPr>
        <w:t xml:space="preserve"> </w:t>
      </w:r>
      <w:r w:rsidRPr="000D4015">
        <w:rPr>
          <w:b/>
          <w:bCs/>
          <w:color w:val="333333"/>
          <w:sz w:val="28"/>
          <w:szCs w:val="28"/>
        </w:rPr>
        <w:t>автономія</w:t>
      </w:r>
      <w:r w:rsidRPr="000D4015">
        <w:rPr>
          <w:color w:val="333333"/>
          <w:spacing w:val="1"/>
          <w:sz w:val="28"/>
          <w:szCs w:val="28"/>
        </w:rPr>
        <w:t xml:space="preserve"> </w:t>
      </w:r>
      <w:r w:rsidRPr="000D4015">
        <w:rPr>
          <w:color w:val="333333"/>
          <w:sz w:val="28"/>
          <w:szCs w:val="28"/>
        </w:rPr>
        <w:t>-</w:t>
      </w:r>
      <w:r w:rsidRPr="000D4015">
        <w:rPr>
          <w:color w:val="333333"/>
          <w:spacing w:val="1"/>
          <w:sz w:val="28"/>
          <w:szCs w:val="28"/>
        </w:rPr>
        <w:t xml:space="preserve"> </w:t>
      </w:r>
      <w:r w:rsidRPr="000D4015">
        <w:rPr>
          <w:color w:val="333333"/>
          <w:sz w:val="28"/>
          <w:szCs w:val="28"/>
        </w:rPr>
        <w:t>здатність</w:t>
      </w:r>
      <w:r w:rsidRPr="000D4015">
        <w:rPr>
          <w:color w:val="333333"/>
          <w:spacing w:val="1"/>
          <w:sz w:val="28"/>
          <w:szCs w:val="28"/>
        </w:rPr>
        <w:t xml:space="preserve"> </w:t>
      </w:r>
      <w:r w:rsidRPr="000D4015">
        <w:rPr>
          <w:color w:val="333333"/>
          <w:sz w:val="28"/>
          <w:szCs w:val="28"/>
        </w:rPr>
        <w:t>особи</w:t>
      </w:r>
      <w:r w:rsidRPr="000D4015">
        <w:rPr>
          <w:color w:val="333333"/>
          <w:spacing w:val="1"/>
          <w:sz w:val="28"/>
          <w:szCs w:val="28"/>
        </w:rPr>
        <w:t xml:space="preserve"> </w:t>
      </w:r>
      <w:r w:rsidRPr="000D4015">
        <w:rPr>
          <w:color w:val="333333"/>
          <w:sz w:val="28"/>
          <w:szCs w:val="28"/>
        </w:rPr>
        <w:t>застосовувати</w:t>
      </w:r>
      <w:r w:rsidRPr="000D4015">
        <w:rPr>
          <w:color w:val="333333"/>
          <w:spacing w:val="1"/>
          <w:sz w:val="28"/>
          <w:szCs w:val="28"/>
        </w:rPr>
        <w:t xml:space="preserve"> </w:t>
      </w:r>
      <w:r w:rsidRPr="000D4015">
        <w:rPr>
          <w:color w:val="333333"/>
          <w:sz w:val="28"/>
          <w:szCs w:val="28"/>
        </w:rPr>
        <w:t>знання</w:t>
      </w:r>
      <w:r w:rsidRPr="000D4015">
        <w:rPr>
          <w:color w:val="333333"/>
          <w:spacing w:val="1"/>
          <w:sz w:val="28"/>
          <w:szCs w:val="28"/>
        </w:rPr>
        <w:t xml:space="preserve"> </w:t>
      </w:r>
      <w:r w:rsidRPr="000D4015">
        <w:rPr>
          <w:color w:val="333333"/>
          <w:sz w:val="28"/>
          <w:szCs w:val="28"/>
        </w:rPr>
        <w:t>та</w:t>
      </w:r>
      <w:r w:rsidRPr="000D4015">
        <w:rPr>
          <w:color w:val="333333"/>
          <w:spacing w:val="1"/>
          <w:sz w:val="28"/>
          <w:szCs w:val="28"/>
        </w:rPr>
        <w:t xml:space="preserve"> </w:t>
      </w:r>
      <w:r w:rsidRPr="000D4015">
        <w:rPr>
          <w:color w:val="333333"/>
          <w:sz w:val="28"/>
          <w:szCs w:val="28"/>
        </w:rPr>
        <w:t>навички</w:t>
      </w:r>
      <w:r w:rsidRPr="000D4015">
        <w:rPr>
          <w:color w:val="333333"/>
          <w:spacing w:val="1"/>
          <w:sz w:val="28"/>
          <w:szCs w:val="28"/>
        </w:rPr>
        <w:t xml:space="preserve"> </w:t>
      </w:r>
      <w:r w:rsidRPr="000D4015">
        <w:rPr>
          <w:color w:val="333333"/>
          <w:sz w:val="28"/>
          <w:szCs w:val="28"/>
        </w:rPr>
        <w:t>самостійно</w:t>
      </w:r>
      <w:r w:rsidRPr="000D4015">
        <w:rPr>
          <w:color w:val="333333"/>
          <w:spacing w:val="-1"/>
          <w:sz w:val="28"/>
          <w:szCs w:val="28"/>
        </w:rPr>
        <w:t xml:space="preserve"> </w:t>
      </w:r>
      <w:r w:rsidRPr="000D4015">
        <w:rPr>
          <w:color w:val="333333"/>
          <w:sz w:val="28"/>
          <w:szCs w:val="28"/>
        </w:rPr>
        <w:t xml:space="preserve">та </w:t>
      </w:r>
      <w:proofErr w:type="spellStart"/>
      <w:r w:rsidRPr="000D4015">
        <w:rPr>
          <w:color w:val="333333"/>
          <w:sz w:val="28"/>
          <w:szCs w:val="28"/>
        </w:rPr>
        <w:t>відповідально</w:t>
      </w:r>
      <w:proofErr w:type="spellEnd"/>
      <w:r w:rsidRPr="000D4015">
        <w:rPr>
          <w:color w:val="333333"/>
          <w:sz w:val="28"/>
          <w:szCs w:val="28"/>
        </w:rPr>
        <w:t>;</w:t>
      </w:r>
    </w:p>
    <w:p w14:paraId="3F66D8D4" w14:textId="77777777" w:rsidR="00504B72" w:rsidRPr="000D4015" w:rsidRDefault="00504B72" w:rsidP="00A44668">
      <w:pPr>
        <w:pStyle w:val="a7"/>
        <w:tabs>
          <w:tab w:val="left" w:pos="567"/>
        </w:tabs>
        <w:spacing w:line="276" w:lineRule="auto"/>
        <w:ind w:right="-15"/>
        <w:jc w:val="both"/>
        <w:rPr>
          <w:sz w:val="28"/>
          <w:szCs w:val="28"/>
        </w:rPr>
      </w:pPr>
      <w:r w:rsidRPr="000D4015">
        <w:rPr>
          <w:b/>
          <w:bCs/>
          <w:color w:val="333333"/>
          <w:sz w:val="28"/>
          <w:szCs w:val="28"/>
        </w:rPr>
        <w:t>знання</w:t>
      </w:r>
      <w:r w:rsidRPr="000D4015">
        <w:rPr>
          <w:color w:val="333333"/>
          <w:sz w:val="28"/>
          <w:szCs w:val="28"/>
        </w:rPr>
        <w:t xml:space="preserve"> - осмислена та засвоєна суб’єктом інформація, що є основою його усвідомленої,</w:t>
      </w:r>
      <w:r w:rsidRPr="000D4015">
        <w:rPr>
          <w:color w:val="333333"/>
          <w:spacing w:val="1"/>
          <w:sz w:val="28"/>
          <w:szCs w:val="28"/>
        </w:rPr>
        <w:t xml:space="preserve"> </w:t>
      </w:r>
      <w:r w:rsidRPr="000D4015">
        <w:rPr>
          <w:color w:val="333333"/>
          <w:sz w:val="28"/>
          <w:szCs w:val="28"/>
        </w:rPr>
        <w:t>цілеспрямованої діяльності. Знання поділяються на емпіричні (знання фактів та уявлення) і</w:t>
      </w:r>
      <w:r w:rsidRPr="000D4015">
        <w:rPr>
          <w:color w:val="333333"/>
          <w:spacing w:val="1"/>
          <w:sz w:val="28"/>
          <w:szCs w:val="28"/>
        </w:rPr>
        <w:t xml:space="preserve"> </w:t>
      </w:r>
      <w:r w:rsidRPr="000D4015">
        <w:rPr>
          <w:color w:val="333333"/>
          <w:sz w:val="28"/>
          <w:szCs w:val="28"/>
        </w:rPr>
        <w:t>теоретичні</w:t>
      </w:r>
      <w:r w:rsidRPr="000D4015">
        <w:rPr>
          <w:color w:val="333333"/>
          <w:spacing w:val="-1"/>
          <w:sz w:val="28"/>
          <w:szCs w:val="28"/>
        </w:rPr>
        <w:t xml:space="preserve"> </w:t>
      </w:r>
      <w:r w:rsidRPr="000D4015">
        <w:rPr>
          <w:color w:val="333333"/>
          <w:sz w:val="28"/>
          <w:szCs w:val="28"/>
        </w:rPr>
        <w:t>(концептуальні, методологічні);</w:t>
      </w:r>
    </w:p>
    <w:p w14:paraId="67992204" w14:textId="77777777" w:rsidR="00504B72" w:rsidRPr="000D4015" w:rsidRDefault="00504B72" w:rsidP="00A44668">
      <w:pPr>
        <w:pStyle w:val="a7"/>
        <w:tabs>
          <w:tab w:val="left" w:pos="567"/>
        </w:tabs>
        <w:spacing w:line="276" w:lineRule="auto"/>
        <w:ind w:right="-15"/>
        <w:jc w:val="both"/>
        <w:rPr>
          <w:sz w:val="28"/>
          <w:szCs w:val="28"/>
        </w:rPr>
      </w:pPr>
      <w:r w:rsidRPr="000D4015">
        <w:rPr>
          <w:b/>
          <w:bCs/>
          <w:color w:val="333333"/>
          <w:sz w:val="28"/>
          <w:szCs w:val="28"/>
        </w:rPr>
        <w:t>рівень</w:t>
      </w:r>
      <w:r w:rsidRPr="000D4015">
        <w:rPr>
          <w:color w:val="333333"/>
          <w:sz w:val="28"/>
          <w:szCs w:val="28"/>
        </w:rPr>
        <w:t xml:space="preserve"> - структурна одиниця Національної рамки кваліфікацій, що визначається певною</w:t>
      </w:r>
      <w:r w:rsidRPr="000D4015">
        <w:rPr>
          <w:color w:val="333333"/>
          <w:spacing w:val="1"/>
          <w:sz w:val="28"/>
          <w:szCs w:val="28"/>
        </w:rPr>
        <w:t xml:space="preserve"> </w:t>
      </w:r>
      <w:r w:rsidRPr="000D4015">
        <w:rPr>
          <w:color w:val="333333"/>
          <w:sz w:val="28"/>
          <w:szCs w:val="28"/>
        </w:rPr>
        <w:t>сукупністю</w:t>
      </w:r>
      <w:r w:rsidRPr="000D4015">
        <w:rPr>
          <w:color w:val="333333"/>
          <w:spacing w:val="-2"/>
          <w:sz w:val="28"/>
          <w:szCs w:val="28"/>
        </w:rPr>
        <w:t xml:space="preserve"> </w:t>
      </w:r>
      <w:r w:rsidRPr="000D4015">
        <w:rPr>
          <w:color w:val="333333"/>
          <w:sz w:val="28"/>
          <w:szCs w:val="28"/>
        </w:rPr>
        <w:t>результатів</w:t>
      </w:r>
      <w:r w:rsidRPr="000D4015">
        <w:rPr>
          <w:color w:val="333333"/>
          <w:spacing w:val="-1"/>
          <w:sz w:val="28"/>
          <w:szCs w:val="28"/>
        </w:rPr>
        <w:t xml:space="preserve"> </w:t>
      </w:r>
      <w:r w:rsidRPr="000D4015">
        <w:rPr>
          <w:color w:val="333333"/>
          <w:sz w:val="28"/>
          <w:szCs w:val="28"/>
        </w:rPr>
        <w:t>навчання,</w:t>
      </w:r>
      <w:r w:rsidRPr="000D4015">
        <w:rPr>
          <w:color w:val="333333"/>
          <w:spacing w:val="-1"/>
          <w:sz w:val="28"/>
          <w:szCs w:val="28"/>
        </w:rPr>
        <w:t xml:space="preserve"> </w:t>
      </w:r>
      <w:r w:rsidRPr="000D4015">
        <w:rPr>
          <w:color w:val="333333"/>
          <w:sz w:val="28"/>
          <w:szCs w:val="28"/>
        </w:rPr>
        <w:t>які</w:t>
      </w:r>
      <w:r w:rsidRPr="000D4015">
        <w:rPr>
          <w:color w:val="333333"/>
          <w:spacing w:val="-2"/>
          <w:sz w:val="28"/>
          <w:szCs w:val="28"/>
        </w:rPr>
        <w:t xml:space="preserve"> </w:t>
      </w:r>
      <w:r w:rsidRPr="000D4015">
        <w:rPr>
          <w:color w:val="333333"/>
          <w:sz w:val="28"/>
          <w:szCs w:val="28"/>
        </w:rPr>
        <w:t>є</w:t>
      </w:r>
      <w:r w:rsidRPr="000D4015">
        <w:rPr>
          <w:color w:val="333333"/>
          <w:spacing w:val="-4"/>
          <w:sz w:val="28"/>
          <w:szCs w:val="28"/>
        </w:rPr>
        <w:t xml:space="preserve"> </w:t>
      </w:r>
      <w:r w:rsidRPr="000D4015">
        <w:rPr>
          <w:color w:val="333333"/>
          <w:sz w:val="28"/>
          <w:szCs w:val="28"/>
        </w:rPr>
        <w:t>характерними</w:t>
      </w:r>
      <w:r w:rsidRPr="000D4015">
        <w:rPr>
          <w:color w:val="333333"/>
          <w:spacing w:val="-1"/>
          <w:sz w:val="28"/>
          <w:szCs w:val="28"/>
        </w:rPr>
        <w:t xml:space="preserve"> </w:t>
      </w:r>
      <w:r w:rsidRPr="000D4015">
        <w:rPr>
          <w:color w:val="333333"/>
          <w:sz w:val="28"/>
          <w:szCs w:val="28"/>
        </w:rPr>
        <w:t>для</w:t>
      </w:r>
      <w:r w:rsidRPr="000D4015">
        <w:rPr>
          <w:color w:val="333333"/>
          <w:spacing w:val="-4"/>
          <w:sz w:val="28"/>
          <w:szCs w:val="28"/>
        </w:rPr>
        <w:t xml:space="preserve"> </w:t>
      </w:r>
      <w:r w:rsidRPr="000D4015">
        <w:rPr>
          <w:color w:val="333333"/>
          <w:sz w:val="28"/>
          <w:szCs w:val="28"/>
        </w:rPr>
        <w:t>кваліфікацій</w:t>
      </w:r>
      <w:r w:rsidRPr="000D4015">
        <w:rPr>
          <w:color w:val="333333"/>
          <w:spacing w:val="-3"/>
          <w:sz w:val="28"/>
          <w:szCs w:val="28"/>
        </w:rPr>
        <w:t xml:space="preserve"> </w:t>
      </w:r>
      <w:r w:rsidRPr="000D4015">
        <w:rPr>
          <w:color w:val="333333"/>
          <w:sz w:val="28"/>
          <w:szCs w:val="28"/>
        </w:rPr>
        <w:t>відповідного</w:t>
      </w:r>
      <w:r w:rsidRPr="000D4015">
        <w:rPr>
          <w:color w:val="333333"/>
          <w:spacing w:val="-1"/>
          <w:sz w:val="28"/>
          <w:szCs w:val="28"/>
        </w:rPr>
        <w:t xml:space="preserve"> </w:t>
      </w:r>
      <w:r w:rsidRPr="000D4015">
        <w:rPr>
          <w:color w:val="333333"/>
          <w:sz w:val="28"/>
          <w:szCs w:val="28"/>
        </w:rPr>
        <w:t>рівня;</w:t>
      </w:r>
    </w:p>
    <w:p w14:paraId="78BAEDF5" w14:textId="77777777" w:rsidR="00504B72" w:rsidRPr="000D4015" w:rsidRDefault="00504B72" w:rsidP="00A44668">
      <w:pPr>
        <w:pStyle w:val="a7"/>
        <w:tabs>
          <w:tab w:val="left" w:pos="567"/>
        </w:tabs>
        <w:spacing w:line="276" w:lineRule="auto"/>
        <w:ind w:right="-15"/>
        <w:jc w:val="both"/>
        <w:rPr>
          <w:sz w:val="28"/>
          <w:szCs w:val="28"/>
        </w:rPr>
      </w:pPr>
      <w:r w:rsidRPr="000D4015">
        <w:rPr>
          <w:b/>
          <w:bCs/>
          <w:color w:val="333333"/>
          <w:sz w:val="28"/>
          <w:szCs w:val="28"/>
        </w:rPr>
        <w:t>компетентність</w:t>
      </w:r>
      <w:r w:rsidRPr="000D4015">
        <w:rPr>
          <w:color w:val="333333"/>
          <w:spacing w:val="1"/>
          <w:sz w:val="28"/>
          <w:szCs w:val="28"/>
        </w:rPr>
        <w:t xml:space="preserve"> </w:t>
      </w:r>
      <w:r w:rsidRPr="000D4015">
        <w:rPr>
          <w:color w:val="333333"/>
          <w:sz w:val="28"/>
          <w:szCs w:val="28"/>
        </w:rPr>
        <w:t>-</w:t>
      </w:r>
      <w:r w:rsidRPr="000D4015">
        <w:rPr>
          <w:color w:val="333333"/>
          <w:spacing w:val="1"/>
          <w:sz w:val="28"/>
          <w:szCs w:val="28"/>
        </w:rPr>
        <w:t xml:space="preserve"> </w:t>
      </w:r>
      <w:r w:rsidRPr="000D4015">
        <w:rPr>
          <w:color w:val="333333"/>
          <w:sz w:val="28"/>
          <w:szCs w:val="28"/>
        </w:rPr>
        <w:t>динамічна</w:t>
      </w:r>
      <w:r w:rsidRPr="000D4015">
        <w:rPr>
          <w:color w:val="333333"/>
          <w:spacing w:val="1"/>
          <w:sz w:val="28"/>
          <w:szCs w:val="28"/>
        </w:rPr>
        <w:t xml:space="preserve"> </w:t>
      </w:r>
      <w:r w:rsidRPr="000D4015">
        <w:rPr>
          <w:color w:val="333333"/>
          <w:sz w:val="28"/>
          <w:szCs w:val="28"/>
        </w:rPr>
        <w:t>комбінація</w:t>
      </w:r>
      <w:r w:rsidRPr="000D4015">
        <w:rPr>
          <w:color w:val="333333"/>
          <w:spacing w:val="1"/>
          <w:sz w:val="28"/>
          <w:szCs w:val="28"/>
        </w:rPr>
        <w:t xml:space="preserve"> </w:t>
      </w:r>
      <w:r w:rsidRPr="000D4015">
        <w:rPr>
          <w:color w:val="333333"/>
          <w:sz w:val="28"/>
          <w:szCs w:val="28"/>
        </w:rPr>
        <w:t>знань,</w:t>
      </w:r>
      <w:r w:rsidRPr="000D4015">
        <w:rPr>
          <w:color w:val="333333"/>
          <w:spacing w:val="1"/>
          <w:sz w:val="28"/>
          <w:szCs w:val="28"/>
        </w:rPr>
        <w:t xml:space="preserve"> </w:t>
      </w:r>
      <w:r w:rsidRPr="000D4015">
        <w:rPr>
          <w:color w:val="333333"/>
          <w:sz w:val="28"/>
          <w:szCs w:val="28"/>
        </w:rPr>
        <w:t>умінь,</w:t>
      </w:r>
      <w:r w:rsidRPr="000D4015">
        <w:rPr>
          <w:color w:val="333333"/>
          <w:spacing w:val="1"/>
          <w:sz w:val="28"/>
          <w:szCs w:val="28"/>
        </w:rPr>
        <w:t xml:space="preserve"> </w:t>
      </w:r>
      <w:r w:rsidRPr="000D4015">
        <w:rPr>
          <w:color w:val="333333"/>
          <w:sz w:val="28"/>
          <w:szCs w:val="28"/>
        </w:rPr>
        <w:t>навичок,</w:t>
      </w:r>
      <w:r w:rsidRPr="000D4015">
        <w:rPr>
          <w:color w:val="333333"/>
          <w:spacing w:val="1"/>
          <w:sz w:val="28"/>
          <w:szCs w:val="28"/>
        </w:rPr>
        <w:t xml:space="preserve"> </w:t>
      </w:r>
      <w:r w:rsidRPr="000D4015">
        <w:rPr>
          <w:color w:val="333333"/>
          <w:sz w:val="28"/>
          <w:szCs w:val="28"/>
        </w:rPr>
        <w:t>способів</w:t>
      </w:r>
      <w:r w:rsidRPr="000D4015">
        <w:rPr>
          <w:color w:val="333333"/>
          <w:spacing w:val="1"/>
          <w:sz w:val="28"/>
          <w:szCs w:val="28"/>
        </w:rPr>
        <w:t xml:space="preserve"> </w:t>
      </w:r>
      <w:r w:rsidRPr="000D4015">
        <w:rPr>
          <w:color w:val="333333"/>
          <w:sz w:val="28"/>
          <w:szCs w:val="28"/>
        </w:rPr>
        <w:t>мислення,</w:t>
      </w:r>
      <w:r w:rsidRPr="000D4015">
        <w:rPr>
          <w:color w:val="333333"/>
          <w:spacing w:val="1"/>
          <w:sz w:val="28"/>
          <w:szCs w:val="28"/>
        </w:rPr>
        <w:t xml:space="preserve"> </w:t>
      </w:r>
      <w:r w:rsidRPr="000D4015">
        <w:rPr>
          <w:color w:val="333333"/>
          <w:sz w:val="28"/>
          <w:szCs w:val="28"/>
        </w:rPr>
        <w:t>поглядів,</w:t>
      </w:r>
      <w:r w:rsidRPr="000D4015">
        <w:rPr>
          <w:color w:val="333333"/>
          <w:spacing w:val="1"/>
          <w:sz w:val="28"/>
          <w:szCs w:val="28"/>
        </w:rPr>
        <w:t xml:space="preserve"> </w:t>
      </w:r>
      <w:r w:rsidRPr="000D4015">
        <w:rPr>
          <w:color w:val="333333"/>
          <w:sz w:val="28"/>
          <w:szCs w:val="28"/>
        </w:rPr>
        <w:t>цінностей,</w:t>
      </w:r>
      <w:r w:rsidRPr="000D4015">
        <w:rPr>
          <w:color w:val="333333"/>
          <w:spacing w:val="1"/>
          <w:sz w:val="28"/>
          <w:szCs w:val="28"/>
        </w:rPr>
        <w:t xml:space="preserve"> </w:t>
      </w:r>
      <w:r w:rsidRPr="000D4015">
        <w:rPr>
          <w:color w:val="333333"/>
          <w:sz w:val="28"/>
          <w:szCs w:val="28"/>
        </w:rPr>
        <w:t>інших</w:t>
      </w:r>
      <w:r w:rsidRPr="000D4015">
        <w:rPr>
          <w:color w:val="333333"/>
          <w:spacing w:val="1"/>
          <w:sz w:val="28"/>
          <w:szCs w:val="28"/>
        </w:rPr>
        <w:t xml:space="preserve"> </w:t>
      </w:r>
      <w:r w:rsidRPr="000D4015">
        <w:rPr>
          <w:color w:val="333333"/>
          <w:sz w:val="28"/>
          <w:szCs w:val="28"/>
        </w:rPr>
        <w:t>особистих</w:t>
      </w:r>
      <w:r w:rsidRPr="000D4015">
        <w:rPr>
          <w:color w:val="333333"/>
          <w:spacing w:val="1"/>
          <w:sz w:val="28"/>
          <w:szCs w:val="28"/>
        </w:rPr>
        <w:t xml:space="preserve"> </w:t>
      </w:r>
      <w:r w:rsidRPr="000D4015">
        <w:rPr>
          <w:color w:val="333333"/>
          <w:sz w:val="28"/>
          <w:szCs w:val="28"/>
        </w:rPr>
        <w:t>якостей,</w:t>
      </w:r>
      <w:r w:rsidRPr="000D4015">
        <w:rPr>
          <w:color w:val="333333"/>
          <w:spacing w:val="1"/>
          <w:sz w:val="28"/>
          <w:szCs w:val="28"/>
        </w:rPr>
        <w:t xml:space="preserve"> </w:t>
      </w:r>
      <w:r w:rsidRPr="000D4015">
        <w:rPr>
          <w:color w:val="333333"/>
          <w:sz w:val="28"/>
          <w:szCs w:val="28"/>
        </w:rPr>
        <w:t>що</w:t>
      </w:r>
      <w:r w:rsidRPr="000D4015">
        <w:rPr>
          <w:color w:val="333333"/>
          <w:spacing w:val="1"/>
          <w:sz w:val="28"/>
          <w:szCs w:val="28"/>
        </w:rPr>
        <w:t xml:space="preserve"> </w:t>
      </w:r>
      <w:r w:rsidRPr="000D4015">
        <w:rPr>
          <w:color w:val="333333"/>
          <w:sz w:val="28"/>
          <w:szCs w:val="28"/>
        </w:rPr>
        <w:t>визначає</w:t>
      </w:r>
      <w:r w:rsidRPr="000D4015">
        <w:rPr>
          <w:color w:val="333333"/>
          <w:spacing w:val="1"/>
          <w:sz w:val="28"/>
          <w:szCs w:val="28"/>
        </w:rPr>
        <w:t xml:space="preserve"> </w:t>
      </w:r>
      <w:r w:rsidRPr="000D4015">
        <w:rPr>
          <w:color w:val="333333"/>
          <w:sz w:val="28"/>
          <w:szCs w:val="28"/>
        </w:rPr>
        <w:t>здатність</w:t>
      </w:r>
      <w:r w:rsidRPr="000D4015">
        <w:rPr>
          <w:color w:val="333333"/>
          <w:spacing w:val="1"/>
          <w:sz w:val="28"/>
          <w:szCs w:val="28"/>
        </w:rPr>
        <w:t xml:space="preserve"> </w:t>
      </w:r>
      <w:r w:rsidRPr="000D4015">
        <w:rPr>
          <w:color w:val="333333"/>
          <w:sz w:val="28"/>
          <w:szCs w:val="28"/>
        </w:rPr>
        <w:t>особи</w:t>
      </w:r>
      <w:r w:rsidRPr="000D4015">
        <w:rPr>
          <w:color w:val="333333"/>
          <w:spacing w:val="1"/>
          <w:sz w:val="28"/>
          <w:szCs w:val="28"/>
        </w:rPr>
        <w:t xml:space="preserve"> </w:t>
      </w:r>
      <w:r w:rsidRPr="000D4015">
        <w:rPr>
          <w:color w:val="333333"/>
          <w:sz w:val="28"/>
          <w:szCs w:val="28"/>
        </w:rPr>
        <w:t>успішно</w:t>
      </w:r>
      <w:r w:rsidRPr="000D4015">
        <w:rPr>
          <w:color w:val="333333"/>
          <w:spacing w:val="1"/>
          <w:sz w:val="28"/>
          <w:szCs w:val="28"/>
        </w:rPr>
        <w:t xml:space="preserve"> </w:t>
      </w:r>
      <w:r w:rsidRPr="000D4015">
        <w:rPr>
          <w:color w:val="333333"/>
          <w:sz w:val="28"/>
          <w:szCs w:val="28"/>
        </w:rPr>
        <w:t>соціалізуватися,</w:t>
      </w:r>
      <w:r w:rsidRPr="000D4015">
        <w:rPr>
          <w:color w:val="333333"/>
          <w:spacing w:val="-1"/>
          <w:sz w:val="28"/>
          <w:szCs w:val="28"/>
        </w:rPr>
        <w:t xml:space="preserve"> </w:t>
      </w:r>
      <w:r w:rsidRPr="000D4015">
        <w:rPr>
          <w:color w:val="333333"/>
          <w:sz w:val="28"/>
          <w:szCs w:val="28"/>
        </w:rPr>
        <w:t>провадити</w:t>
      </w:r>
      <w:r w:rsidRPr="000D4015">
        <w:rPr>
          <w:color w:val="333333"/>
          <w:spacing w:val="-1"/>
          <w:sz w:val="28"/>
          <w:szCs w:val="28"/>
        </w:rPr>
        <w:t xml:space="preserve"> </w:t>
      </w:r>
      <w:r w:rsidRPr="000D4015">
        <w:rPr>
          <w:color w:val="333333"/>
          <w:sz w:val="28"/>
          <w:szCs w:val="28"/>
        </w:rPr>
        <w:t>професійну</w:t>
      </w:r>
      <w:r w:rsidRPr="000D4015">
        <w:rPr>
          <w:color w:val="333333"/>
          <w:spacing w:val="-8"/>
          <w:sz w:val="28"/>
          <w:szCs w:val="28"/>
        </w:rPr>
        <w:t xml:space="preserve"> </w:t>
      </w:r>
      <w:r w:rsidRPr="000D4015">
        <w:rPr>
          <w:color w:val="333333"/>
          <w:sz w:val="28"/>
          <w:szCs w:val="28"/>
        </w:rPr>
        <w:t>та/або</w:t>
      </w:r>
      <w:r w:rsidRPr="000D4015">
        <w:rPr>
          <w:color w:val="333333"/>
          <w:spacing w:val="2"/>
          <w:sz w:val="28"/>
          <w:szCs w:val="28"/>
        </w:rPr>
        <w:t xml:space="preserve"> </w:t>
      </w:r>
      <w:r w:rsidRPr="000D4015">
        <w:rPr>
          <w:color w:val="333333"/>
          <w:sz w:val="28"/>
          <w:szCs w:val="28"/>
        </w:rPr>
        <w:t>подальшу</w:t>
      </w:r>
      <w:r w:rsidRPr="000D4015">
        <w:rPr>
          <w:color w:val="333333"/>
          <w:spacing w:val="-8"/>
          <w:sz w:val="28"/>
          <w:szCs w:val="28"/>
        </w:rPr>
        <w:t xml:space="preserve"> </w:t>
      </w:r>
      <w:r w:rsidRPr="000D4015">
        <w:rPr>
          <w:color w:val="333333"/>
          <w:sz w:val="28"/>
          <w:szCs w:val="28"/>
        </w:rPr>
        <w:t>навчальну</w:t>
      </w:r>
      <w:r w:rsidRPr="000D4015">
        <w:rPr>
          <w:color w:val="333333"/>
          <w:spacing w:val="-5"/>
          <w:sz w:val="28"/>
          <w:szCs w:val="28"/>
        </w:rPr>
        <w:t xml:space="preserve"> </w:t>
      </w:r>
      <w:r w:rsidRPr="000D4015">
        <w:rPr>
          <w:color w:val="333333"/>
          <w:sz w:val="28"/>
          <w:szCs w:val="28"/>
        </w:rPr>
        <w:t>діяльність;</w:t>
      </w:r>
    </w:p>
    <w:p w14:paraId="3647CF88" w14:textId="77777777" w:rsidR="00504B72" w:rsidRPr="000D4015" w:rsidRDefault="00504B72" w:rsidP="00A44668">
      <w:pPr>
        <w:pStyle w:val="a7"/>
        <w:tabs>
          <w:tab w:val="left" w:pos="567"/>
        </w:tabs>
        <w:spacing w:line="276" w:lineRule="auto"/>
        <w:ind w:right="-15"/>
        <w:jc w:val="both"/>
        <w:rPr>
          <w:sz w:val="28"/>
          <w:szCs w:val="28"/>
        </w:rPr>
      </w:pPr>
      <w:r w:rsidRPr="000D4015">
        <w:rPr>
          <w:b/>
          <w:bCs/>
          <w:color w:val="333333"/>
          <w:sz w:val="28"/>
          <w:szCs w:val="28"/>
        </w:rPr>
        <w:t>комунікація</w:t>
      </w:r>
      <w:r w:rsidRPr="000D4015">
        <w:rPr>
          <w:color w:val="333333"/>
          <w:sz w:val="28"/>
          <w:szCs w:val="28"/>
        </w:rPr>
        <w:t xml:space="preserve"> - взаємодія осіб з метою передавання інформації, узгодження дій, спільної</w:t>
      </w:r>
      <w:r w:rsidRPr="000D4015">
        <w:rPr>
          <w:color w:val="333333"/>
          <w:spacing w:val="1"/>
          <w:sz w:val="28"/>
          <w:szCs w:val="28"/>
        </w:rPr>
        <w:t xml:space="preserve"> </w:t>
      </w:r>
      <w:r w:rsidRPr="000D4015">
        <w:rPr>
          <w:color w:val="333333"/>
          <w:sz w:val="28"/>
          <w:szCs w:val="28"/>
        </w:rPr>
        <w:t>діяльності;</w:t>
      </w:r>
    </w:p>
    <w:p w14:paraId="7BF1743C" w14:textId="77777777" w:rsidR="00504B72" w:rsidRPr="000D4015" w:rsidRDefault="00504B72" w:rsidP="00A44668">
      <w:pPr>
        <w:pStyle w:val="a7"/>
        <w:tabs>
          <w:tab w:val="left" w:pos="567"/>
        </w:tabs>
        <w:spacing w:line="276" w:lineRule="auto"/>
        <w:ind w:right="-15"/>
        <w:jc w:val="both"/>
        <w:rPr>
          <w:sz w:val="28"/>
          <w:szCs w:val="28"/>
        </w:rPr>
      </w:pPr>
      <w:r w:rsidRPr="000D4015">
        <w:rPr>
          <w:b/>
          <w:bCs/>
          <w:color w:val="333333"/>
          <w:sz w:val="28"/>
          <w:szCs w:val="28"/>
        </w:rPr>
        <w:t>освітня</w:t>
      </w:r>
      <w:r w:rsidRPr="000D4015">
        <w:rPr>
          <w:b/>
          <w:bCs/>
          <w:color w:val="333333"/>
          <w:spacing w:val="1"/>
          <w:sz w:val="28"/>
          <w:szCs w:val="28"/>
        </w:rPr>
        <w:t xml:space="preserve"> </w:t>
      </w:r>
      <w:r w:rsidRPr="000D4015">
        <w:rPr>
          <w:b/>
          <w:bCs/>
          <w:color w:val="333333"/>
          <w:sz w:val="28"/>
          <w:szCs w:val="28"/>
        </w:rPr>
        <w:t>кваліфікація</w:t>
      </w:r>
      <w:r w:rsidRPr="000D4015">
        <w:rPr>
          <w:color w:val="333333"/>
          <w:spacing w:val="1"/>
          <w:sz w:val="28"/>
          <w:szCs w:val="28"/>
        </w:rPr>
        <w:t xml:space="preserve"> </w:t>
      </w:r>
      <w:r w:rsidRPr="000D4015">
        <w:rPr>
          <w:color w:val="333333"/>
          <w:sz w:val="28"/>
          <w:szCs w:val="28"/>
        </w:rPr>
        <w:t>-</w:t>
      </w:r>
      <w:r w:rsidRPr="000D4015">
        <w:rPr>
          <w:color w:val="333333"/>
          <w:spacing w:val="1"/>
          <w:sz w:val="28"/>
          <w:szCs w:val="28"/>
        </w:rPr>
        <w:t xml:space="preserve"> </w:t>
      </w:r>
      <w:r w:rsidRPr="000D4015">
        <w:rPr>
          <w:color w:val="333333"/>
          <w:sz w:val="28"/>
          <w:szCs w:val="28"/>
        </w:rPr>
        <w:t>визнана</w:t>
      </w:r>
      <w:r w:rsidRPr="000D4015">
        <w:rPr>
          <w:color w:val="333333"/>
          <w:spacing w:val="1"/>
          <w:sz w:val="28"/>
          <w:szCs w:val="28"/>
        </w:rPr>
        <w:t xml:space="preserve"> </w:t>
      </w:r>
      <w:r w:rsidRPr="000D4015">
        <w:rPr>
          <w:color w:val="333333"/>
          <w:sz w:val="28"/>
          <w:szCs w:val="28"/>
        </w:rPr>
        <w:t>закладом</w:t>
      </w:r>
      <w:r w:rsidRPr="000D4015">
        <w:rPr>
          <w:color w:val="333333"/>
          <w:spacing w:val="1"/>
          <w:sz w:val="28"/>
          <w:szCs w:val="28"/>
        </w:rPr>
        <w:t xml:space="preserve"> </w:t>
      </w:r>
      <w:r w:rsidRPr="000D4015">
        <w:rPr>
          <w:color w:val="333333"/>
          <w:sz w:val="28"/>
          <w:szCs w:val="28"/>
        </w:rPr>
        <w:t>освіти</w:t>
      </w:r>
      <w:r w:rsidRPr="000D4015">
        <w:rPr>
          <w:color w:val="333333"/>
          <w:spacing w:val="1"/>
          <w:sz w:val="28"/>
          <w:szCs w:val="28"/>
        </w:rPr>
        <w:t xml:space="preserve"> </w:t>
      </w:r>
      <w:r w:rsidRPr="000D4015">
        <w:rPr>
          <w:color w:val="333333"/>
          <w:sz w:val="28"/>
          <w:szCs w:val="28"/>
        </w:rPr>
        <w:t>чи</w:t>
      </w:r>
      <w:r w:rsidRPr="000D4015">
        <w:rPr>
          <w:color w:val="333333"/>
          <w:spacing w:val="1"/>
          <w:sz w:val="28"/>
          <w:szCs w:val="28"/>
        </w:rPr>
        <w:t xml:space="preserve"> </w:t>
      </w:r>
      <w:r w:rsidRPr="000D4015">
        <w:rPr>
          <w:color w:val="333333"/>
          <w:sz w:val="28"/>
          <w:szCs w:val="28"/>
        </w:rPr>
        <w:t>іншим</w:t>
      </w:r>
      <w:r w:rsidRPr="000D4015">
        <w:rPr>
          <w:color w:val="333333"/>
          <w:spacing w:val="1"/>
          <w:sz w:val="28"/>
          <w:szCs w:val="28"/>
        </w:rPr>
        <w:t xml:space="preserve"> </w:t>
      </w:r>
      <w:r w:rsidRPr="000D4015">
        <w:rPr>
          <w:color w:val="333333"/>
          <w:sz w:val="28"/>
          <w:szCs w:val="28"/>
        </w:rPr>
        <w:t>уповноваженим</w:t>
      </w:r>
      <w:r w:rsidRPr="000D4015">
        <w:rPr>
          <w:color w:val="333333"/>
          <w:spacing w:val="1"/>
          <w:sz w:val="28"/>
          <w:szCs w:val="28"/>
        </w:rPr>
        <w:t xml:space="preserve"> </w:t>
      </w:r>
      <w:r w:rsidRPr="000D4015">
        <w:rPr>
          <w:color w:val="333333"/>
          <w:sz w:val="28"/>
          <w:szCs w:val="28"/>
        </w:rPr>
        <w:t>суб’єктом</w:t>
      </w:r>
      <w:r w:rsidRPr="000D4015">
        <w:rPr>
          <w:color w:val="333333"/>
          <w:spacing w:val="1"/>
          <w:sz w:val="28"/>
          <w:szCs w:val="28"/>
        </w:rPr>
        <w:t xml:space="preserve"> </w:t>
      </w:r>
      <w:r w:rsidRPr="000D4015">
        <w:rPr>
          <w:color w:val="333333"/>
          <w:sz w:val="28"/>
          <w:szCs w:val="28"/>
        </w:rPr>
        <w:t>освітньої</w:t>
      </w:r>
      <w:r w:rsidRPr="000D4015">
        <w:rPr>
          <w:color w:val="333333"/>
          <w:spacing w:val="1"/>
          <w:sz w:val="28"/>
          <w:szCs w:val="28"/>
        </w:rPr>
        <w:t xml:space="preserve"> </w:t>
      </w:r>
      <w:r w:rsidRPr="000D4015">
        <w:rPr>
          <w:color w:val="333333"/>
          <w:sz w:val="28"/>
          <w:szCs w:val="28"/>
        </w:rPr>
        <w:t>діяльності</w:t>
      </w:r>
      <w:r w:rsidRPr="000D4015">
        <w:rPr>
          <w:color w:val="333333"/>
          <w:spacing w:val="1"/>
          <w:sz w:val="28"/>
          <w:szCs w:val="28"/>
        </w:rPr>
        <w:t xml:space="preserve"> </w:t>
      </w:r>
      <w:r w:rsidRPr="000D4015">
        <w:rPr>
          <w:color w:val="333333"/>
          <w:sz w:val="28"/>
          <w:szCs w:val="28"/>
        </w:rPr>
        <w:t>та</w:t>
      </w:r>
      <w:r w:rsidRPr="000D4015">
        <w:rPr>
          <w:color w:val="333333"/>
          <w:spacing w:val="1"/>
          <w:sz w:val="28"/>
          <w:szCs w:val="28"/>
        </w:rPr>
        <w:t xml:space="preserve"> </w:t>
      </w:r>
      <w:r w:rsidRPr="000D4015">
        <w:rPr>
          <w:color w:val="333333"/>
          <w:sz w:val="28"/>
          <w:szCs w:val="28"/>
        </w:rPr>
        <w:t>засвідчена</w:t>
      </w:r>
      <w:r w:rsidRPr="000D4015">
        <w:rPr>
          <w:color w:val="333333"/>
          <w:spacing w:val="1"/>
          <w:sz w:val="28"/>
          <w:szCs w:val="28"/>
        </w:rPr>
        <w:t xml:space="preserve"> </w:t>
      </w:r>
      <w:r w:rsidRPr="000D4015">
        <w:rPr>
          <w:color w:val="333333"/>
          <w:sz w:val="28"/>
          <w:szCs w:val="28"/>
        </w:rPr>
        <w:t>відповідним</w:t>
      </w:r>
      <w:r w:rsidRPr="000D4015">
        <w:rPr>
          <w:color w:val="333333"/>
          <w:spacing w:val="1"/>
          <w:sz w:val="28"/>
          <w:szCs w:val="28"/>
        </w:rPr>
        <w:t xml:space="preserve"> </w:t>
      </w:r>
      <w:r w:rsidRPr="000D4015">
        <w:rPr>
          <w:color w:val="333333"/>
          <w:sz w:val="28"/>
          <w:szCs w:val="28"/>
        </w:rPr>
        <w:t>документом</w:t>
      </w:r>
      <w:r w:rsidRPr="000D4015">
        <w:rPr>
          <w:color w:val="333333"/>
          <w:spacing w:val="1"/>
          <w:sz w:val="28"/>
          <w:szCs w:val="28"/>
        </w:rPr>
        <w:t xml:space="preserve"> </w:t>
      </w:r>
      <w:r w:rsidRPr="000D4015">
        <w:rPr>
          <w:color w:val="333333"/>
          <w:sz w:val="28"/>
          <w:szCs w:val="28"/>
        </w:rPr>
        <w:t>про</w:t>
      </w:r>
      <w:r w:rsidRPr="000D4015">
        <w:rPr>
          <w:color w:val="333333"/>
          <w:spacing w:val="1"/>
          <w:sz w:val="28"/>
          <w:szCs w:val="28"/>
        </w:rPr>
        <w:t xml:space="preserve"> </w:t>
      </w:r>
      <w:r w:rsidRPr="000D4015">
        <w:rPr>
          <w:color w:val="333333"/>
          <w:sz w:val="28"/>
          <w:szCs w:val="28"/>
        </w:rPr>
        <w:t>освіту</w:t>
      </w:r>
      <w:r w:rsidRPr="000D4015">
        <w:rPr>
          <w:color w:val="333333"/>
          <w:spacing w:val="1"/>
          <w:sz w:val="28"/>
          <w:szCs w:val="28"/>
        </w:rPr>
        <w:t xml:space="preserve"> </w:t>
      </w:r>
      <w:r w:rsidRPr="000D4015">
        <w:rPr>
          <w:color w:val="333333"/>
          <w:sz w:val="28"/>
          <w:szCs w:val="28"/>
        </w:rPr>
        <w:t>сукупність</w:t>
      </w:r>
      <w:r w:rsidRPr="000D4015">
        <w:rPr>
          <w:color w:val="333333"/>
          <w:spacing w:val="1"/>
          <w:sz w:val="28"/>
          <w:szCs w:val="28"/>
        </w:rPr>
        <w:t xml:space="preserve"> </w:t>
      </w:r>
      <w:r w:rsidRPr="000D4015">
        <w:rPr>
          <w:color w:val="333333"/>
          <w:sz w:val="28"/>
          <w:szCs w:val="28"/>
        </w:rPr>
        <w:t>встановлених</w:t>
      </w:r>
      <w:r w:rsidRPr="000D4015">
        <w:rPr>
          <w:color w:val="333333"/>
          <w:spacing w:val="1"/>
          <w:sz w:val="28"/>
          <w:szCs w:val="28"/>
        </w:rPr>
        <w:t xml:space="preserve"> </w:t>
      </w:r>
      <w:r w:rsidRPr="000D4015">
        <w:rPr>
          <w:color w:val="333333"/>
          <w:sz w:val="28"/>
          <w:szCs w:val="28"/>
        </w:rPr>
        <w:t>стандартом</w:t>
      </w:r>
      <w:r w:rsidRPr="000D4015">
        <w:rPr>
          <w:color w:val="333333"/>
          <w:spacing w:val="1"/>
          <w:sz w:val="28"/>
          <w:szCs w:val="28"/>
        </w:rPr>
        <w:t xml:space="preserve"> </w:t>
      </w:r>
      <w:r w:rsidRPr="000D4015">
        <w:rPr>
          <w:color w:val="333333"/>
          <w:sz w:val="28"/>
          <w:szCs w:val="28"/>
        </w:rPr>
        <w:t>освіти</w:t>
      </w:r>
      <w:r w:rsidRPr="000D4015">
        <w:rPr>
          <w:color w:val="333333"/>
          <w:spacing w:val="1"/>
          <w:sz w:val="28"/>
          <w:szCs w:val="28"/>
        </w:rPr>
        <w:t xml:space="preserve"> </w:t>
      </w:r>
      <w:r w:rsidRPr="000D4015">
        <w:rPr>
          <w:color w:val="333333"/>
          <w:sz w:val="28"/>
          <w:szCs w:val="28"/>
        </w:rPr>
        <w:t>та</w:t>
      </w:r>
      <w:r w:rsidRPr="000D4015">
        <w:rPr>
          <w:color w:val="333333"/>
          <w:spacing w:val="1"/>
          <w:sz w:val="28"/>
          <w:szCs w:val="28"/>
        </w:rPr>
        <w:t xml:space="preserve"> </w:t>
      </w:r>
      <w:r w:rsidRPr="000D4015">
        <w:rPr>
          <w:color w:val="333333"/>
          <w:sz w:val="28"/>
          <w:szCs w:val="28"/>
        </w:rPr>
        <w:t>здобутих</w:t>
      </w:r>
      <w:r w:rsidRPr="000D4015">
        <w:rPr>
          <w:color w:val="333333"/>
          <w:spacing w:val="1"/>
          <w:sz w:val="28"/>
          <w:szCs w:val="28"/>
        </w:rPr>
        <w:t xml:space="preserve"> </w:t>
      </w:r>
      <w:r w:rsidRPr="000D4015">
        <w:rPr>
          <w:color w:val="333333"/>
          <w:sz w:val="28"/>
          <w:szCs w:val="28"/>
        </w:rPr>
        <w:t>особою</w:t>
      </w:r>
      <w:r w:rsidRPr="000D4015">
        <w:rPr>
          <w:color w:val="333333"/>
          <w:spacing w:val="1"/>
          <w:sz w:val="28"/>
          <w:szCs w:val="28"/>
        </w:rPr>
        <w:t xml:space="preserve"> </w:t>
      </w:r>
      <w:r w:rsidRPr="000D4015">
        <w:rPr>
          <w:color w:val="333333"/>
          <w:sz w:val="28"/>
          <w:szCs w:val="28"/>
        </w:rPr>
        <w:t>результатів</w:t>
      </w:r>
      <w:r w:rsidRPr="000D4015">
        <w:rPr>
          <w:color w:val="333333"/>
          <w:spacing w:val="1"/>
          <w:sz w:val="28"/>
          <w:szCs w:val="28"/>
        </w:rPr>
        <w:t xml:space="preserve"> </w:t>
      </w:r>
      <w:r w:rsidRPr="000D4015">
        <w:rPr>
          <w:color w:val="333333"/>
          <w:sz w:val="28"/>
          <w:szCs w:val="28"/>
        </w:rPr>
        <w:t>навчання</w:t>
      </w:r>
      <w:r w:rsidRPr="000D4015">
        <w:rPr>
          <w:color w:val="333333"/>
          <w:spacing w:val="1"/>
          <w:sz w:val="28"/>
          <w:szCs w:val="28"/>
        </w:rPr>
        <w:t xml:space="preserve"> </w:t>
      </w:r>
      <w:r w:rsidRPr="000D4015">
        <w:rPr>
          <w:color w:val="333333"/>
          <w:sz w:val="28"/>
          <w:szCs w:val="28"/>
        </w:rPr>
        <w:t>та</w:t>
      </w:r>
      <w:r w:rsidRPr="000D4015">
        <w:rPr>
          <w:color w:val="333333"/>
          <w:spacing w:val="1"/>
          <w:sz w:val="28"/>
          <w:szCs w:val="28"/>
        </w:rPr>
        <w:t xml:space="preserve"> </w:t>
      </w:r>
      <w:proofErr w:type="spellStart"/>
      <w:r w:rsidRPr="000D4015">
        <w:rPr>
          <w:color w:val="333333"/>
          <w:sz w:val="28"/>
          <w:szCs w:val="28"/>
        </w:rPr>
        <w:t>компетентностей</w:t>
      </w:r>
      <w:proofErr w:type="spellEnd"/>
      <w:r w:rsidRPr="000D4015">
        <w:rPr>
          <w:color w:val="333333"/>
          <w:sz w:val="28"/>
          <w:szCs w:val="28"/>
        </w:rPr>
        <w:t>;</w:t>
      </w:r>
    </w:p>
    <w:p w14:paraId="79052E36" w14:textId="77777777" w:rsidR="00504B72" w:rsidRPr="000D4015" w:rsidRDefault="00504B72" w:rsidP="00A44668">
      <w:pPr>
        <w:pStyle w:val="a7"/>
        <w:tabs>
          <w:tab w:val="left" w:pos="567"/>
        </w:tabs>
        <w:spacing w:line="276" w:lineRule="auto"/>
        <w:ind w:right="-15"/>
        <w:jc w:val="both"/>
        <w:rPr>
          <w:sz w:val="28"/>
          <w:szCs w:val="28"/>
        </w:rPr>
      </w:pPr>
      <w:r w:rsidRPr="000D4015">
        <w:rPr>
          <w:b/>
          <w:bCs/>
          <w:color w:val="333333"/>
          <w:sz w:val="28"/>
          <w:szCs w:val="28"/>
        </w:rPr>
        <w:lastRenderedPageBreak/>
        <w:t>професійна</w:t>
      </w:r>
      <w:r w:rsidRPr="000D4015">
        <w:rPr>
          <w:b/>
          <w:bCs/>
          <w:color w:val="333333"/>
          <w:spacing w:val="1"/>
          <w:sz w:val="28"/>
          <w:szCs w:val="28"/>
        </w:rPr>
        <w:t xml:space="preserve"> </w:t>
      </w:r>
      <w:r w:rsidRPr="000D4015">
        <w:rPr>
          <w:b/>
          <w:bCs/>
          <w:color w:val="333333"/>
          <w:sz w:val="28"/>
          <w:szCs w:val="28"/>
        </w:rPr>
        <w:t>кваліфікація</w:t>
      </w:r>
      <w:r w:rsidRPr="000D4015">
        <w:rPr>
          <w:color w:val="333333"/>
          <w:spacing w:val="1"/>
          <w:sz w:val="28"/>
          <w:szCs w:val="28"/>
        </w:rPr>
        <w:t xml:space="preserve"> </w:t>
      </w:r>
      <w:r w:rsidRPr="000D4015">
        <w:rPr>
          <w:color w:val="333333"/>
          <w:sz w:val="28"/>
          <w:szCs w:val="28"/>
        </w:rPr>
        <w:t>-</w:t>
      </w:r>
      <w:r w:rsidRPr="000D4015">
        <w:rPr>
          <w:color w:val="333333"/>
          <w:spacing w:val="1"/>
          <w:sz w:val="28"/>
          <w:szCs w:val="28"/>
        </w:rPr>
        <w:t xml:space="preserve"> </w:t>
      </w:r>
      <w:r w:rsidRPr="000D4015">
        <w:rPr>
          <w:color w:val="333333"/>
          <w:sz w:val="28"/>
          <w:szCs w:val="28"/>
        </w:rPr>
        <w:t>визнана</w:t>
      </w:r>
      <w:r w:rsidRPr="000D4015">
        <w:rPr>
          <w:color w:val="333333"/>
          <w:spacing w:val="1"/>
          <w:sz w:val="28"/>
          <w:szCs w:val="28"/>
        </w:rPr>
        <w:t xml:space="preserve"> </w:t>
      </w:r>
      <w:r w:rsidRPr="000D4015">
        <w:rPr>
          <w:color w:val="333333"/>
          <w:sz w:val="28"/>
          <w:szCs w:val="28"/>
        </w:rPr>
        <w:t>кваліфікаційним</w:t>
      </w:r>
      <w:r w:rsidRPr="000D4015">
        <w:rPr>
          <w:color w:val="333333"/>
          <w:spacing w:val="1"/>
          <w:sz w:val="28"/>
          <w:szCs w:val="28"/>
        </w:rPr>
        <w:t xml:space="preserve"> </w:t>
      </w:r>
      <w:r w:rsidRPr="000D4015">
        <w:rPr>
          <w:color w:val="333333"/>
          <w:sz w:val="28"/>
          <w:szCs w:val="28"/>
        </w:rPr>
        <w:t>центром,</w:t>
      </w:r>
      <w:r w:rsidRPr="000D4015">
        <w:rPr>
          <w:color w:val="333333"/>
          <w:spacing w:val="1"/>
          <w:sz w:val="28"/>
          <w:szCs w:val="28"/>
        </w:rPr>
        <w:t xml:space="preserve"> </w:t>
      </w:r>
      <w:r w:rsidRPr="000D4015">
        <w:rPr>
          <w:color w:val="333333"/>
          <w:sz w:val="28"/>
          <w:szCs w:val="28"/>
        </w:rPr>
        <w:t>суб’єктом</w:t>
      </w:r>
      <w:r w:rsidRPr="000D4015">
        <w:rPr>
          <w:color w:val="333333"/>
          <w:spacing w:val="1"/>
          <w:sz w:val="28"/>
          <w:szCs w:val="28"/>
        </w:rPr>
        <w:t xml:space="preserve"> </w:t>
      </w:r>
      <w:r w:rsidRPr="000D4015">
        <w:rPr>
          <w:color w:val="333333"/>
          <w:sz w:val="28"/>
          <w:szCs w:val="28"/>
        </w:rPr>
        <w:t>освітньої</w:t>
      </w:r>
      <w:r w:rsidRPr="000D4015">
        <w:rPr>
          <w:color w:val="333333"/>
          <w:spacing w:val="-57"/>
          <w:sz w:val="28"/>
          <w:szCs w:val="28"/>
        </w:rPr>
        <w:t xml:space="preserve"> </w:t>
      </w:r>
      <w:r w:rsidRPr="000D4015">
        <w:rPr>
          <w:color w:val="333333"/>
          <w:sz w:val="28"/>
          <w:szCs w:val="28"/>
        </w:rPr>
        <w:t>діяльності,</w:t>
      </w:r>
      <w:r w:rsidRPr="000D4015">
        <w:rPr>
          <w:color w:val="333333"/>
          <w:spacing w:val="1"/>
          <w:sz w:val="28"/>
          <w:szCs w:val="28"/>
        </w:rPr>
        <w:t xml:space="preserve"> </w:t>
      </w:r>
      <w:r w:rsidRPr="000D4015">
        <w:rPr>
          <w:color w:val="333333"/>
          <w:sz w:val="28"/>
          <w:szCs w:val="28"/>
        </w:rPr>
        <w:t>іншим</w:t>
      </w:r>
      <w:r w:rsidRPr="000D4015">
        <w:rPr>
          <w:color w:val="333333"/>
          <w:spacing w:val="1"/>
          <w:sz w:val="28"/>
          <w:szCs w:val="28"/>
        </w:rPr>
        <w:t xml:space="preserve"> </w:t>
      </w:r>
      <w:r w:rsidRPr="000D4015">
        <w:rPr>
          <w:color w:val="333333"/>
          <w:sz w:val="28"/>
          <w:szCs w:val="28"/>
        </w:rPr>
        <w:t>уповноваженим</w:t>
      </w:r>
      <w:r w:rsidRPr="000D4015">
        <w:rPr>
          <w:color w:val="333333"/>
          <w:spacing w:val="1"/>
          <w:sz w:val="28"/>
          <w:szCs w:val="28"/>
        </w:rPr>
        <w:t xml:space="preserve"> </w:t>
      </w:r>
      <w:r w:rsidRPr="000D4015">
        <w:rPr>
          <w:color w:val="333333"/>
          <w:sz w:val="28"/>
          <w:szCs w:val="28"/>
        </w:rPr>
        <w:t>суб’єктом</w:t>
      </w:r>
      <w:r w:rsidRPr="000D4015">
        <w:rPr>
          <w:color w:val="333333"/>
          <w:spacing w:val="1"/>
          <w:sz w:val="28"/>
          <w:szCs w:val="28"/>
        </w:rPr>
        <w:t xml:space="preserve"> </w:t>
      </w:r>
      <w:r w:rsidRPr="000D4015">
        <w:rPr>
          <w:color w:val="333333"/>
          <w:sz w:val="28"/>
          <w:szCs w:val="28"/>
        </w:rPr>
        <w:t>та</w:t>
      </w:r>
      <w:r w:rsidRPr="000D4015">
        <w:rPr>
          <w:color w:val="333333"/>
          <w:spacing w:val="1"/>
          <w:sz w:val="28"/>
          <w:szCs w:val="28"/>
        </w:rPr>
        <w:t xml:space="preserve"> </w:t>
      </w:r>
      <w:r w:rsidRPr="000D4015">
        <w:rPr>
          <w:color w:val="333333"/>
          <w:sz w:val="28"/>
          <w:szCs w:val="28"/>
        </w:rPr>
        <w:t>засвідчена</w:t>
      </w:r>
      <w:r w:rsidRPr="000D4015">
        <w:rPr>
          <w:color w:val="333333"/>
          <w:spacing w:val="1"/>
          <w:sz w:val="28"/>
          <w:szCs w:val="28"/>
        </w:rPr>
        <w:t xml:space="preserve"> </w:t>
      </w:r>
      <w:r w:rsidRPr="000D4015">
        <w:rPr>
          <w:color w:val="333333"/>
          <w:sz w:val="28"/>
          <w:szCs w:val="28"/>
        </w:rPr>
        <w:t>відповідним</w:t>
      </w:r>
      <w:r w:rsidRPr="000D4015">
        <w:rPr>
          <w:color w:val="333333"/>
          <w:spacing w:val="1"/>
          <w:sz w:val="28"/>
          <w:szCs w:val="28"/>
        </w:rPr>
        <w:t xml:space="preserve"> </w:t>
      </w:r>
      <w:r w:rsidRPr="000D4015">
        <w:rPr>
          <w:color w:val="333333"/>
          <w:sz w:val="28"/>
          <w:szCs w:val="28"/>
        </w:rPr>
        <w:t>документом</w:t>
      </w:r>
      <w:r w:rsidRPr="000D4015">
        <w:rPr>
          <w:color w:val="333333"/>
          <w:spacing w:val="1"/>
          <w:sz w:val="28"/>
          <w:szCs w:val="28"/>
        </w:rPr>
        <w:t xml:space="preserve"> </w:t>
      </w:r>
      <w:r w:rsidRPr="000D4015">
        <w:rPr>
          <w:color w:val="333333"/>
          <w:sz w:val="28"/>
          <w:szCs w:val="28"/>
        </w:rPr>
        <w:t xml:space="preserve">стандартизована сукупність здобутих особою результатів навчання та </w:t>
      </w:r>
      <w:proofErr w:type="spellStart"/>
      <w:r w:rsidRPr="000D4015">
        <w:rPr>
          <w:color w:val="333333"/>
          <w:sz w:val="28"/>
          <w:szCs w:val="28"/>
        </w:rPr>
        <w:t>компетентностей</w:t>
      </w:r>
      <w:proofErr w:type="spellEnd"/>
      <w:r w:rsidRPr="000D4015">
        <w:rPr>
          <w:color w:val="333333"/>
          <w:sz w:val="28"/>
          <w:szCs w:val="28"/>
        </w:rPr>
        <w:t>, що</w:t>
      </w:r>
      <w:r w:rsidRPr="000D4015">
        <w:rPr>
          <w:color w:val="333333"/>
          <w:spacing w:val="1"/>
          <w:sz w:val="28"/>
          <w:szCs w:val="28"/>
        </w:rPr>
        <w:t xml:space="preserve"> </w:t>
      </w:r>
      <w:r w:rsidRPr="000D4015">
        <w:rPr>
          <w:color w:val="333333"/>
          <w:sz w:val="28"/>
          <w:szCs w:val="28"/>
        </w:rPr>
        <w:t>дають змогу</w:t>
      </w:r>
      <w:r w:rsidRPr="000D4015">
        <w:rPr>
          <w:color w:val="333333"/>
          <w:spacing w:val="-9"/>
          <w:sz w:val="28"/>
          <w:szCs w:val="28"/>
        </w:rPr>
        <w:t xml:space="preserve"> </w:t>
      </w:r>
      <w:r w:rsidRPr="000D4015">
        <w:rPr>
          <w:color w:val="333333"/>
          <w:sz w:val="28"/>
          <w:szCs w:val="28"/>
        </w:rPr>
        <w:t>виконувати</w:t>
      </w:r>
      <w:r w:rsidRPr="000D4015">
        <w:rPr>
          <w:color w:val="333333"/>
          <w:spacing w:val="1"/>
          <w:sz w:val="28"/>
          <w:szCs w:val="28"/>
        </w:rPr>
        <w:t xml:space="preserve"> </w:t>
      </w:r>
      <w:r w:rsidRPr="000D4015">
        <w:rPr>
          <w:color w:val="333333"/>
          <w:sz w:val="28"/>
          <w:szCs w:val="28"/>
        </w:rPr>
        <w:t>певний</w:t>
      </w:r>
      <w:r w:rsidRPr="000D4015">
        <w:rPr>
          <w:color w:val="333333"/>
          <w:spacing w:val="-1"/>
          <w:sz w:val="28"/>
          <w:szCs w:val="28"/>
        </w:rPr>
        <w:t xml:space="preserve"> </w:t>
      </w:r>
      <w:r w:rsidRPr="000D4015">
        <w:rPr>
          <w:color w:val="333333"/>
          <w:sz w:val="28"/>
          <w:szCs w:val="28"/>
        </w:rPr>
        <w:t>вид роботи або</w:t>
      </w:r>
      <w:r w:rsidRPr="000D4015">
        <w:rPr>
          <w:color w:val="333333"/>
          <w:spacing w:val="-1"/>
          <w:sz w:val="28"/>
          <w:szCs w:val="28"/>
        </w:rPr>
        <w:t xml:space="preserve"> </w:t>
      </w:r>
      <w:r w:rsidRPr="000D4015">
        <w:rPr>
          <w:color w:val="333333"/>
          <w:sz w:val="28"/>
          <w:szCs w:val="28"/>
        </w:rPr>
        <w:t>провадити</w:t>
      </w:r>
      <w:r w:rsidRPr="000D4015">
        <w:rPr>
          <w:color w:val="333333"/>
          <w:spacing w:val="-1"/>
          <w:sz w:val="28"/>
          <w:szCs w:val="28"/>
        </w:rPr>
        <w:t xml:space="preserve"> </w:t>
      </w:r>
      <w:r w:rsidRPr="000D4015">
        <w:rPr>
          <w:color w:val="333333"/>
          <w:sz w:val="28"/>
          <w:szCs w:val="28"/>
        </w:rPr>
        <w:t>професійну</w:t>
      </w:r>
      <w:r w:rsidRPr="000D4015">
        <w:rPr>
          <w:color w:val="333333"/>
          <w:spacing w:val="-4"/>
          <w:sz w:val="28"/>
          <w:szCs w:val="28"/>
        </w:rPr>
        <w:t xml:space="preserve"> </w:t>
      </w:r>
      <w:r w:rsidRPr="000D4015">
        <w:rPr>
          <w:color w:val="333333"/>
          <w:sz w:val="28"/>
          <w:szCs w:val="28"/>
        </w:rPr>
        <w:t>діяльність;</w:t>
      </w:r>
    </w:p>
    <w:p w14:paraId="56CAB6BE" w14:textId="77777777" w:rsidR="00504B72" w:rsidRPr="000D4015" w:rsidRDefault="00504B72" w:rsidP="00A44668">
      <w:pPr>
        <w:pStyle w:val="a7"/>
        <w:tabs>
          <w:tab w:val="left" w:pos="567"/>
        </w:tabs>
        <w:spacing w:line="276" w:lineRule="auto"/>
        <w:ind w:right="-15"/>
        <w:jc w:val="both"/>
        <w:rPr>
          <w:sz w:val="28"/>
          <w:szCs w:val="28"/>
        </w:rPr>
      </w:pPr>
      <w:r w:rsidRPr="000D4015">
        <w:rPr>
          <w:b/>
          <w:bCs/>
          <w:color w:val="333333"/>
          <w:sz w:val="28"/>
          <w:szCs w:val="28"/>
        </w:rPr>
        <w:t>результати</w:t>
      </w:r>
      <w:r w:rsidRPr="000D4015">
        <w:rPr>
          <w:b/>
          <w:bCs/>
          <w:color w:val="333333"/>
          <w:spacing w:val="-13"/>
          <w:sz w:val="28"/>
          <w:szCs w:val="28"/>
        </w:rPr>
        <w:t xml:space="preserve"> </w:t>
      </w:r>
      <w:r w:rsidRPr="000D4015">
        <w:rPr>
          <w:b/>
          <w:bCs/>
          <w:color w:val="333333"/>
          <w:sz w:val="28"/>
          <w:szCs w:val="28"/>
        </w:rPr>
        <w:t>навчання</w:t>
      </w:r>
      <w:r w:rsidRPr="000D4015">
        <w:rPr>
          <w:color w:val="333333"/>
          <w:spacing w:val="-11"/>
          <w:sz w:val="28"/>
          <w:szCs w:val="28"/>
        </w:rPr>
        <w:t xml:space="preserve"> </w:t>
      </w:r>
      <w:r w:rsidRPr="000D4015">
        <w:rPr>
          <w:color w:val="333333"/>
          <w:sz w:val="28"/>
          <w:szCs w:val="28"/>
        </w:rPr>
        <w:t>-</w:t>
      </w:r>
      <w:r w:rsidRPr="000D4015">
        <w:rPr>
          <w:color w:val="333333"/>
          <w:spacing w:val="-14"/>
          <w:sz w:val="28"/>
          <w:szCs w:val="28"/>
        </w:rPr>
        <w:t xml:space="preserve"> </w:t>
      </w:r>
      <w:r w:rsidRPr="000D4015">
        <w:rPr>
          <w:color w:val="333333"/>
          <w:sz w:val="28"/>
          <w:szCs w:val="28"/>
        </w:rPr>
        <w:t>знання,</w:t>
      </w:r>
      <w:r w:rsidRPr="000D4015">
        <w:rPr>
          <w:color w:val="333333"/>
          <w:spacing w:val="-12"/>
          <w:sz w:val="28"/>
          <w:szCs w:val="28"/>
        </w:rPr>
        <w:t xml:space="preserve"> </w:t>
      </w:r>
      <w:r w:rsidRPr="000D4015">
        <w:rPr>
          <w:color w:val="333333"/>
          <w:sz w:val="28"/>
          <w:szCs w:val="28"/>
        </w:rPr>
        <w:t>уміння,</w:t>
      </w:r>
      <w:r w:rsidRPr="000D4015">
        <w:rPr>
          <w:color w:val="333333"/>
          <w:spacing w:val="-13"/>
          <w:sz w:val="28"/>
          <w:szCs w:val="28"/>
        </w:rPr>
        <w:t xml:space="preserve"> </w:t>
      </w:r>
      <w:r w:rsidRPr="000D4015">
        <w:rPr>
          <w:color w:val="333333"/>
          <w:sz w:val="28"/>
          <w:szCs w:val="28"/>
        </w:rPr>
        <w:t>навички,</w:t>
      </w:r>
      <w:r w:rsidRPr="000D4015">
        <w:rPr>
          <w:color w:val="333333"/>
          <w:spacing w:val="-13"/>
          <w:sz w:val="28"/>
          <w:szCs w:val="28"/>
        </w:rPr>
        <w:t xml:space="preserve"> </w:t>
      </w:r>
      <w:r w:rsidRPr="000D4015">
        <w:rPr>
          <w:color w:val="333333"/>
          <w:sz w:val="28"/>
          <w:szCs w:val="28"/>
        </w:rPr>
        <w:t>способи</w:t>
      </w:r>
      <w:r w:rsidRPr="000D4015">
        <w:rPr>
          <w:color w:val="333333"/>
          <w:spacing w:val="-12"/>
          <w:sz w:val="28"/>
          <w:szCs w:val="28"/>
        </w:rPr>
        <w:t xml:space="preserve"> </w:t>
      </w:r>
      <w:r w:rsidRPr="000D4015">
        <w:rPr>
          <w:color w:val="333333"/>
          <w:sz w:val="28"/>
          <w:szCs w:val="28"/>
        </w:rPr>
        <w:t>мислення,</w:t>
      </w:r>
      <w:r w:rsidRPr="000D4015">
        <w:rPr>
          <w:color w:val="333333"/>
          <w:spacing w:val="-13"/>
          <w:sz w:val="28"/>
          <w:szCs w:val="28"/>
        </w:rPr>
        <w:t xml:space="preserve"> </w:t>
      </w:r>
      <w:r w:rsidRPr="000D4015">
        <w:rPr>
          <w:color w:val="333333"/>
          <w:sz w:val="28"/>
          <w:szCs w:val="28"/>
        </w:rPr>
        <w:t>погляди,</w:t>
      </w:r>
      <w:r w:rsidRPr="000D4015">
        <w:rPr>
          <w:color w:val="333333"/>
          <w:spacing w:val="-14"/>
          <w:sz w:val="28"/>
          <w:szCs w:val="28"/>
        </w:rPr>
        <w:t xml:space="preserve"> </w:t>
      </w:r>
      <w:r w:rsidRPr="000D4015">
        <w:rPr>
          <w:color w:val="333333"/>
          <w:sz w:val="28"/>
          <w:szCs w:val="28"/>
        </w:rPr>
        <w:t>цінності,</w:t>
      </w:r>
      <w:r w:rsidRPr="000D4015">
        <w:rPr>
          <w:color w:val="333333"/>
          <w:spacing w:val="-13"/>
          <w:sz w:val="28"/>
          <w:szCs w:val="28"/>
        </w:rPr>
        <w:t xml:space="preserve"> </w:t>
      </w:r>
      <w:r w:rsidRPr="000D4015">
        <w:rPr>
          <w:color w:val="333333"/>
          <w:sz w:val="28"/>
          <w:szCs w:val="28"/>
        </w:rPr>
        <w:t>інші</w:t>
      </w:r>
      <w:r w:rsidRPr="000D4015">
        <w:rPr>
          <w:color w:val="333333"/>
          <w:spacing w:val="-57"/>
          <w:sz w:val="28"/>
          <w:szCs w:val="28"/>
        </w:rPr>
        <w:t xml:space="preserve"> </w:t>
      </w:r>
      <w:r w:rsidRPr="000D4015">
        <w:rPr>
          <w:color w:val="333333"/>
          <w:sz w:val="28"/>
          <w:szCs w:val="28"/>
        </w:rPr>
        <w:t>особисті</w:t>
      </w:r>
      <w:r w:rsidRPr="000D4015">
        <w:rPr>
          <w:color w:val="333333"/>
          <w:spacing w:val="1"/>
          <w:sz w:val="28"/>
          <w:szCs w:val="28"/>
        </w:rPr>
        <w:t xml:space="preserve"> </w:t>
      </w:r>
      <w:r w:rsidRPr="000D4015">
        <w:rPr>
          <w:color w:val="333333"/>
          <w:sz w:val="28"/>
          <w:szCs w:val="28"/>
        </w:rPr>
        <w:t>якості,</w:t>
      </w:r>
      <w:r w:rsidRPr="000D4015">
        <w:rPr>
          <w:color w:val="333333"/>
          <w:spacing w:val="1"/>
          <w:sz w:val="28"/>
          <w:szCs w:val="28"/>
        </w:rPr>
        <w:t xml:space="preserve"> </w:t>
      </w:r>
      <w:r w:rsidRPr="000D4015">
        <w:rPr>
          <w:color w:val="333333"/>
          <w:sz w:val="28"/>
          <w:szCs w:val="28"/>
        </w:rPr>
        <w:t>що</w:t>
      </w:r>
      <w:r w:rsidRPr="000D4015">
        <w:rPr>
          <w:color w:val="333333"/>
          <w:spacing w:val="1"/>
          <w:sz w:val="28"/>
          <w:szCs w:val="28"/>
        </w:rPr>
        <w:t xml:space="preserve"> </w:t>
      </w:r>
      <w:r w:rsidRPr="000D4015">
        <w:rPr>
          <w:color w:val="333333"/>
          <w:sz w:val="28"/>
          <w:szCs w:val="28"/>
        </w:rPr>
        <w:t>набуваються</w:t>
      </w:r>
      <w:r w:rsidRPr="000D4015">
        <w:rPr>
          <w:color w:val="333333"/>
          <w:spacing w:val="1"/>
          <w:sz w:val="28"/>
          <w:szCs w:val="28"/>
        </w:rPr>
        <w:t xml:space="preserve"> </w:t>
      </w:r>
      <w:r w:rsidRPr="000D4015">
        <w:rPr>
          <w:color w:val="333333"/>
          <w:sz w:val="28"/>
          <w:szCs w:val="28"/>
        </w:rPr>
        <w:t>у процесі</w:t>
      </w:r>
      <w:r w:rsidRPr="000D4015">
        <w:rPr>
          <w:color w:val="333333"/>
          <w:spacing w:val="1"/>
          <w:sz w:val="28"/>
          <w:szCs w:val="28"/>
        </w:rPr>
        <w:t xml:space="preserve"> </w:t>
      </w:r>
      <w:r w:rsidRPr="000D4015">
        <w:rPr>
          <w:color w:val="333333"/>
          <w:sz w:val="28"/>
          <w:szCs w:val="28"/>
        </w:rPr>
        <w:t>навчання,</w:t>
      </w:r>
      <w:r w:rsidRPr="000D4015">
        <w:rPr>
          <w:color w:val="333333"/>
          <w:spacing w:val="1"/>
          <w:sz w:val="28"/>
          <w:szCs w:val="28"/>
        </w:rPr>
        <w:t xml:space="preserve"> </w:t>
      </w:r>
      <w:r w:rsidRPr="000D4015">
        <w:rPr>
          <w:color w:val="333333"/>
          <w:sz w:val="28"/>
          <w:szCs w:val="28"/>
        </w:rPr>
        <w:t>виховання</w:t>
      </w:r>
      <w:r w:rsidRPr="000D4015">
        <w:rPr>
          <w:color w:val="333333"/>
          <w:spacing w:val="1"/>
          <w:sz w:val="28"/>
          <w:szCs w:val="28"/>
        </w:rPr>
        <w:t xml:space="preserve"> </w:t>
      </w:r>
      <w:r w:rsidRPr="000D4015">
        <w:rPr>
          <w:color w:val="333333"/>
          <w:sz w:val="28"/>
          <w:szCs w:val="28"/>
        </w:rPr>
        <w:t>та</w:t>
      </w:r>
      <w:r w:rsidRPr="000D4015">
        <w:rPr>
          <w:color w:val="333333"/>
          <w:spacing w:val="1"/>
          <w:sz w:val="28"/>
          <w:szCs w:val="28"/>
        </w:rPr>
        <w:t xml:space="preserve"> </w:t>
      </w:r>
      <w:r w:rsidRPr="000D4015">
        <w:rPr>
          <w:color w:val="333333"/>
          <w:sz w:val="28"/>
          <w:szCs w:val="28"/>
        </w:rPr>
        <w:t>розвитку,</w:t>
      </w:r>
      <w:r w:rsidRPr="000D4015">
        <w:rPr>
          <w:color w:val="333333"/>
          <w:spacing w:val="1"/>
          <w:sz w:val="28"/>
          <w:szCs w:val="28"/>
        </w:rPr>
        <w:t xml:space="preserve"> </w:t>
      </w:r>
      <w:r w:rsidRPr="000D4015">
        <w:rPr>
          <w:color w:val="333333"/>
          <w:sz w:val="28"/>
          <w:szCs w:val="28"/>
        </w:rPr>
        <w:t>які</w:t>
      </w:r>
      <w:r w:rsidRPr="000D4015">
        <w:rPr>
          <w:color w:val="333333"/>
          <w:spacing w:val="1"/>
          <w:sz w:val="28"/>
          <w:szCs w:val="28"/>
        </w:rPr>
        <w:t xml:space="preserve"> </w:t>
      </w:r>
      <w:r w:rsidRPr="000D4015">
        <w:rPr>
          <w:color w:val="333333"/>
          <w:sz w:val="28"/>
          <w:szCs w:val="28"/>
        </w:rPr>
        <w:t>можна</w:t>
      </w:r>
      <w:r w:rsidRPr="000D4015">
        <w:rPr>
          <w:color w:val="333333"/>
          <w:spacing w:val="1"/>
          <w:sz w:val="28"/>
          <w:szCs w:val="28"/>
        </w:rPr>
        <w:t xml:space="preserve"> </w:t>
      </w:r>
      <w:r w:rsidRPr="000D4015">
        <w:rPr>
          <w:color w:val="333333"/>
          <w:sz w:val="28"/>
          <w:szCs w:val="28"/>
        </w:rPr>
        <w:t>ідентифікувати,</w:t>
      </w:r>
      <w:r w:rsidRPr="000D4015">
        <w:rPr>
          <w:color w:val="333333"/>
          <w:spacing w:val="-1"/>
          <w:sz w:val="28"/>
          <w:szCs w:val="28"/>
        </w:rPr>
        <w:t xml:space="preserve"> </w:t>
      </w:r>
      <w:r w:rsidRPr="000D4015">
        <w:rPr>
          <w:color w:val="333333"/>
          <w:sz w:val="28"/>
          <w:szCs w:val="28"/>
        </w:rPr>
        <w:t>спланувати, оцінити і виміряти;</w:t>
      </w:r>
    </w:p>
    <w:p w14:paraId="39D16ADE" w14:textId="77777777" w:rsidR="00504B72" w:rsidRPr="00A44668" w:rsidRDefault="00504B72" w:rsidP="00A44668">
      <w:pPr>
        <w:pStyle w:val="a7"/>
        <w:tabs>
          <w:tab w:val="left" w:pos="567"/>
        </w:tabs>
        <w:spacing w:after="0" w:line="276" w:lineRule="auto"/>
        <w:ind w:right="-15"/>
        <w:jc w:val="both"/>
        <w:rPr>
          <w:sz w:val="28"/>
          <w:szCs w:val="28"/>
        </w:rPr>
      </w:pPr>
      <w:r w:rsidRPr="00A44668">
        <w:rPr>
          <w:b/>
          <w:bCs/>
          <w:color w:val="333333"/>
          <w:sz w:val="28"/>
          <w:szCs w:val="28"/>
        </w:rPr>
        <w:t>уміння/навички</w:t>
      </w:r>
      <w:r w:rsidRPr="000D4015">
        <w:rPr>
          <w:color w:val="333333"/>
          <w:sz w:val="28"/>
          <w:szCs w:val="28"/>
        </w:rPr>
        <w:t xml:space="preserve"> - здатність застосовувати знання для виконання завдань та розв’язання</w:t>
      </w:r>
      <w:r w:rsidRPr="000D4015">
        <w:rPr>
          <w:color w:val="333333"/>
          <w:spacing w:val="1"/>
          <w:sz w:val="28"/>
          <w:szCs w:val="28"/>
        </w:rPr>
        <w:t xml:space="preserve"> </w:t>
      </w:r>
      <w:r w:rsidRPr="000D4015">
        <w:rPr>
          <w:color w:val="333333"/>
          <w:sz w:val="28"/>
          <w:szCs w:val="28"/>
        </w:rPr>
        <w:t>проблем. Уміння/навички поділяються на когнітивні (що включають логічне, інтуїтивне та</w:t>
      </w:r>
      <w:r w:rsidRPr="000D4015">
        <w:rPr>
          <w:color w:val="333333"/>
          <w:spacing w:val="1"/>
          <w:sz w:val="28"/>
          <w:szCs w:val="28"/>
        </w:rPr>
        <w:t xml:space="preserve"> </w:t>
      </w:r>
      <w:r w:rsidRPr="000D4015">
        <w:rPr>
          <w:color w:val="333333"/>
          <w:sz w:val="28"/>
          <w:szCs w:val="28"/>
        </w:rPr>
        <w:t xml:space="preserve">творче мислення) і практичні (що включають ручну </w:t>
      </w:r>
      <w:r w:rsidRPr="00A44668">
        <w:rPr>
          <w:color w:val="333333"/>
          <w:sz w:val="28"/>
          <w:szCs w:val="28"/>
        </w:rPr>
        <w:t>вправність, застосування практичних</w:t>
      </w:r>
      <w:r w:rsidRPr="00A44668">
        <w:rPr>
          <w:color w:val="333333"/>
          <w:spacing w:val="1"/>
          <w:sz w:val="28"/>
          <w:szCs w:val="28"/>
        </w:rPr>
        <w:t xml:space="preserve"> </w:t>
      </w:r>
      <w:r w:rsidRPr="00A44668">
        <w:rPr>
          <w:color w:val="333333"/>
          <w:sz w:val="28"/>
          <w:szCs w:val="28"/>
        </w:rPr>
        <w:t>способів</w:t>
      </w:r>
      <w:r w:rsidRPr="00A44668">
        <w:rPr>
          <w:color w:val="333333"/>
          <w:spacing w:val="-1"/>
          <w:sz w:val="28"/>
          <w:szCs w:val="28"/>
        </w:rPr>
        <w:t xml:space="preserve"> </w:t>
      </w:r>
      <w:r w:rsidRPr="00A44668">
        <w:rPr>
          <w:color w:val="333333"/>
          <w:sz w:val="28"/>
          <w:szCs w:val="28"/>
        </w:rPr>
        <w:t>(методів), матеріалів,</w:t>
      </w:r>
      <w:r w:rsidRPr="00A44668">
        <w:rPr>
          <w:color w:val="333333"/>
          <w:spacing w:val="-2"/>
          <w:sz w:val="28"/>
          <w:szCs w:val="28"/>
        </w:rPr>
        <w:t xml:space="preserve"> </w:t>
      </w:r>
      <w:r w:rsidRPr="00A44668">
        <w:rPr>
          <w:color w:val="333333"/>
          <w:sz w:val="28"/>
          <w:szCs w:val="28"/>
        </w:rPr>
        <w:t>знарядь та</w:t>
      </w:r>
      <w:r w:rsidRPr="00A44668">
        <w:rPr>
          <w:color w:val="333333"/>
          <w:spacing w:val="-1"/>
          <w:sz w:val="28"/>
          <w:szCs w:val="28"/>
        </w:rPr>
        <w:t xml:space="preserve"> </w:t>
      </w:r>
      <w:r w:rsidRPr="00A44668">
        <w:rPr>
          <w:color w:val="333333"/>
          <w:sz w:val="28"/>
          <w:szCs w:val="28"/>
        </w:rPr>
        <w:t>інструментів,</w:t>
      </w:r>
      <w:r w:rsidRPr="00A44668">
        <w:rPr>
          <w:color w:val="333333"/>
          <w:spacing w:val="-1"/>
          <w:sz w:val="28"/>
          <w:szCs w:val="28"/>
        </w:rPr>
        <w:t xml:space="preserve"> </w:t>
      </w:r>
      <w:r w:rsidRPr="00A44668">
        <w:rPr>
          <w:color w:val="333333"/>
          <w:sz w:val="28"/>
          <w:szCs w:val="28"/>
        </w:rPr>
        <w:t>комунікацію).</w:t>
      </w:r>
    </w:p>
    <w:p w14:paraId="05778600" w14:textId="77777777" w:rsidR="00A44668" w:rsidRPr="00A44668" w:rsidRDefault="00504B72" w:rsidP="00A44668">
      <w:pPr>
        <w:pStyle w:val="a3"/>
        <w:widowControl w:val="0"/>
        <w:numPr>
          <w:ilvl w:val="0"/>
          <w:numId w:val="58"/>
        </w:numPr>
        <w:tabs>
          <w:tab w:val="left" w:pos="567"/>
          <w:tab w:val="left" w:pos="808"/>
        </w:tabs>
        <w:autoSpaceDE w:val="0"/>
        <w:autoSpaceDN w:val="0"/>
        <w:spacing w:after="0" w:line="276" w:lineRule="auto"/>
        <w:ind w:left="0" w:right="-15" w:firstLine="0"/>
        <w:contextualSpacing w:val="0"/>
        <w:jc w:val="both"/>
        <w:rPr>
          <w:rFonts w:ascii="Times New Roman" w:hAnsi="Times New Roman" w:cs="Times New Roman"/>
          <w:sz w:val="28"/>
          <w:szCs w:val="28"/>
        </w:rPr>
      </w:pPr>
      <w:r w:rsidRPr="00A44668">
        <w:rPr>
          <w:rFonts w:ascii="Times New Roman" w:hAnsi="Times New Roman" w:cs="Times New Roman"/>
          <w:color w:val="333333"/>
          <w:sz w:val="28"/>
          <w:szCs w:val="28"/>
        </w:rPr>
        <w:t>Кваліфікації</w:t>
      </w:r>
      <w:r w:rsidRPr="00A44668">
        <w:rPr>
          <w:rFonts w:ascii="Times New Roman" w:hAnsi="Times New Roman" w:cs="Times New Roman"/>
          <w:color w:val="333333"/>
          <w:spacing w:val="-6"/>
          <w:sz w:val="28"/>
          <w:szCs w:val="28"/>
        </w:rPr>
        <w:t xml:space="preserve"> </w:t>
      </w:r>
      <w:r w:rsidRPr="00A44668">
        <w:rPr>
          <w:rFonts w:ascii="Times New Roman" w:hAnsi="Times New Roman" w:cs="Times New Roman"/>
          <w:color w:val="333333"/>
          <w:sz w:val="28"/>
          <w:szCs w:val="28"/>
        </w:rPr>
        <w:t>професійної</w:t>
      </w:r>
      <w:r w:rsidRPr="00A44668">
        <w:rPr>
          <w:rFonts w:ascii="Times New Roman" w:hAnsi="Times New Roman" w:cs="Times New Roman"/>
          <w:color w:val="333333"/>
          <w:spacing w:val="-4"/>
          <w:sz w:val="28"/>
          <w:szCs w:val="28"/>
        </w:rPr>
        <w:t xml:space="preserve"> </w:t>
      </w:r>
      <w:r w:rsidRPr="00A44668">
        <w:rPr>
          <w:rFonts w:ascii="Times New Roman" w:hAnsi="Times New Roman" w:cs="Times New Roman"/>
          <w:color w:val="333333"/>
          <w:sz w:val="28"/>
          <w:szCs w:val="28"/>
        </w:rPr>
        <w:t>(професійно-технічної)</w:t>
      </w:r>
      <w:r w:rsidRPr="00A44668">
        <w:rPr>
          <w:rFonts w:ascii="Times New Roman" w:hAnsi="Times New Roman" w:cs="Times New Roman"/>
          <w:color w:val="333333"/>
          <w:spacing w:val="-3"/>
          <w:sz w:val="28"/>
          <w:szCs w:val="28"/>
        </w:rPr>
        <w:t xml:space="preserve"> </w:t>
      </w:r>
      <w:r w:rsidRPr="00A44668">
        <w:rPr>
          <w:rFonts w:ascii="Times New Roman" w:hAnsi="Times New Roman" w:cs="Times New Roman"/>
          <w:color w:val="333333"/>
          <w:sz w:val="28"/>
          <w:szCs w:val="28"/>
        </w:rPr>
        <w:t>освіти</w:t>
      </w:r>
      <w:r w:rsidRPr="00A44668">
        <w:rPr>
          <w:rFonts w:ascii="Times New Roman" w:hAnsi="Times New Roman" w:cs="Times New Roman"/>
          <w:color w:val="333333"/>
          <w:spacing w:val="-3"/>
          <w:sz w:val="28"/>
          <w:szCs w:val="28"/>
        </w:rPr>
        <w:t xml:space="preserve"> </w:t>
      </w:r>
      <w:r w:rsidRPr="00A44668">
        <w:rPr>
          <w:rFonts w:ascii="Times New Roman" w:hAnsi="Times New Roman" w:cs="Times New Roman"/>
          <w:color w:val="333333"/>
          <w:sz w:val="28"/>
          <w:szCs w:val="28"/>
        </w:rPr>
        <w:t>відповідають</w:t>
      </w:r>
      <w:r w:rsidR="00A44668" w:rsidRPr="00A44668">
        <w:rPr>
          <w:rFonts w:ascii="Times New Roman" w:hAnsi="Times New Roman" w:cs="Times New Roman"/>
          <w:color w:val="333333"/>
          <w:sz w:val="28"/>
          <w:szCs w:val="28"/>
        </w:rPr>
        <w:t>:</w:t>
      </w:r>
    </w:p>
    <w:p w14:paraId="71BF07B1" w14:textId="555C520A" w:rsidR="00504B72" w:rsidRPr="00A44668" w:rsidRDefault="00504B72" w:rsidP="00A44668">
      <w:pPr>
        <w:pStyle w:val="a3"/>
        <w:widowControl w:val="0"/>
        <w:tabs>
          <w:tab w:val="left" w:pos="567"/>
          <w:tab w:val="left" w:pos="808"/>
        </w:tabs>
        <w:autoSpaceDE w:val="0"/>
        <w:autoSpaceDN w:val="0"/>
        <w:spacing w:after="0" w:line="276" w:lineRule="auto"/>
        <w:ind w:left="0" w:right="-15"/>
        <w:contextualSpacing w:val="0"/>
        <w:jc w:val="both"/>
        <w:rPr>
          <w:rFonts w:ascii="Times New Roman" w:hAnsi="Times New Roman" w:cs="Times New Roman"/>
          <w:sz w:val="28"/>
          <w:szCs w:val="28"/>
        </w:rPr>
      </w:pPr>
      <w:r w:rsidRPr="00A44668">
        <w:rPr>
          <w:rFonts w:ascii="Times New Roman" w:hAnsi="Times New Roman" w:cs="Times New Roman"/>
          <w:color w:val="333333"/>
          <w:sz w:val="28"/>
          <w:szCs w:val="28"/>
        </w:rPr>
        <w:t>перший</w:t>
      </w:r>
      <w:r w:rsidRPr="00A44668">
        <w:rPr>
          <w:rFonts w:ascii="Times New Roman" w:hAnsi="Times New Roman" w:cs="Times New Roman"/>
          <w:color w:val="333333"/>
          <w:spacing w:val="45"/>
          <w:sz w:val="28"/>
          <w:szCs w:val="28"/>
        </w:rPr>
        <w:t xml:space="preserve"> </w:t>
      </w:r>
      <w:r w:rsidRPr="00A44668">
        <w:rPr>
          <w:rFonts w:ascii="Times New Roman" w:hAnsi="Times New Roman" w:cs="Times New Roman"/>
          <w:color w:val="333333"/>
          <w:sz w:val="28"/>
          <w:szCs w:val="28"/>
        </w:rPr>
        <w:t>(початковий)</w:t>
      </w:r>
      <w:r w:rsidRPr="00A44668">
        <w:rPr>
          <w:rFonts w:ascii="Times New Roman" w:hAnsi="Times New Roman" w:cs="Times New Roman"/>
          <w:color w:val="333333"/>
          <w:spacing w:val="41"/>
          <w:sz w:val="28"/>
          <w:szCs w:val="28"/>
        </w:rPr>
        <w:t xml:space="preserve"> </w:t>
      </w:r>
      <w:r w:rsidRPr="00A44668">
        <w:rPr>
          <w:rFonts w:ascii="Times New Roman" w:hAnsi="Times New Roman" w:cs="Times New Roman"/>
          <w:color w:val="333333"/>
          <w:sz w:val="28"/>
          <w:szCs w:val="28"/>
        </w:rPr>
        <w:t>рівень</w:t>
      </w:r>
      <w:r w:rsidRPr="00A44668">
        <w:rPr>
          <w:rFonts w:ascii="Times New Roman" w:hAnsi="Times New Roman" w:cs="Times New Roman"/>
          <w:color w:val="333333"/>
          <w:spacing w:val="45"/>
          <w:sz w:val="28"/>
          <w:szCs w:val="28"/>
        </w:rPr>
        <w:t xml:space="preserve"> </w:t>
      </w:r>
      <w:r w:rsidRPr="00A44668">
        <w:rPr>
          <w:rFonts w:ascii="Times New Roman" w:hAnsi="Times New Roman" w:cs="Times New Roman"/>
          <w:color w:val="333333"/>
          <w:sz w:val="28"/>
          <w:szCs w:val="28"/>
        </w:rPr>
        <w:t>професійної</w:t>
      </w:r>
      <w:r w:rsidRPr="00A44668">
        <w:rPr>
          <w:rFonts w:ascii="Times New Roman" w:hAnsi="Times New Roman" w:cs="Times New Roman"/>
          <w:color w:val="333333"/>
          <w:spacing w:val="42"/>
          <w:sz w:val="28"/>
          <w:szCs w:val="28"/>
        </w:rPr>
        <w:t xml:space="preserve"> </w:t>
      </w:r>
      <w:r w:rsidRPr="00A44668">
        <w:rPr>
          <w:rFonts w:ascii="Times New Roman" w:hAnsi="Times New Roman" w:cs="Times New Roman"/>
          <w:color w:val="333333"/>
          <w:sz w:val="28"/>
          <w:szCs w:val="28"/>
        </w:rPr>
        <w:t>(професійно-технічної)</w:t>
      </w:r>
      <w:r w:rsidRPr="00A44668">
        <w:rPr>
          <w:rFonts w:ascii="Times New Roman" w:hAnsi="Times New Roman" w:cs="Times New Roman"/>
          <w:color w:val="333333"/>
          <w:spacing w:val="41"/>
          <w:sz w:val="28"/>
          <w:szCs w:val="28"/>
        </w:rPr>
        <w:t xml:space="preserve"> </w:t>
      </w:r>
      <w:r w:rsidRPr="00A44668">
        <w:rPr>
          <w:rFonts w:ascii="Times New Roman" w:hAnsi="Times New Roman" w:cs="Times New Roman"/>
          <w:color w:val="333333"/>
          <w:sz w:val="28"/>
          <w:szCs w:val="28"/>
        </w:rPr>
        <w:t>освіти</w:t>
      </w:r>
      <w:r w:rsidRPr="00A44668">
        <w:rPr>
          <w:rFonts w:ascii="Times New Roman" w:hAnsi="Times New Roman" w:cs="Times New Roman"/>
          <w:color w:val="333333"/>
          <w:spacing w:val="47"/>
          <w:sz w:val="28"/>
          <w:szCs w:val="28"/>
        </w:rPr>
        <w:t xml:space="preserve"> </w:t>
      </w:r>
      <w:r w:rsidRPr="00A44668">
        <w:rPr>
          <w:rFonts w:ascii="Times New Roman" w:hAnsi="Times New Roman" w:cs="Times New Roman"/>
          <w:color w:val="333333"/>
          <w:sz w:val="28"/>
          <w:szCs w:val="28"/>
        </w:rPr>
        <w:t>-</w:t>
      </w:r>
      <w:r w:rsidRPr="00A44668">
        <w:rPr>
          <w:rFonts w:ascii="Times New Roman" w:hAnsi="Times New Roman" w:cs="Times New Roman"/>
          <w:color w:val="333333"/>
          <w:spacing w:val="43"/>
          <w:sz w:val="28"/>
          <w:szCs w:val="28"/>
        </w:rPr>
        <w:t xml:space="preserve"> </w:t>
      </w:r>
      <w:r w:rsidRPr="00A44668">
        <w:rPr>
          <w:rFonts w:ascii="Times New Roman" w:hAnsi="Times New Roman" w:cs="Times New Roman"/>
          <w:color w:val="333333"/>
          <w:sz w:val="28"/>
          <w:szCs w:val="28"/>
        </w:rPr>
        <w:t>2</w:t>
      </w:r>
      <w:r w:rsidRPr="00A44668">
        <w:rPr>
          <w:rFonts w:ascii="Times New Roman" w:hAnsi="Times New Roman" w:cs="Times New Roman"/>
          <w:color w:val="333333"/>
          <w:spacing w:val="44"/>
          <w:sz w:val="28"/>
          <w:szCs w:val="28"/>
        </w:rPr>
        <w:t xml:space="preserve"> </w:t>
      </w:r>
      <w:r w:rsidRPr="00A44668">
        <w:rPr>
          <w:rFonts w:ascii="Times New Roman" w:hAnsi="Times New Roman" w:cs="Times New Roman"/>
          <w:color w:val="333333"/>
          <w:sz w:val="28"/>
          <w:szCs w:val="28"/>
        </w:rPr>
        <w:t>рівню</w:t>
      </w:r>
      <w:r w:rsidRPr="00A44668">
        <w:rPr>
          <w:rFonts w:ascii="Times New Roman" w:hAnsi="Times New Roman" w:cs="Times New Roman"/>
          <w:color w:val="333333"/>
          <w:spacing w:val="-57"/>
          <w:sz w:val="28"/>
          <w:szCs w:val="28"/>
        </w:rPr>
        <w:t xml:space="preserve"> </w:t>
      </w:r>
      <w:r w:rsidRPr="00A44668">
        <w:rPr>
          <w:rFonts w:ascii="Times New Roman" w:hAnsi="Times New Roman" w:cs="Times New Roman"/>
          <w:color w:val="333333"/>
          <w:sz w:val="28"/>
          <w:szCs w:val="28"/>
        </w:rPr>
        <w:t>Національної</w:t>
      </w:r>
      <w:r w:rsidRPr="00A44668">
        <w:rPr>
          <w:rFonts w:ascii="Times New Roman" w:hAnsi="Times New Roman" w:cs="Times New Roman"/>
          <w:color w:val="333333"/>
          <w:spacing w:val="-1"/>
          <w:sz w:val="28"/>
          <w:szCs w:val="28"/>
        </w:rPr>
        <w:t xml:space="preserve"> </w:t>
      </w:r>
      <w:r w:rsidRPr="00A44668">
        <w:rPr>
          <w:rFonts w:ascii="Times New Roman" w:hAnsi="Times New Roman" w:cs="Times New Roman"/>
          <w:color w:val="333333"/>
          <w:sz w:val="28"/>
          <w:szCs w:val="28"/>
        </w:rPr>
        <w:t>рамки кваліфікацій;</w:t>
      </w:r>
    </w:p>
    <w:p w14:paraId="4897109B" w14:textId="4AF309CA" w:rsidR="00504B72" w:rsidRPr="00A44668" w:rsidRDefault="00504B72" w:rsidP="00A44668">
      <w:pPr>
        <w:pStyle w:val="a7"/>
        <w:tabs>
          <w:tab w:val="left" w:pos="567"/>
          <w:tab w:val="left" w:pos="1507"/>
          <w:tab w:val="left" w:pos="2704"/>
          <w:tab w:val="left" w:pos="3569"/>
          <w:tab w:val="left" w:pos="5037"/>
          <w:tab w:val="left" w:pos="7647"/>
          <w:tab w:val="left" w:pos="8510"/>
          <w:tab w:val="left" w:pos="8813"/>
          <w:tab w:val="left" w:pos="9153"/>
        </w:tabs>
        <w:spacing w:after="0" w:line="276" w:lineRule="auto"/>
        <w:ind w:right="-15"/>
        <w:jc w:val="both"/>
        <w:rPr>
          <w:sz w:val="28"/>
          <w:szCs w:val="28"/>
        </w:rPr>
      </w:pPr>
      <w:r w:rsidRPr="00A44668">
        <w:rPr>
          <w:color w:val="333333"/>
          <w:sz w:val="28"/>
          <w:szCs w:val="28"/>
        </w:rPr>
        <w:t>другий</w:t>
      </w:r>
      <w:r w:rsidRPr="00A44668">
        <w:rPr>
          <w:color w:val="333333"/>
          <w:sz w:val="28"/>
          <w:szCs w:val="28"/>
        </w:rPr>
        <w:tab/>
        <w:t>(базовий)</w:t>
      </w:r>
      <w:r w:rsidRPr="00A44668">
        <w:rPr>
          <w:color w:val="333333"/>
          <w:sz w:val="28"/>
          <w:szCs w:val="28"/>
        </w:rPr>
        <w:tab/>
        <w:t>рівень</w:t>
      </w:r>
      <w:r w:rsidRPr="00A44668">
        <w:rPr>
          <w:color w:val="333333"/>
          <w:sz w:val="28"/>
          <w:szCs w:val="28"/>
        </w:rPr>
        <w:tab/>
        <w:t>професійної</w:t>
      </w:r>
      <w:r w:rsidRPr="00A44668">
        <w:rPr>
          <w:color w:val="333333"/>
          <w:sz w:val="28"/>
          <w:szCs w:val="28"/>
        </w:rPr>
        <w:tab/>
      </w:r>
      <w:r w:rsidR="00A44668" w:rsidRPr="00A44668">
        <w:rPr>
          <w:color w:val="333333"/>
          <w:sz w:val="28"/>
          <w:szCs w:val="28"/>
        </w:rPr>
        <w:t xml:space="preserve"> </w:t>
      </w:r>
      <w:r w:rsidRPr="00A44668">
        <w:rPr>
          <w:color w:val="333333"/>
          <w:sz w:val="28"/>
          <w:szCs w:val="28"/>
        </w:rPr>
        <w:t>(професійно-технічної)</w:t>
      </w:r>
      <w:r w:rsidRPr="00A44668">
        <w:rPr>
          <w:color w:val="333333"/>
          <w:sz w:val="28"/>
          <w:szCs w:val="28"/>
        </w:rPr>
        <w:tab/>
        <w:t>освіт</w:t>
      </w:r>
      <w:r w:rsidR="00A44668" w:rsidRPr="00A44668">
        <w:rPr>
          <w:color w:val="333333"/>
          <w:sz w:val="28"/>
          <w:szCs w:val="28"/>
        </w:rPr>
        <w:t xml:space="preserve">и </w:t>
      </w:r>
      <w:r w:rsidR="00A44668" w:rsidRPr="00821E5C">
        <w:rPr>
          <w:color w:val="333333"/>
          <w:sz w:val="28"/>
          <w:szCs w:val="28"/>
        </w:rPr>
        <w:t xml:space="preserve"> </w:t>
      </w:r>
      <w:r w:rsidRPr="00A44668">
        <w:rPr>
          <w:color w:val="333333"/>
          <w:sz w:val="28"/>
          <w:szCs w:val="28"/>
        </w:rPr>
        <w:t>-</w:t>
      </w:r>
      <w:r w:rsidR="00A44668" w:rsidRPr="00A44668">
        <w:rPr>
          <w:color w:val="333333"/>
          <w:sz w:val="28"/>
          <w:szCs w:val="28"/>
        </w:rPr>
        <w:t xml:space="preserve">    </w:t>
      </w:r>
      <w:r w:rsidRPr="00A44668">
        <w:rPr>
          <w:color w:val="333333"/>
          <w:sz w:val="28"/>
          <w:szCs w:val="28"/>
        </w:rPr>
        <w:t>3</w:t>
      </w:r>
      <w:r w:rsidR="00A44668" w:rsidRPr="00A44668">
        <w:rPr>
          <w:color w:val="333333"/>
          <w:sz w:val="28"/>
          <w:szCs w:val="28"/>
        </w:rPr>
        <w:t xml:space="preserve"> </w:t>
      </w:r>
      <w:r w:rsidRPr="00A44668">
        <w:rPr>
          <w:color w:val="333333"/>
          <w:spacing w:val="-1"/>
          <w:sz w:val="28"/>
          <w:szCs w:val="28"/>
        </w:rPr>
        <w:t>рівню</w:t>
      </w:r>
      <w:r w:rsidRPr="00A44668">
        <w:rPr>
          <w:color w:val="333333"/>
          <w:spacing w:val="-57"/>
          <w:sz w:val="28"/>
          <w:szCs w:val="28"/>
        </w:rPr>
        <w:t xml:space="preserve"> </w:t>
      </w:r>
      <w:r w:rsidR="00A44668" w:rsidRPr="00A44668">
        <w:rPr>
          <w:color w:val="333333"/>
          <w:spacing w:val="-57"/>
          <w:sz w:val="28"/>
          <w:szCs w:val="28"/>
        </w:rPr>
        <w:t xml:space="preserve">  </w:t>
      </w:r>
      <w:r w:rsidRPr="00A44668">
        <w:rPr>
          <w:color w:val="333333"/>
          <w:sz w:val="28"/>
          <w:szCs w:val="28"/>
        </w:rPr>
        <w:t>Національної</w:t>
      </w:r>
      <w:r w:rsidRPr="00A44668">
        <w:rPr>
          <w:color w:val="333333"/>
          <w:spacing w:val="-1"/>
          <w:sz w:val="28"/>
          <w:szCs w:val="28"/>
        </w:rPr>
        <w:t xml:space="preserve"> </w:t>
      </w:r>
      <w:r w:rsidRPr="00A44668">
        <w:rPr>
          <w:color w:val="333333"/>
          <w:sz w:val="28"/>
          <w:szCs w:val="28"/>
        </w:rPr>
        <w:t>рамки кваліфікацій;</w:t>
      </w:r>
    </w:p>
    <w:p w14:paraId="6664D529" w14:textId="77777777" w:rsidR="00504B72" w:rsidRPr="00A44668" w:rsidRDefault="00504B72" w:rsidP="00A44668">
      <w:pPr>
        <w:pStyle w:val="a7"/>
        <w:tabs>
          <w:tab w:val="left" w:pos="567"/>
        </w:tabs>
        <w:spacing w:after="0" w:line="276" w:lineRule="auto"/>
        <w:ind w:right="-15"/>
        <w:jc w:val="both"/>
        <w:rPr>
          <w:sz w:val="28"/>
          <w:szCs w:val="28"/>
        </w:rPr>
      </w:pPr>
      <w:r w:rsidRPr="00A44668">
        <w:rPr>
          <w:color w:val="333333"/>
          <w:sz w:val="28"/>
          <w:szCs w:val="28"/>
        </w:rPr>
        <w:t>третій</w:t>
      </w:r>
      <w:r w:rsidRPr="00A44668">
        <w:rPr>
          <w:color w:val="333333"/>
          <w:spacing w:val="31"/>
          <w:sz w:val="28"/>
          <w:szCs w:val="28"/>
        </w:rPr>
        <w:t xml:space="preserve"> </w:t>
      </w:r>
      <w:r w:rsidRPr="00A44668">
        <w:rPr>
          <w:color w:val="333333"/>
          <w:sz w:val="28"/>
          <w:szCs w:val="28"/>
        </w:rPr>
        <w:t>(вищий)</w:t>
      </w:r>
      <w:r w:rsidRPr="00A44668">
        <w:rPr>
          <w:color w:val="333333"/>
          <w:spacing w:val="30"/>
          <w:sz w:val="28"/>
          <w:szCs w:val="28"/>
        </w:rPr>
        <w:t xml:space="preserve"> </w:t>
      </w:r>
      <w:r w:rsidRPr="00A44668">
        <w:rPr>
          <w:color w:val="333333"/>
          <w:sz w:val="28"/>
          <w:szCs w:val="28"/>
        </w:rPr>
        <w:t>рівень</w:t>
      </w:r>
      <w:r w:rsidRPr="00A44668">
        <w:rPr>
          <w:color w:val="333333"/>
          <w:spacing w:val="29"/>
          <w:sz w:val="28"/>
          <w:szCs w:val="28"/>
        </w:rPr>
        <w:t xml:space="preserve"> </w:t>
      </w:r>
      <w:r w:rsidRPr="00A44668">
        <w:rPr>
          <w:color w:val="333333"/>
          <w:sz w:val="28"/>
          <w:szCs w:val="28"/>
        </w:rPr>
        <w:t>професійної</w:t>
      </w:r>
      <w:r w:rsidRPr="00A44668">
        <w:rPr>
          <w:color w:val="333333"/>
          <w:spacing w:val="31"/>
          <w:sz w:val="28"/>
          <w:szCs w:val="28"/>
        </w:rPr>
        <w:t xml:space="preserve"> </w:t>
      </w:r>
      <w:r w:rsidRPr="00A44668">
        <w:rPr>
          <w:color w:val="333333"/>
          <w:sz w:val="28"/>
          <w:szCs w:val="28"/>
        </w:rPr>
        <w:t>(професійно-технічної)</w:t>
      </w:r>
      <w:r w:rsidRPr="00A44668">
        <w:rPr>
          <w:color w:val="333333"/>
          <w:spacing w:val="30"/>
          <w:sz w:val="28"/>
          <w:szCs w:val="28"/>
        </w:rPr>
        <w:t xml:space="preserve"> </w:t>
      </w:r>
      <w:r w:rsidRPr="00A44668">
        <w:rPr>
          <w:color w:val="333333"/>
          <w:sz w:val="28"/>
          <w:szCs w:val="28"/>
        </w:rPr>
        <w:t>освіти</w:t>
      </w:r>
      <w:r w:rsidRPr="00A44668">
        <w:rPr>
          <w:color w:val="333333"/>
          <w:spacing w:val="33"/>
          <w:sz w:val="28"/>
          <w:szCs w:val="28"/>
        </w:rPr>
        <w:t xml:space="preserve"> </w:t>
      </w:r>
      <w:r w:rsidRPr="00A44668">
        <w:rPr>
          <w:color w:val="333333"/>
          <w:sz w:val="28"/>
          <w:szCs w:val="28"/>
        </w:rPr>
        <w:t>-</w:t>
      </w:r>
      <w:r w:rsidRPr="00A44668">
        <w:rPr>
          <w:color w:val="333333"/>
          <w:spacing w:val="30"/>
          <w:sz w:val="28"/>
          <w:szCs w:val="28"/>
        </w:rPr>
        <w:t xml:space="preserve"> </w:t>
      </w:r>
      <w:r w:rsidRPr="00A44668">
        <w:rPr>
          <w:color w:val="333333"/>
          <w:sz w:val="28"/>
          <w:szCs w:val="28"/>
        </w:rPr>
        <w:t>4</w:t>
      </w:r>
      <w:r w:rsidRPr="00A44668">
        <w:rPr>
          <w:color w:val="333333"/>
          <w:spacing w:val="33"/>
          <w:sz w:val="28"/>
          <w:szCs w:val="28"/>
        </w:rPr>
        <w:t xml:space="preserve"> </w:t>
      </w:r>
      <w:r w:rsidRPr="00A44668">
        <w:rPr>
          <w:color w:val="333333"/>
          <w:sz w:val="28"/>
          <w:szCs w:val="28"/>
        </w:rPr>
        <w:t>або</w:t>
      </w:r>
      <w:r w:rsidRPr="00A44668">
        <w:rPr>
          <w:color w:val="333333"/>
          <w:spacing w:val="31"/>
          <w:sz w:val="28"/>
          <w:szCs w:val="28"/>
        </w:rPr>
        <w:t xml:space="preserve"> </w:t>
      </w:r>
      <w:r w:rsidRPr="00A44668">
        <w:rPr>
          <w:color w:val="333333"/>
          <w:sz w:val="28"/>
          <w:szCs w:val="28"/>
        </w:rPr>
        <w:t>5</w:t>
      </w:r>
      <w:r w:rsidRPr="00A44668">
        <w:rPr>
          <w:color w:val="333333"/>
          <w:spacing w:val="33"/>
          <w:sz w:val="28"/>
          <w:szCs w:val="28"/>
        </w:rPr>
        <w:t xml:space="preserve"> </w:t>
      </w:r>
      <w:r w:rsidRPr="00A44668">
        <w:rPr>
          <w:color w:val="333333"/>
          <w:sz w:val="28"/>
          <w:szCs w:val="28"/>
        </w:rPr>
        <w:t>рівню</w:t>
      </w:r>
      <w:r w:rsidRPr="00A44668">
        <w:rPr>
          <w:color w:val="333333"/>
          <w:spacing w:val="-57"/>
          <w:sz w:val="28"/>
          <w:szCs w:val="28"/>
        </w:rPr>
        <w:t xml:space="preserve"> </w:t>
      </w:r>
      <w:r w:rsidRPr="00A44668">
        <w:rPr>
          <w:color w:val="333333"/>
          <w:sz w:val="28"/>
          <w:szCs w:val="28"/>
        </w:rPr>
        <w:t>Національної</w:t>
      </w:r>
      <w:r w:rsidRPr="00A44668">
        <w:rPr>
          <w:color w:val="333333"/>
          <w:spacing w:val="-1"/>
          <w:sz w:val="28"/>
          <w:szCs w:val="28"/>
        </w:rPr>
        <w:t xml:space="preserve"> </w:t>
      </w:r>
      <w:r w:rsidRPr="00A44668">
        <w:rPr>
          <w:color w:val="333333"/>
          <w:sz w:val="28"/>
          <w:szCs w:val="28"/>
        </w:rPr>
        <w:t>рамки кваліфікацій.</w:t>
      </w:r>
    </w:p>
    <w:p w14:paraId="45527157" w14:textId="77777777" w:rsidR="00504B72" w:rsidRPr="00A44668" w:rsidRDefault="00504B72" w:rsidP="00A44668">
      <w:pPr>
        <w:pStyle w:val="a3"/>
        <w:widowControl w:val="0"/>
        <w:numPr>
          <w:ilvl w:val="0"/>
          <w:numId w:val="58"/>
        </w:numPr>
        <w:tabs>
          <w:tab w:val="left" w:pos="567"/>
          <w:tab w:val="left" w:pos="842"/>
        </w:tabs>
        <w:autoSpaceDE w:val="0"/>
        <w:autoSpaceDN w:val="0"/>
        <w:spacing w:after="0" w:line="276" w:lineRule="auto"/>
        <w:ind w:left="0" w:right="-15" w:firstLine="0"/>
        <w:contextualSpacing w:val="0"/>
        <w:jc w:val="both"/>
        <w:rPr>
          <w:rFonts w:ascii="Times New Roman" w:hAnsi="Times New Roman" w:cs="Times New Roman"/>
          <w:sz w:val="28"/>
          <w:szCs w:val="28"/>
        </w:rPr>
      </w:pPr>
      <w:r w:rsidRPr="00A44668">
        <w:rPr>
          <w:rFonts w:ascii="Times New Roman" w:hAnsi="Times New Roman" w:cs="Times New Roman"/>
          <w:color w:val="333333"/>
          <w:sz w:val="28"/>
          <w:szCs w:val="28"/>
        </w:rPr>
        <w:t>Кваліфікація фахової</w:t>
      </w:r>
      <w:r w:rsidRPr="00A44668">
        <w:rPr>
          <w:rFonts w:ascii="Times New Roman" w:hAnsi="Times New Roman" w:cs="Times New Roman"/>
          <w:color w:val="333333"/>
          <w:spacing w:val="1"/>
          <w:sz w:val="28"/>
          <w:szCs w:val="28"/>
        </w:rPr>
        <w:t xml:space="preserve"> </w:t>
      </w:r>
      <w:proofErr w:type="spellStart"/>
      <w:r w:rsidRPr="00A44668">
        <w:rPr>
          <w:rFonts w:ascii="Times New Roman" w:hAnsi="Times New Roman" w:cs="Times New Roman"/>
          <w:color w:val="333333"/>
          <w:sz w:val="28"/>
          <w:szCs w:val="28"/>
        </w:rPr>
        <w:t>передвищої</w:t>
      </w:r>
      <w:proofErr w:type="spellEnd"/>
      <w:r w:rsidRPr="00A44668">
        <w:rPr>
          <w:rFonts w:ascii="Times New Roman" w:hAnsi="Times New Roman" w:cs="Times New Roman"/>
          <w:color w:val="333333"/>
          <w:spacing w:val="1"/>
          <w:sz w:val="28"/>
          <w:szCs w:val="28"/>
        </w:rPr>
        <w:t xml:space="preserve"> </w:t>
      </w:r>
      <w:r w:rsidRPr="00A44668">
        <w:rPr>
          <w:rFonts w:ascii="Times New Roman" w:hAnsi="Times New Roman" w:cs="Times New Roman"/>
          <w:color w:val="333333"/>
          <w:sz w:val="28"/>
          <w:szCs w:val="28"/>
        </w:rPr>
        <w:t>освіти</w:t>
      </w:r>
      <w:r w:rsidRPr="00A44668">
        <w:rPr>
          <w:rFonts w:ascii="Times New Roman" w:hAnsi="Times New Roman" w:cs="Times New Roman"/>
          <w:color w:val="333333"/>
          <w:spacing w:val="1"/>
          <w:sz w:val="28"/>
          <w:szCs w:val="28"/>
        </w:rPr>
        <w:t xml:space="preserve"> </w:t>
      </w:r>
      <w:r w:rsidRPr="00A44668">
        <w:rPr>
          <w:rFonts w:ascii="Times New Roman" w:hAnsi="Times New Roman" w:cs="Times New Roman"/>
          <w:color w:val="333333"/>
          <w:sz w:val="28"/>
          <w:szCs w:val="28"/>
        </w:rPr>
        <w:t>- фаховий</w:t>
      </w:r>
      <w:r w:rsidRPr="00A44668">
        <w:rPr>
          <w:rFonts w:ascii="Times New Roman" w:hAnsi="Times New Roman" w:cs="Times New Roman"/>
          <w:color w:val="333333"/>
          <w:spacing w:val="1"/>
          <w:sz w:val="28"/>
          <w:szCs w:val="28"/>
        </w:rPr>
        <w:t xml:space="preserve"> </w:t>
      </w:r>
      <w:r w:rsidRPr="00A44668">
        <w:rPr>
          <w:rFonts w:ascii="Times New Roman" w:hAnsi="Times New Roman" w:cs="Times New Roman"/>
          <w:color w:val="333333"/>
          <w:sz w:val="28"/>
          <w:szCs w:val="28"/>
        </w:rPr>
        <w:t>молодший</w:t>
      </w:r>
      <w:r w:rsidRPr="00A44668">
        <w:rPr>
          <w:rFonts w:ascii="Times New Roman" w:hAnsi="Times New Roman" w:cs="Times New Roman"/>
          <w:color w:val="333333"/>
          <w:spacing w:val="1"/>
          <w:sz w:val="28"/>
          <w:szCs w:val="28"/>
        </w:rPr>
        <w:t xml:space="preserve"> </w:t>
      </w:r>
      <w:r w:rsidRPr="00A44668">
        <w:rPr>
          <w:rFonts w:ascii="Times New Roman" w:hAnsi="Times New Roman" w:cs="Times New Roman"/>
          <w:color w:val="333333"/>
          <w:sz w:val="28"/>
          <w:szCs w:val="28"/>
        </w:rPr>
        <w:t>бакалавр відповідає 5</w:t>
      </w:r>
      <w:r w:rsidRPr="00A44668">
        <w:rPr>
          <w:rFonts w:ascii="Times New Roman" w:hAnsi="Times New Roman" w:cs="Times New Roman"/>
          <w:color w:val="333333"/>
          <w:spacing w:val="-57"/>
          <w:sz w:val="28"/>
          <w:szCs w:val="28"/>
        </w:rPr>
        <w:t xml:space="preserve"> </w:t>
      </w:r>
      <w:r w:rsidRPr="00A44668">
        <w:rPr>
          <w:rFonts w:ascii="Times New Roman" w:hAnsi="Times New Roman" w:cs="Times New Roman"/>
          <w:color w:val="333333"/>
          <w:sz w:val="28"/>
          <w:szCs w:val="28"/>
        </w:rPr>
        <w:t>рівню</w:t>
      </w:r>
      <w:r w:rsidRPr="00A44668">
        <w:rPr>
          <w:rFonts w:ascii="Times New Roman" w:hAnsi="Times New Roman" w:cs="Times New Roman"/>
          <w:color w:val="333333"/>
          <w:spacing w:val="-1"/>
          <w:sz w:val="28"/>
          <w:szCs w:val="28"/>
        </w:rPr>
        <w:t xml:space="preserve"> </w:t>
      </w:r>
      <w:r w:rsidRPr="00A44668">
        <w:rPr>
          <w:rFonts w:ascii="Times New Roman" w:hAnsi="Times New Roman" w:cs="Times New Roman"/>
          <w:color w:val="333333"/>
          <w:sz w:val="28"/>
          <w:szCs w:val="28"/>
        </w:rPr>
        <w:t>Національної рамки кваліфікацій.</w:t>
      </w:r>
    </w:p>
    <w:p w14:paraId="06D30295" w14:textId="77777777" w:rsidR="00504B72" w:rsidRPr="00A44668" w:rsidRDefault="00504B72" w:rsidP="00A44668">
      <w:pPr>
        <w:pStyle w:val="a3"/>
        <w:widowControl w:val="0"/>
        <w:numPr>
          <w:ilvl w:val="0"/>
          <w:numId w:val="58"/>
        </w:numPr>
        <w:tabs>
          <w:tab w:val="left" w:pos="567"/>
          <w:tab w:val="left" w:pos="808"/>
        </w:tabs>
        <w:autoSpaceDE w:val="0"/>
        <w:autoSpaceDN w:val="0"/>
        <w:spacing w:after="0" w:line="276" w:lineRule="auto"/>
        <w:ind w:left="0" w:right="-15" w:firstLine="0"/>
        <w:contextualSpacing w:val="0"/>
        <w:jc w:val="both"/>
        <w:rPr>
          <w:rFonts w:ascii="Times New Roman" w:hAnsi="Times New Roman" w:cs="Times New Roman"/>
          <w:sz w:val="28"/>
          <w:szCs w:val="28"/>
        </w:rPr>
      </w:pPr>
      <w:r w:rsidRPr="00A44668">
        <w:rPr>
          <w:rFonts w:ascii="Times New Roman" w:hAnsi="Times New Roman" w:cs="Times New Roman"/>
          <w:color w:val="333333"/>
          <w:sz w:val="28"/>
          <w:szCs w:val="28"/>
        </w:rPr>
        <w:t>Кваліфікації</w:t>
      </w:r>
      <w:r w:rsidRPr="00A44668">
        <w:rPr>
          <w:rFonts w:ascii="Times New Roman" w:hAnsi="Times New Roman" w:cs="Times New Roman"/>
          <w:color w:val="333333"/>
          <w:spacing w:val="-4"/>
          <w:sz w:val="28"/>
          <w:szCs w:val="28"/>
        </w:rPr>
        <w:t xml:space="preserve"> </w:t>
      </w:r>
      <w:r w:rsidRPr="00A44668">
        <w:rPr>
          <w:rFonts w:ascii="Times New Roman" w:hAnsi="Times New Roman" w:cs="Times New Roman"/>
          <w:color w:val="333333"/>
          <w:sz w:val="28"/>
          <w:szCs w:val="28"/>
        </w:rPr>
        <w:t>вищої</w:t>
      </w:r>
      <w:r w:rsidRPr="00A44668">
        <w:rPr>
          <w:rFonts w:ascii="Times New Roman" w:hAnsi="Times New Roman" w:cs="Times New Roman"/>
          <w:color w:val="333333"/>
          <w:spacing w:val="-4"/>
          <w:sz w:val="28"/>
          <w:szCs w:val="28"/>
        </w:rPr>
        <w:t xml:space="preserve"> </w:t>
      </w:r>
      <w:r w:rsidRPr="00A44668">
        <w:rPr>
          <w:rFonts w:ascii="Times New Roman" w:hAnsi="Times New Roman" w:cs="Times New Roman"/>
          <w:color w:val="333333"/>
          <w:sz w:val="28"/>
          <w:szCs w:val="28"/>
        </w:rPr>
        <w:t>освіти</w:t>
      </w:r>
      <w:r w:rsidRPr="00A44668">
        <w:rPr>
          <w:rFonts w:ascii="Times New Roman" w:hAnsi="Times New Roman" w:cs="Times New Roman"/>
          <w:color w:val="333333"/>
          <w:spacing w:val="-3"/>
          <w:sz w:val="28"/>
          <w:szCs w:val="28"/>
        </w:rPr>
        <w:t xml:space="preserve"> </w:t>
      </w:r>
      <w:r w:rsidRPr="00A44668">
        <w:rPr>
          <w:rFonts w:ascii="Times New Roman" w:hAnsi="Times New Roman" w:cs="Times New Roman"/>
          <w:color w:val="333333"/>
          <w:sz w:val="28"/>
          <w:szCs w:val="28"/>
        </w:rPr>
        <w:t>відповідають:</w:t>
      </w:r>
    </w:p>
    <w:p w14:paraId="6816B7C9" w14:textId="77777777" w:rsidR="00504B72" w:rsidRPr="00A44668" w:rsidRDefault="00504B72" w:rsidP="00A44668">
      <w:pPr>
        <w:pStyle w:val="a7"/>
        <w:tabs>
          <w:tab w:val="left" w:pos="567"/>
        </w:tabs>
        <w:spacing w:after="0" w:line="276" w:lineRule="auto"/>
        <w:ind w:right="-15"/>
        <w:jc w:val="both"/>
        <w:rPr>
          <w:sz w:val="28"/>
          <w:szCs w:val="28"/>
        </w:rPr>
      </w:pPr>
      <w:r w:rsidRPr="00A44668">
        <w:rPr>
          <w:b/>
          <w:bCs/>
          <w:color w:val="333333"/>
          <w:spacing w:val="-1"/>
          <w:sz w:val="28"/>
          <w:szCs w:val="28"/>
        </w:rPr>
        <w:t>молодший</w:t>
      </w:r>
      <w:r w:rsidRPr="00A44668">
        <w:rPr>
          <w:b/>
          <w:bCs/>
          <w:color w:val="333333"/>
          <w:spacing w:val="-7"/>
          <w:sz w:val="28"/>
          <w:szCs w:val="28"/>
        </w:rPr>
        <w:t xml:space="preserve"> </w:t>
      </w:r>
      <w:r w:rsidRPr="00A44668">
        <w:rPr>
          <w:b/>
          <w:bCs/>
          <w:color w:val="333333"/>
          <w:spacing w:val="-1"/>
          <w:sz w:val="28"/>
          <w:szCs w:val="28"/>
        </w:rPr>
        <w:t>бакалавр</w:t>
      </w:r>
      <w:r w:rsidRPr="00A44668">
        <w:rPr>
          <w:color w:val="333333"/>
          <w:spacing w:val="-7"/>
          <w:sz w:val="28"/>
          <w:szCs w:val="28"/>
        </w:rPr>
        <w:t xml:space="preserve"> </w:t>
      </w:r>
      <w:r w:rsidRPr="00A44668">
        <w:rPr>
          <w:color w:val="333333"/>
          <w:spacing w:val="-1"/>
          <w:sz w:val="28"/>
          <w:szCs w:val="28"/>
        </w:rPr>
        <w:t>-</w:t>
      </w:r>
      <w:r w:rsidRPr="00A44668">
        <w:rPr>
          <w:color w:val="333333"/>
          <w:spacing w:val="-8"/>
          <w:sz w:val="28"/>
          <w:szCs w:val="28"/>
        </w:rPr>
        <w:t xml:space="preserve"> </w:t>
      </w:r>
      <w:r w:rsidRPr="00A44668">
        <w:rPr>
          <w:color w:val="333333"/>
          <w:spacing w:val="-1"/>
          <w:sz w:val="28"/>
          <w:szCs w:val="28"/>
        </w:rPr>
        <w:t>5</w:t>
      </w:r>
      <w:r w:rsidRPr="00A44668">
        <w:rPr>
          <w:color w:val="333333"/>
          <w:spacing w:val="-8"/>
          <w:sz w:val="28"/>
          <w:szCs w:val="28"/>
        </w:rPr>
        <w:t xml:space="preserve"> </w:t>
      </w:r>
      <w:r w:rsidRPr="00A44668">
        <w:rPr>
          <w:color w:val="333333"/>
          <w:spacing w:val="-1"/>
          <w:sz w:val="28"/>
          <w:szCs w:val="28"/>
        </w:rPr>
        <w:t>рівню</w:t>
      </w:r>
      <w:r w:rsidRPr="00A44668">
        <w:rPr>
          <w:color w:val="333333"/>
          <w:spacing w:val="-7"/>
          <w:sz w:val="28"/>
          <w:szCs w:val="28"/>
        </w:rPr>
        <w:t xml:space="preserve"> </w:t>
      </w:r>
      <w:r w:rsidRPr="00A44668">
        <w:rPr>
          <w:color w:val="333333"/>
          <w:sz w:val="28"/>
          <w:szCs w:val="28"/>
        </w:rPr>
        <w:t>Національної</w:t>
      </w:r>
      <w:r w:rsidRPr="00A44668">
        <w:rPr>
          <w:color w:val="333333"/>
          <w:spacing w:val="-6"/>
          <w:sz w:val="28"/>
          <w:szCs w:val="28"/>
        </w:rPr>
        <w:t xml:space="preserve"> </w:t>
      </w:r>
      <w:r w:rsidRPr="00A44668">
        <w:rPr>
          <w:color w:val="333333"/>
          <w:sz w:val="28"/>
          <w:szCs w:val="28"/>
        </w:rPr>
        <w:t>рамки</w:t>
      </w:r>
      <w:r w:rsidRPr="00A44668">
        <w:rPr>
          <w:color w:val="333333"/>
          <w:spacing w:val="-7"/>
          <w:sz w:val="28"/>
          <w:szCs w:val="28"/>
        </w:rPr>
        <w:t xml:space="preserve"> </w:t>
      </w:r>
      <w:r w:rsidRPr="00A44668">
        <w:rPr>
          <w:color w:val="333333"/>
          <w:sz w:val="28"/>
          <w:szCs w:val="28"/>
        </w:rPr>
        <w:t>кваліфікацій</w:t>
      </w:r>
      <w:r w:rsidRPr="00A44668">
        <w:rPr>
          <w:color w:val="333333"/>
          <w:spacing w:val="-8"/>
          <w:sz w:val="28"/>
          <w:szCs w:val="28"/>
        </w:rPr>
        <w:t xml:space="preserve"> </w:t>
      </w:r>
      <w:r w:rsidRPr="00A44668">
        <w:rPr>
          <w:color w:val="333333"/>
          <w:sz w:val="28"/>
          <w:szCs w:val="28"/>
        </w:rPr>
        <w:t>та</w:t>
      </w:r>
      <w:r w:rsidRPr="00A44668">
        <w:rPr>
          <w:color w:val="333333"/>
          <w:spacing w:val="-8"/>
          <w:sz w:val="28"/>
          <w:szCs w:val="28"/>
        </w:rPr>
        <w:t xml:space="preserve"> </w:t>
      </w:r>
      <w:r w:rsidRPr="00A44668">
        <w:rPr>
          <w:color w:val="333333"/>
          <w:sz w:val="28"/>
          <w:szCs w:val="28"/>
        </w:rPr>
        <w:t>короткому</w:t>
      </w:r>
      <w:r w:rsidRPr="00A44668">
        <w:rPr>
          <w:color w:val="333333"/>
          <w:spacing w:val="-15"/>
          <w:sz w:val="28"/>
          <w:szCs w:val="28"/>
        </w:rPr>
        <w:t xml:space="preserve"> </w:t>
      </w:r>
      <w:r w:rsidRPr="00A44668">
        <w:rPr>
          <w:color w:val="333333"/>
          <w:sz w:val="28"/>
          <w:szCs w:val="28"/>
        </w:rPr>
        <w:t>циклу</w:t>
      </w:r>
      <w:r w:rsidRPr="00A44668">
        <w:rPr>
          <w:color w:val="333333"/>
          <w:spacing w:val="-12"/>
          <w:sz w:val="28"/>
          <w:szCs w:val="28"/>
        </w:rPr>
        <w:t xml:space="preserve"> </w:t>
      </w:r>
      <w:r w:rsidRPr="00A44668">
        <w:rPr>
          <w:color w:val="333333"/>
          <w:sz w:val="28"/>
          <w:szCs w:val="28"/>
        </w:rPr>
        <w:t>вищої</w:t>
      </w:r>
      <w:r w:rsidRPr="00A44668">
        <w:rPr>
          <w:color w:val="333333"/>
          <w:spacing w:val="-57"/>
          <w:sz w:val="28"/>
          <w:szCs w:val="28"/>
        </w:rPr>
        <w:t xml:space="preserve"> </w:t>
      </w:r>
      <w:r w:rsidRPr="00A44668">
        <w:rPr>
          <w:color w:val="333333"/>
          <w:sz w:val="28"/>
          <w:szCs w:val="28"/>
        </w:rPr>
        <w:t>освіти Рамки кваліфікацій Європейського простору</w:t>
      </w:r>
      <w:r w:rsidRPr="00A44668">
        <w:rPr>
          <w:color w:val="333333"/>
          <w:spacing w:val="-6"/>
          <w:sz w:val="28"/>
          <w:szCs w:val="28"/>
        </w:rPr>
        <w:t xml:space="preserve"> </w:t>
      </w:r>
      <w:r w:rsidRPr="00A44668">
        <w:rPr>
          <w:color w:val="333333"/>
          <w:sz w:val="28"/>
          <w:szCs w:val="28"/>
        </w:rPr>
        <w:t>вищої освіти;</w:t>
      </w:r>
    </w:p>
    <w:p w14:paraId="4A9599EC" w14:textId="625DDB55" w:rsidR="00504B72" w:rsidRPr="00A44668" w:rsidRDefault="00504B72" w:rsidP="00A44668">
      <w:pPr>
        <w:pStyle w:val="a7"/>
        <w:tabs>
          <w:tab w:val="left" w:pos="567"/>
        </w:tabs>
        <w:spacing w:after="0" w:line="276" w:lineRule="auto"/>
        <w:ind w:right="-15"/>
        <w:jc w:val="both"/>
        <w:rPr>
          <w:sz w:val="28"/>
          <w:szCs w:val="28"/>
        </w:rPr>
      </w:pPr>
      <w:r w:rsidRPr="00A44668">
        <w:rPr>
          <w:b/>
          <w:bCs/>
          <w:color w:val="333333"/>
          <w:sz w:val="28"/>
          <w:szCs w:val="28"/>
        </w:rPr>
        <w:t>бакалавр</w:t>
      </w:r>
      <w:r w:rsidRPr="00A44668">
        <w:rPr>
          <w:color w:val="333333"/>
          <w:spacing w:val="43"/>
          <w:sz w:val="28"/>
          <w:szCs w:val="28"/>
        </w:rPr>
        <w:t xml:space="preserve"> </w:t>
      </w:r>
      <w:r w:rsidRPr="00A44668">
        <w:rPr>
          <w:color w:val="333333"/>
          <w:sz w:val="28"/>
          <w:szCs w:val="28"/>
        </w:rPr>
        <w:t>-</w:t>
      </w:r>
      <w:r w:rsidRPr="00A44668">
        <w:rPr>
          <w:color w:val="333333"/>
          <w:spacing w:val="45"/>
          <w:sz w:val="28"/>
          <w:szCs w:val="28"/>
        </w:rPr>
        <w:t xml:space="preserve"> </w:t>
      </w:r>
      <w:r w:rsidRPr="00A44668">
        <w:rPr>
          <w:color w:val="333333"/>
          <w:sz w:val="28"/>
          <w:szCs w:val="28"/>
        </w:rPr>
        <w:t>6</w:t>
      </w:r>
      <w:r w:rsidRPr="00A44668">
        <w:rPr>
          <w:color w:val="333333"/>
          <w:spacing w:val="44"/>
          <w:sz w:val="28"/>
          <w:szCs w:val="28"/>
        </w:rPr>
        <w:t xml:space="preserve"> </w:t>
      </w:r>
      <w:r w:rsidRPr="00A44668">
        <w:rPr>
          <w:color w:val="333333"/>
          <w:sz w:val="28"/>
          <w:szCs w:val="28"/>
        </w:rPr>
        <w:t>рівню</w:t>
      </w:r>
      <w:r w:rsidRPr="00A44668">
        <w:rPr>
          <w:color w:val="333333"/>
          <w:spacing w:val="43"/>
          <w:sz w:val="28"/>
          <w:szCs w:val="28"/>
        </w:rPr>
        <w:t xml:space="preserve"> </w:t>
      </w:r>
      <w:r w:rsidRPr="00A44668">
        <w:rPr>
          <w:color w:val="333333"/>
          <w:sz w:val="28"/>
          <w:szCs w:val="28"/>
        </w:rPr>
        <w:t>Національної</w:t>
      </w:r>
      <w:r w:rsidRPr="00A44668">
        <w:rPr>
          <w:color w:val="333333"/>
          <w:spacing w:val="44"/>
          <w:sz w:val="28"/>
          <w:szCs w:val="28"/>
        </w:rPr>
        <w:t xml:space="preserve"> </w:t>
      </w:r>
      <w:r w:rsidRPr="00A44668">
        <w:rPr>
          <w:color w:val="333333"/>
          <w:sz w:val="28"/>
          <w:szCs w:val="28"/>
        </w:rPr>
        <w:t>рамки</w:t>
      </w:r>
      <w:r w:rsidRPr="00A44668">
        <w:rPr>
          <w:color w:val="333333"/>
          <w:spacing w:val="44"/>
          <w:sz w:val="28"/>
          <w:szCs w:val="28"/>
        </w:rPr>
        <w:t xml:space="preserve"> </w:t>
      </w:r>
      <w:r w:rsidRPr="00A44668">
        <w:rPr>
          <w:color w:val="333333"/>
          <w:sz w:val="28"/>
          <w:szCs w:val="28"/>
        </w:rPr>
        <w:t>кваліфікацій</w:t>
      </w:r>
      <w:r w:rsidRPr="00A44668">
        <w:rPr>
          <w:color w:val="333333"/>
          <w:spacing w:val="44"/>
          <w:sz w:val="28"/>
          <w:szCs w:val="28"/>
        </w:rPr>
        <w:t xml:space="preserve"> </w:t>
      </w:r>
      <w:r w:rsidRPr="00A44668">
        <w:rPr>
          <w:color w:val="333333"/>
          <w:sz w:val="28"/>
          <w:szCs w:val="28"/>
        </w:rPr>
        <w:t>та</w:t>
      </w:r>
      <w:r w:rsidRPr="00A44668">
        <w:rPr>
          <w:color w:val="333333"/>
          <w:spacing w:val="44"/>
          <w:sz w:val="28"/>
          <w:szCs w:val="28"/>
        </w:rPr>
        <w:t xml:space="preserve"> </w:t>
      </w:r>
      <w:r w:rsidRPr="00A44668">
        <w:rPr>
          <w:color w:val="333333"/>
          <w:sz w:val="28"/>
          <w:szCs w:val="28"/>
        </w:rPr>
        <w:t>першому</w:t>
      </w:r>
      <w:r w:rsidRPr="00A44668">
        <w:rPr>
          <w:color w:val="333333"/>
          <w:spacing w:val="38"/>
          <w:sz w:val="28"/>
          <w:szCs w:val="28"/>
        </w:rPr>
        <w:t xml:space="preserve"> </w:t>
      </w:r>
      <w:r w:rsidRPr="00A44668">
        <w:rPr>
          <w:color w:val="333333"/>
          <w:sz w:val="28"/>
          <w:szCs w:val="28"/>
        </w:rPr>
        <w:t>циклу</w:t>
      </w:r>
      <w:r w:rsidRPr="00A44668">
        <w:rPr>
          <w:color w:val="333333"/>
          <w:spacing w:val="39"/>
          <w:sz w:val="28"/>
          <w:szCs w:val="28"/>
        </w:rPr>
        <w:t xml:space="preserve"> </w:t>
      </w:r>
      <w:r w:rsidRPr="00A44668">
        <w:rPr>
          <w:color w:val="333333"/>
          <w:sz w:val="28"/>
          <w:szCs w:val="28"/>
        </w:rPr>
        <w:t>вищої</w:t>
      </w:r>
      <w:r w:rsidRPr="00A44668">
        <w:rPr>
          <w:color w:val="333333"/>
          <w:spacing w:val="43"/>
          <w:sz w:val="28"/>
          <w:szCs w:val="28"/>
        </w:rPr>
        <w:t xml:space="preserve"> </w:t>
      </w:r>
      <w:r w:rsidRPr="00A44668">
        <w:rPr>
          <w:color w:val="333333"/>
          <w:sz w:val="28"/>
          <w:szCs w:val="28"/>
        </w:rPr>
        <w:t>освіти</w:t>
      </w:r>
      <w:r w:rsidRPr="00A44668">
        <w:rPr>
          <w:color w:val="333333"/>
          <w:spacing w:val="-57"/>
          <w:sz w:val="28"/>
          <w:szCs w:val="28"/>
        </w:rPr>
        <w:t xml:space="preserve"> </w:t>
      </w:r>
      <w:r w:rsidR="004837A2" w:rsidRPr="004837A2">
        <w:rPr>
          <w:color w:val="333333"/>
          <w:spacing w:val="-57"/>
          <w:sz w:val="28"/>
          <w:szCs w:val="28"/>
        </w:rPr>
        <w:t xml:space="preserve"> </w:t>
      </w:r>
      <w:r w:rsidRPr="00A44668">
        <w:rPr>
          <w:color w:val="333333"/>
          <w:sz w:val="28"/>
          <w:szCs w:val="28"/>
        </w:rPr>
        <w:t>Рамки</w:t>
      </w:r>
      <w:r w:rsidRPr="00A44668">
        <w:rPr>
          <w:color w:val="333333"/>
          <w:spacing w:val="-1"/>
          <w:sz w:val="28"/>
          <w:szCs w:val="28"/>
        </w:rPr>
        <w:t xml:space="preserve"> </w:t>
      </w:r>
      <w:r w:rsidRPr="00A44668">
        <w:rPr>
          <w:color w:val="333333"/>
          <w:sz w:val="28"/>
          <w:szCs w:val="28"/>
        </w:rPr>
        <w:t>кваліфікацій</w:t>
      </w:r>
      <w:r w:rsidRPr="00A44668">
        <w:rPr>
          <w:color w:val="333333"/>
          <w:spacing w:val="1"/>
          <w:sz w:val="28"/>
          <w:szCs w:val="28"/>
        </w:rPr>
        <w:t xml:space="preserve"> </w:t>
      </w:r>
      <w:r w:rsidRPr="00A44668">
        <w:rPr>
          <w:color w:val="333333"/>
          <w:sz w:val="28"/>
          <w:szCs w:val="28"/>
        </w:rPr>
        <w:t>Європейського простору</w:t>
      </w:r>
      <w:r w:rsidRPr="00A44668">
        <w:rPr>
          <w:color w:val="333333"/>
          <w:spacing w:val="-8"/>
          <w:sz w:val="28"/>
          <w:szCs w:val="28"/>
        </w:rPr>
        <w:t xml:space="preserve"> </w:t>
      </w:r>
      <w:r w:rsidRPr="00A44668">
        <w:rPr>
          <w:color w:val="333333"/>
          <w:sz w:val="28"/>
          <w:szCs w:val="28"/>
        </w:rPr>
        <w:t>вищої</w:t>
      </w:r>
      <w:r w:rsidRPr="00A44668">
        <w:rPr>
          <w:color w:val="333333"/>
          <w:spacing w:val="-1"/>
          <w:sz w:val="28"/>
          <w:szCs w:val="28"/>
        </w:rPr>
        <w:t xml:space="preserve"> </w:t>
      </w:r>
      <w:r w:rsidRPr="00A44668">
        <w:rPr>
          <w:color w:val="333333"/>
          <w:sz w:val="28"/>
          <w:szCs w:val="28"/>
        </w:rPr>
        <w:t>освіти;</w:t>
      </w:r>
    </w:p>
    <w:p w14:paraId="683ECEE5" w14:textId="45B42B1D" w:rsidR="00504B72" w:rsidRPr="00A44668" w:rsidRDefault="00504B72" w:rsidP="00A44668">
      <w:pPr>
        <w:pStyle w:val="a7"/>
        <w:tabs>
          <w:tab w:val="left" w:pos="567"/>
        </w:tabs>
        <w:spacing w:after="0" w:line="276" w:lineRule="auto"/>
        <w:ind w:right="-15"/>
        <w:jc w:val="both"/>
        <w:rPr>
          <w:sz w:val="28"/>
          <w:szCs w:val="28"/>
        </w:rPr>
      </w:pPr>
      <w:r w:rsidRPr="00A44668">
        <w:rPr>
          <w:b/>
          <w:bCs/>
          <w:color w:val="333333"/>
          <w:sz w:val="28"/>
          <w:szCs w:val="28"/>
        </w:rPr>
        <w:t>магістр</w:t>
      </w:r>
      <w:r w:rsidRPr="00A44668">
        <w:rPr>
          <w:color w:val="333333"/>
          <w:spacing w:val="2"/>
          <w:sz w:val="28"/>
          <w:szCs w:val="28"/>
        </w:rPr>
        <w:t xml:space="preserve"> </w:t>
      </w:r>
      <w:r w:rsidRPr="00A44668">
        <w:rPr>
          <w:color w:val="333333"/>
          <w:sz w:val="28"/>
          <w:szCs w:val="28"/>
        </w:rPr>
        <w:t>-</w:t>
      </w:r>
      <w:r w:rsidRPr="00A44668">
        <w:rPr>
          <w:color w:val="333333"/>
          <w:spacing w:val="1"/>
          <w:sz w:val="28"/>
          <w:szCs w:val="28"/>
        </w:rPr>
        <w:t xml:space="preserve"> </w:t>
      </w:r>
      <w:r w:rsidRPr="00A44668">
        <w:rPr>
          <w:color w:val="333333"/>
          <w:sz w:val="28"/>
          <w:szCs w:val="28"/>
        </w:rPr>
        <w:t>7</w:t>
      </w:r>
      <w:r w:rsidRPr="00A44668">
        <w:rPr>
          <w:color w:val="333333"/>
          <w:spacing w:val="2"/>
          <w:sz w:val="28"/>
          <w:szCs w:val="28"/>
        </w:rPr>
        <w:t xml:space="preserve"> </w:t>
      </w:r>
      <w:r w:rsidRPr="00A44668">
        <w:rPr>
          <w:color w:val="333333"/>
          <w:sz w:val="28"/>
          <w:szCs w:val="28"/>
        </w:rPr>
        <w:t>рівню</w:t>
      </w:r>
      <w:r w:rsidRPr="00A44668">
        <w:rPr>
          <w:color w:val="333333"/>
          <w:spacing w:val="2"/>
          <w:sz w:val="28"/>
          <w:szCs w:val="28"/>
        </w:rPr>
        <w:t xml:space="preserve"> </w:t>
      </w:r>
      <w:r w:rsidRPr="00A44668">
        <w:rPr>
          <w:color w:val="333333"/>
          <w:sz w:val="28"/>
          <w:szCs w:val="28"/>
        </w:rPr>
        <w:t>Національної</w:t>
      </w:r>
      <w:r w:rsidRPr="00A44668">
        <w:rPr>
          <w:color w:val="333333"/>
          <w:spacing w:val="-1"/>
          <w:sz w:val="28"/>
          <w:szCs w:val="28"/>
        </w:rPr>
        <w:t xml:space="preserve"> </w:t>
      </w:r>
      <w:r w:rsidRPr="00A44668">
        <w:rPr>
          <w:color w:val="333333"/>
          <w:sz w:val="28"/>
          <w:szCs w:val="28"/>
        </w:rPr>
        <w:t>рамки</w:t>
      </w:r>
      <w:r w:rsidRPr="00A44668">
        <w:rPr>
          <w:color w:val="333333"/>
          <w:spacing w:val="3"/>
          <w:sz w:val="28"/>
          <w:szCs w:val="28"/>
        </w:rPr>
        <w:t xml:space="preserve"> </w:t>
      </w:r>
      <w:r w:rsidRPr="00A44668">
        <w:rPr>
          <w:color w:val="333333"/>
          <w:sz w:val="28"/>
          <w:szCs w:val="28"/>
        </w:rPr>
        <w:t>кваліфікацій</w:t>
      </w:r>
      <w:r w:rsidRPr="00A44668">
        <w:rPr>
          <w:color w:val="333333"/>
          <w:spacing w:val="3"/>
          <w:sz w:val="28"/>
          <w:szCs w:val="28"/>
        </w:rPr>
        <w:t xml:space="preserve"> </w:t>
      </w:r>
      <w:r w:rsidRPr="00A44668">
        <w:rPr>
          <w:color w:val="333333"/>
          <w:sz w:val="28"/>
          <w:szCs w:val="28"/>
        </w:rPr>
        <w:t>та</w:t>
      </w:r>
      <w:r w:rsidRPr="00A44668">
        <w:rPr>
          <w:color w:val="333333"/>
          <w:spacing w:val="1"/>
          <w:sz w:val="28"/>
          <w:szCs w:val="28"/>
        </w:rPr>
        <w:t xml:space="preserve"> </w:t>
      </w:r>
      <w:r w:rsidRPr="00A44668">
        <w:rPr>
          <w:color w:val="333333"/>
          <w:sz w:val="28"/>
          <w:szCs w:val="28"/>
        </w:rPr>
        <w:t>другому</w:t>
      </w:r>
      <w:r w:rsidRPr="00A44668">
        <w:rPr>
          <w:color w:val="333333"/>
          <w:spacing w:val="-3"/>
          <w:sz w:val="28"/>
          <w:szCs w:val="28"/>
        </w:rPr>
        <w:t xml:space="preserve"> </w:t>
      </w:r>
      <w:r w:rsidRPr="00A44668">
        <w:rPr>
          <w:color w:val="333333"/>
          <w:sz w:val="28"/>
          <w:szCs w:val="28"/>
        </w:rPr>
        <w:t>циклу</w:t>
      </w:r>
      <w:r w:rsidRPr="00A44668">
        <w:rPr>
          <w:color w:val="333333"/>
          <w:spacing w:val="-4"/>
          <w:sz w:val="28"/>
          <w:szCs w:val="28"/>
        </w:rPr>
        <w:t xml:space="preserve"> </w:t>
      </w:r>
      <w:r w:rsidRPr="00A44668">
        <w:rPr>
          <w:color w:val="333333"/>
          <w:sz w:val="28"/>
          <w:szCs w:val="28"/>
        </w:rPr>
        <w:t>вищої</w:t>
      </w:r>
      <w:r w:rsidRPr="00A44668">
        <w:rPr>
          <w:color w:val="333333"/>
          <w:spacing w:val="3"/>
          <w:sz w:val="28"/>
          <w:szCs w:val="28"/>
        </w:rPr>
        <w:t xml:space="preserve"> </w:t>
      </w:r>
      <w:r w:rsidRPr="00A44668">
        <w:rPr>
          <w:color w:val="333333"/>
          <w:sz w:val="28"/>
          <w:szCs w:val="28"/>
        </w:rPr>
        <w:t>освіти Рамки</w:t>
      </w:r>
      <w:r w:rsidR="004837A2" w:rsidRPr="004837A2">
        <w:rPr>
          <w:color w:val="333333"/>
          <w:sz w:val="28"/>
          <w:szCs w:val="28"/>
        </w:rPr>
        <w:t xml:space="preserve"> </w:t>
      </w:r>
      <w:r w:rsidRPr="00A44668">
        <w:rPr>
          <w:color w:val="333333"/>
          <w:spacing w:val="-57"/>
          <w:sz w:val="28"/>
          <w:szCs w:val="28"/>
        </w:rPr>
        <w:t xml:space="preserve"> </w:t>
      </w:r>
      <w:r w:rsidRPr="00A44668">
        <w:rPr>
          <w:color w:val="333333"/>
          <w:sz w:val="28"/>
          <w:szCs w:val="28"/>
        </w:rPr>
        <w:t>кваліфікацій</w:t>
      </w:r>
      <w:r w:rsidRPr="00A44668">
        <w:rPr>
          <w:color w:val="333333"/>
          <w:spacing w:val="-1"/>
          <w:sz w:val="28"/>
          <w:szCs w:val="28"/>
        </w:rPr>
        <w:t xml:space="preserve"> </w:t>
      </w:r>
      <w:r w:rsidRPr="00A44668">
        <w:rPr>
          <w:color w:val="333333"/>
          <w:sz w:val="28"/>
          <w:szCs w:val="28"/>
        </w:rPr>
        <w:t>Європейського простору</w:t>
      </w:r>
      <w:r w:rsidRPr="00A44668">
        <w:rPr>
          <w:color w:val="333333"/>
          <w:spacing w:val="-8"/>
          <w:sz w:val="28"/>
          <w:szCs w:val="28"/>
        </w:rPr>
        <w:t xml:space="preserve"> </w:t>
      </w:r>
      <w:r w:rsidRPr="00A44668">
        <w:rPr>
          <w:color w:val="333333"/>
          <w:sz w:val="28"/>
          <w:szCs w:val="28"/>
        </w:rPr>
        <w:t>вищої освіти;</w:t>
      </w:r>
    </w:p>
    <w:p w14:paraId="4C941111" w14:textId="77777777" w:rsidR="00504B72" w:rsidRPr="00A44668" w:rsidRDefault="00504B72" w:rsidP="00A44668">
      <w:pPr>
        <w:pStyle w:val="a7"/>
        <w:tabs>
          <w:tab w:val="left" w:pos="567"/>
        </w:tabs>
        <w:spacing w:after="0" w:line="276" w:lineRule="auto"/>
        <w:ind w:right="-15"/>
        <w:jc w:val="both"/>
        <w:rPr>
          <w:sz w:val="28"/>
          <w:szCs w:val="28"/>
        </w:rPr>
      </w:pPr>
      <w:r w:rsidRPr="00A44668">
        <w:rPr>
          <w:b/>
          <w:bCs/>
          <w:color w:val="333333"/>
          <w:sz w:val="28"/>
          <w:szCs w:val="28"/>
        </w:rPr>
        <w:t>доктор</w:t>
      </w:r>
      <w:r w:rsidRPr="00A44668">
        <w:rPr>
          <w:b/>
          <w:bCs/>
          <w:color w:val="333333"/>
          <w:spacing w:val="17"/>
          <w:sz w:val="28"/>
          <w:szCs w:val="28"/>
        </w:rPr>
        <w:t xml:space="preserve"> </w:t>
      </w:r>
      <w:r w:rsidRPr="00A44668">
        <w:rPr>
          <w:b/>
          <w:bCs/>
          <w:color w:val="333333"/>
          <w:sz w:val="28"/>
          <w:szCs w:val="28"/>
        </w:rPr>
        <w:t>філософії,</w:t>
      </w:r>
      <w:r w:rsidRPr="00A44668">
        <w:rPr>
          <w:b/>
          <w:bCs/>
          <w:color w:val="333333"/>
          <w:spacing w:val="17"/>
          <w:sz w:val="28"/>
          <w:szCs w:val="28"/>
        </w:rPr>
        <w:t xml:space="preserve"> </w:t>
      </w:r>
      <w:r w:rsidRPr="00A44668">
        <w:rPr>
          <w:b/>
          <w:bCs/>
          <w:color w:val="333333"/>
          <w:sz w:val="28"/>
          <w:szCs w:val="28"/>
        </w:rPr>
        <w:t>доктор</w:t>
      </w:r>
      <w:r w:rsidRPr="00A44668">
        <w:rPr>
          <w:b/>
          <w:bCs/>
          <w:color w:val="333333"/>
          <w:spacing w:val="17"/>
          <w:sz w:val="28"/>
          <w:szCs w:val="28"/>
        </w:rPr>
        <w:t xml:space="preserve"> </w:t>
      </w:r>
      <w:r w:rsidRPr="00A44668">
        <w:rPr>
          <w:b/>
          <w:bCs/>
          <w:color w:val="333333"/>
          <w:sz w:val="28"/>
          <w:szCs w:val="28"/>
        </w:rPr>
        <w:t>мистецтва</w:t>
      </w:r>
      <w:r w:rsidRPr="00A44668">
        <w:rPr>
          <w:color w:val="333333"/>
          <w:spacing w:val="18"/>
          <w:sz w:val="28"/>
          <w:szCs w:val="28"/>
        </w:rPr>
        <w:t xml:space="preserve"> </w:t>
      </w:r>
      <w:r w:rsidRPr="00A44668">
        <w:rPr>
          <w:color w:val="333333"/>
          <w:sz w:val="28"/>
          <w:szCs w:val="28"/>
        </w:rPr>
        <w:t>-</w:t>
      </w:r>
      <w:r w:rsidRPr="00A44668">
        <w:rPr>
          <w:color w:val="333333"/>
          <w:spacing w:val="16"/>
          <w:sz w:val="28"/>
          <w:szCs w:val="28"/>
        </w:rPr>
        <w:t xml:space="preserve"> </w:t>
      </w:r>
      <w:r w:rsidRPr="00A44668">
        <w:rPr>
          <w:color w:val="333333"/>
          <w:sz w:val="28"/>
          <w:szCs w:val="28"/>
        </w:rPr>
        <w:t>8</w:t>
      </w:r>
      <w:r w:rsidRPr="00A44668">
        <w:rPr>
          <w:color w:val="333333"/>
          <w:spacing w:val="16"/>
          <w:sz w:val="28"/>
          <w:szCs w:val="28"/>
        </w:rPr>
        <w:t xml:space="preserve"> </w:t>
      </w:r>
      <w:r w:rsidRPr="00A44668">
        <w:rPr>
          <w:color w:val="333333"/>
          <w:sz w:val="28"/>
          <w:szCs w:val="28"/>
        </w:rPr>
        <w:t>рівню</w:t>
      </w:r>
      <w:r w:rsidRPr="00A44668">
        <w:rPr>
          <w:color w:val="333333"/>
          <w:spacing w:val="17"/>
          <w:sz w:val="28"/>
          <w:szCs w:val="28"/>
        </w:rPr>
        <w:t xml:space="preserve"> </w:t>
      </w:r>
      <w:r w:rsidRPr="00A44668">
        <w:rPr>
          <w:color w:val="333333"/>
          <w:sz w:val="28"/>
          <w:szCs w:val="28"/>
        </w:rPr>
        <w:t>Національної</w:t>
      </w:r>
      <w:r w:rsidRPr="00A44668">
        <w:rPr>
          <w:color w:val="333333"/>
          <w:spacing w:val="15"/>
          <w:sz w:val="28"/>
          <w:szCs w:val="28"/>
        </w:rPr>
        <w:t xml:space="preserve"> </w:t>
      </w:r>
      <w:r w:rsidRPr="00A44668">
        <w:rPr>
          <w:color w:val="333333"/>
          <w:sz w:val="28"/>
          <w:szCs w:val="28"/>
        </w:rPr>
        <w:t>рамки</w:t>
      </w:r>
      <w:r w:rsidRPr="00A44668">
        <w:rPr>
          <w:color w:val="333333"/>
          <w:spacing w:val="17"/>
          <w:sz w:val="28"/>
          <w:szCs w:val="28"/>
        </w:rPr>
        <w:t xml:space="preserve"> </w:t>
      </w:r>
      <w:r w:rsidRPr="00A44668">
        <w:rPr>
          <w:color w:val="333333"/>
          <w:sz w:val="28"/>
          <w:szCs w:val="28"/>
        </w:rPr>
        <w:t>кваліфікацій</w:t>
      </w:r>
      <w:r w:rsidRPr="00A44668">
        <w:rPr>
          <w:color w:val="333333"/>
          <w:spacing w:val="17"/>
          <w:sz w:val="28"/>
          <w:szCs w:val="28"/>
        </w:rPr>
        <w:t xml:space="preserve"> </w:t>
      </w:r>
      <w:r w:rsidRPr="00A44668">
        <w:rPr>
          <w:color w:val="333333"/>
          <w:sz w:val="28"/>
          <w:szCs w:val="28"/>
        </w:rPr>
        <w:t>та</w:t>
      </w:r>
      <w:r w:rsidRPr="00A44668">
        <w:rPr>
          <w:color w:val="333333"/>
          <w:spacing w:val="-57"/>
          <w:sz w:val="28"/>
          <w:szCs w:val="28"/>
        </w:rPr>
        <w:t xml:space="preserve"> </w:t>
      </w:r>
      <w:r w:rsidRPr="00A44668">
        <w:rPr>
          <w:color w:val="333333"/>
          <w:sz w:val="28"/>
          <w:szCs w:val="28"/>
        </w:rPr>
        <w:t>третьому</w:t>
      </w:r>
      <w:r w:rsidRPr="00A44668">
        <w:rPr>
          <w:color w:val="333333"/>
          <w:spacing w:val="-6"/>
          <w:sz w:val="28"/>
          <w:szCs w:val="28"/>
        </w:rPr>
        <w:t xml:space="preserve"> </w:t>
      </w:r>
      <w:r w:rsidRPr="00A44668">
        <w:rPr>
          <w:color w:val="333333"/>
          <w:sz w:val="28"/>
          <w:szCs w:val="28"/>
        </w:rPr>
        <w:t>циклу</w:t>
      </w:r>
      <w:r w:rsidRPr="00A44668">
        <w:rPr>
          <w:color w:val="333333"/>
          <w:spacing w:val="-9"/>
          <w:sz w:val="28"/>
          <w:szCs w:val="28"/>
        </w:rPr>
        <w:t xml:space="preserve"> </w:t>
      </w:r>
      <w:r w:rsidRPr="00A44668">
        <w:rPr>
          <w:color w:val="333333"/>
          <w:sz w:val="28"/>
          <w:szCs w:val="28"/>
        </w:rPr>
        <w:t>вищої</w:t>
      </w:r>
      <w:r w:rsidRPr="00A44668">
        <w:rPr>
          <w:color w:val="333333"/>
          <w:spacing w:val="1"/>
          <w:sz w:val="28"/>
          <w:szCs w:val="28"/>
        </w:rPr>
        <w:t xml:space="preserve"> </w:t>
      </w:r>
      <w:r w:rsidRPr="00A44668">
        <w:rPr>
          <w:color w:val="333333"/>
          <w:sz w:val="28"/>
          <w:szCs w:val="28"/>
        </w:rPr>
        <w:t>освіти Рамки</w:t>
      </w:r>
      <w:r w:rsidRPr="00A44668">
        <w:rPr>
          <w:color w:val="333333"/>
          <w:spacing w:val="-1"/>
          <w:sz w:val="28"/>
          <w:szCs w:val="28"/>
        </w:rPr>
        <w:t xml:space="preserve"> </w:t>
      </w:r>
      <w:r w:rsidRPr="00A44668">
        <w:rPr>
          <w:color w:val="333333"/>
          <w:sz w:val="28"/>
          <w:szCs w:val="28"/>
        </w:rPr>
        <w:t>кваліфікацій Європейського</w:t>
      </w:r>
      <w:r w:rsidRPr="00A44668">
        <w:rPr>
          <w:color w:val="333333"/>
          <w:spacing w:val="-1"/>
          <w:sz w:val="28"/>
          <w:szCs w:val="28"/>
        </w:rPr>
        <w:t xml:space="preserve"> </w:t>
      </w:r>
      <w:r w:rsidRPr="00A44668">
        <w:rPr>
          <w:color w:val="333333"/>
          <w:sz w:val="28"/>
          <w:szCs w:val="28"/>
        </w:rPr>
        <w:t>простору</w:t>
      </w:r>
      <w:r w:rsidRPr="00A44668">
        <w:rPr>
          <w:color w:val="333333"/>
          <w:spacing w:val="-6"/>
          <w:sz w:val="28"/>
          <w:szCs w:val="28"/>
        </w:rPr>
        <w:t xml:space="preserve"> </w:t>
      </w:r>
      <w:r w:rsidRPr="00A44668">
        <w:rPr>
          <w:color w:val="333333"/>
          <w:sz w:val="28"/>
          <w:szCs w:val="28"/>
        </w:rPr>
        <w:t>вищої</w:t>
      </w:r>
      <w:r w:rsidRPr="00A44668">
        <w:rPr>
          <w:color w:val="333333"/>
          <w:spacing w:val="-1"/>
          <w:sz w:val="28"/>
          <w:szCs w:val="28"/>
        </w:rPr>
        <w:t xml:space="preserve"> </w:t>
      </w:r>
      <w:r w:rsidRPr="00A44668">
        <w:rPr>
          <w:color w:val="333333"/>
          <w:sz w:val="28"/>
          <w:szCs w:val="28"/>
        </w:rPr>
        <w:t>освіти;</w:t>
      </w:r>
    </w:p>
    <w:p w14:paraId="675F85E6" w14:textId="11E24CA6" w:rsidR="00504B72" w:rsidRDefault="00504B72" w:rsidP="00A44668">
      <w:pPr>
        <w:pStyle w:val="a7"/>
        <w:tabs>
          <w:tab w:val="left" w:pos="567"/>
        </w:tabs>
        <w:spacing w:after="0" w:line="276" w:lineRule="auto"/>
        <w:ind w:right="-15"/>
        <w:jc w:val="both"/>
        <w:rPr>
          <w:color w:val="333333"/>
          <w:sz w:val="28"/>
          <w:szCs w:val="28"/>
        </w:rPr>
      </w:pPr>
      <w:r w:rsidRPr="00A44668">
        <w:rPr>
          <w:b/>
          <w:bCs/>
          <w:color w:val="333333"/>
          <w:sz w:val="28"/>
          <w:szCs w:val="28"/>
        </w:rPr>
        <w:t>доктор</w:t>
      </w:r>
      <w:r w:rsidRPr="00A44668">
        <w:rPr>
          <w:b/>
          <w:bCs/>
          <w:color w:val="333333"/>
          <w:spacing w:val="-3"/>
          <w:sz w:val="28"/>
          <w:szCs w:val="28"/>
        </w:rPr>
        <w:t xml:space="preserve"> </w:t>
      </w:r>
      <w:r w:rsidRPr="00A44668">
        <w:rPr>
          <w:b/>
          <w:bCs/>
          <w:color w:val="333333"/>
          <w:sz w:val="28"/>
          <w:szCs w:val="28"/>
        </w:rPr>
        <w:t>наук</w:t>
      </w:r>
      <w:r w:rsidRPr="00A44668">
        <w:rPr>
          <w:color w:val="333333"/>
          <w:spacing w:val="-2"/>
          <w:sz w:val="28"/>
          <w:szCs w:val="28"/>
        </w:rPr>
        <w:t xml:space="preserve"> </w:t>
      </w:r>
      <w:r w:rsidRPr="00A44668">
        <w:rPr>
          <w:color w:val="333333"/>
          <w:sz w:val="28"/>
          <w:szCs w:val="28"/>
        </w:rPr>
        <w:t>-</w:t>
      </w:r>
      <w:r w:rsidRPr="00A44668">
        <w:rPr>
          <w:color w:val="333333"/>
          <w:spacing w:val="-3"/>
          <w:sz w:val="28"/>
          <w:szCs w:val="28"/>
        </w:rPr>
        <w:t xml:space="preserve"> </w:t>
      </w:r>
      <w:r w:rsidRPr="00A44668">
        <w:rPr>
          <w:color w:val="333333"/>
          <w:sz w:val="28"/>
          <w:szCs w:val="28"/>
        </w:rPr>
        <w:t>8</w:t>
      </w:r>
      <w:r w:rsidRPr="00A44668">
        <w:rPr>
          <w:color w:val="333333"/>
          <w:spacing w:val="-3"/>
          <w:sz w:val="28"/>
          <w:szCs w:val="28"/>
        </w:rPr>
        <w:t xml:space="preserve"> </w:t>
      </w:r>
      <w:r w:rsidRPr="00A44668">
        <w:rPr>
          <w:color w:val="333333"/>
          <w:sz w:val="28"/>
          <w:szCs w:val="28"/>
        </w:rPr>
        <w:t>рівню</w:t>
      </w:r>
      <w:r w:rsidRPr="00A44668">
        <w:rPr>
          <w:color w:val="333333"/>
          <w:spacing w:val="-2"/>
          <w:sz w:val="28"/>
          <w:szCs w:val="28"/>
        </w:rPr>
        <w:t xml:space="preserve"> </w:t>
      </w:r>
      <w:r w:rsidRPr="00A44668">
        <w:rPr>
          <w:color w:val="333333"/>
          <w:sz w:val="28"/>
          <w:szCs w:val="28"/>
        </w:rPr>
        <w:t>Національної</w:t>
      </w:r>
      <w:r w:rsidRPr="00A44668">
        <w:rPr>
          <w:color w:val="333333"/>
          <w:spacing w:val="-3"/>
          <w:sz w:val="28"/>
          <w:szCs w:val="28"/>
        </w:rPr>
        <w:t xml:space="preserve"> </w:t>
      </w:r>
      <w:r w:rsidRPr="00A44668">
        <w:rPr>
          <w:color w:val="333333"/>
          <w:sz w:val="28"/>
          <w:szCs w:val="28"/>
        </w:rPr>
        <w:t>рамки</w:t>
      </w:r>
      <w:r w:rsidR="00A44668">
        <w:rPr>
          <w:color w:val="333333"/>
          <w:spacing w:val="-2"/>
          <w:sz w:val="28"/>
          <w:szCs w:val="28"/>
          <w:lang w:val="ru-RU"/>
        </w:rPr>
        <w:t xml:space="preserve"> </w:t>
      </w:r>
      <w:r w:rsidRPr="00A44668">
        <w:rPr>
          <w:color w:val="333333"/>
          <w:sz w:val="28"/>
          <w:szCs w:val="28"/>
        </w:rPr>
        <w:t>кваліфікацій.</w:t>
      </w:r>
    </w:p>
    <w:p w14:paraId="31A32C09" w14:textId="5BDD23CB" w:rsidR="00A44668" w:rsidRDefault="00A44668" w:rsidP="00A44668">
      <w:pPr>
        <w:pStyle w:val="a7"/>
        <w:tabs>
          <w:tab w:val="left" w:pos="567"/>
        </w:tabs>
        <w:spacing w:after="0" w:line="276" w:lineRule="auto"/>
        <w:ind w:right="-15"/>
        <w:jc w:val="both"/>
        <w:rPr>
          <w:color w:val="333333"/>
          <w:sz w:val="28"/>
          <w:szCs w:val="28"/>
        </w:rPr>
      </w:pPr>
    </w:p>
    <w:p w14:paraId="4DB30A5F" w14:textId="68A1C05E" w:rsidR="00A44668" w:rsidRDefault="00A44668" w:rsidP="00A44668">
      <w:pPr>
        <w:pStyle w:val="a7"/>
        <w:tabs>
          <w:tab w:val="left" w:pos="567"/>
        </w:tabs>
        <w:spacing w:after="0" w:line="276" w:lineRule="auto"/>
        <w:ind w:right="-15"/>
        <w:jc w:val="both"/>
        <w:rPr>
          <w:color w:val="333333"/>
          <w:sz w:val="28"/>
          <w:szCs w:val="28"/>
        </w:rPr>
      </w:pPr>
    </w:p>
    <w:sectPr w:rsidR="00A44668" w:rsidSect="00E53C8D">
      <w:footerReference w:type="default" r:id="rId53"/>
      <w:pgSz w:w="11910" w:h="16840"/>
      <w:pgMar w:top="1060" w:right="560" w:bottom="280" w:left="1300" w:header="751"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DF6C4" w14:textId="77777777" w:rsidR="002801BE" w:rsidRDefault="002801BE" w:rsidP="00C462EC">
      <w:pPr>
        <w:spacing w:after="0" w:line="240" w:lineRule="auto"/>
      </w:pPr>
      <w:r>
        <w:separator/>
      </w:r>
    </w:p>
  </w:endnote>
  <w:endnote w:type="continuationSeparator" w:id="0">
    <w:p w14:paraId="065BAFF5" w14:textId="77777777" w:rsidR="002801BE" w:rsidRDefault="002801BE" w:rsidP="00C46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Times-Roman">
    <w:altName w:val="Yu Gothic"/>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879615"/>
      <w:docPartObj>
        <w:docPartGallery w:val="Page Numbers (Bottom of Page)"/>
        <w:docPartUnique/>
      </w:docPartObj>
    </w:sdtPr>
    <w:sdtContent>
      <w:p w14:paraId="6EA2B103" w14:textId="3C7B7E2A" w:rsidR="00E53C8D" w:rsidRDefault="00E53C8D">
        <w:pPr>
          <w:pStyle w:val="ae"/>
          <w:jc w:val="center"/>
        </w:pPr>
        <w:r>
          <w:fldChar w:fldCharType="begin"/>
        </w:r>
        <w:r>
          <w:instrText>PAGE   \* MERGEFORMAT</w:instrText>
        </w:r>
        <w:r>
          <w:fldChar w:fldCharType="separate"/>
        </w:r>
        <w:r>
          <w:t>2</w:t>
        </w:r>
        <w:r>
          <w:fldChar w:fldCharType="end"/>
        </w:r>
      </w:p>
    </w:sdtContent>
  </w:sdt>
  <w:p w14:paraId="42CDC7DC" w14:textId="77777777" w:rsidR="00E53C8D" w:rsidRDefault="00E53C8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C0265" w14:textId="77777777" w:rsidR="002801BE" w:rsidRDefault="002801BE" w:rsidP="00C462EC">
      <w:pPr>
        <w:spacing w:after="0" w:line="240" w:lineRule="auto"/>
      </w:pPr>
      <w:r>
        <w:separator/>
      </w:r>
    </w:p>
  </w:footnote>
  <w:footnote w:type="continuationSeparator" w:id="0">
    <w:p w14:paraId="1A0A7E0E" w14:textId="77777777" w:rsidR="002801BE" w:rsidRDefault="002801BE" w:rsidP="00C462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7BC8"/>
    <w:multiLevelType w:val="hybridMultilevel"/>
    <w:tmpl w:val="F2DA1FFC"/>
    <w:lvl w:ilvl="0" w:tplc="AD841898">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0BD7802"/>
    <w:multiLevelType w:val="hybridMultilevel"/>
    <w:tmpl w:val="BCB4BFB6"/>
    <w:lvl w:ilvl="0" w:tplc="1E2CE48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1C46724"/>
    <w:multiLevelType w:val="hybridMultilevel"/>
    <w:tmpl w:val="8A80BB66"/>
    <w:lvl w:ilvl="0" w:tplc="B1DA69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24A00E0"/>
    <w:multiLevelType w:val="hybridMultilevel"/>
    <w:tmpl w:val="9D0695E8"/>
    <w:lvl w:ilvl="0" w:tplc="1E2CE48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03690635"/>
    <w:multiLevelType w:val="hybridMultilevel"/>
    <w:tmpl w:val="F2C2BE0C"/>
    <w:lvl w:ilvl="0" w:tplc="1E2CE48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5A662DF"/>
    <w:multiLevelType w:val="multilevel"/>
    <w:tmpl w:val="BDBA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1D5F8B"/>
    <w:multiLevelType w:val="hybridMultilevel"/>
    <w:tmpl w:val="63E82A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DC45814"/>
    <w:multiLevelType w:val="multilevel"/>
    <w:tmpl w:val="64186C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701812"/>
    <w:multiLevelType w:val="hybridMultilevel"/>
    <w:tmpl w:val="27288104"/>
    <w:lvl w:ilvl="0" w:tplc="18A8567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12FC76A5"/>
    <w:multiLevelType w:val="hybridMultilevel"/>
    <w:tmpl w:val="04DEF6C4"/>
    <w:lvl w:ilvl="0" w:tplc="4EB62D28">
      <w:start w:val="1"/>
      <w:numFmt w:val="decimal"/>
      <w:lvlText w:val="%1."/>
      <w:lvlJc w:val="left"/>
      <w:pPr>
        <w:ind w:left="928" w:hanging="360"/>
      </w:pPr>
      <w:rPr>
        <w:rFonts w:cs="Times New Roman"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15:restartNumberingAfterBreak="0">
    <w:nsid w:val="136E1A11"/>
    <w:multiLevelType w:val="hybridMultilevel"/>
    <w:tmpl w:val="64E29E04"/>
    <w:lvl w:ilvl="0" w:tplc="1E2CE48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16C835F6"/>
    <w:multiLevelType w:val="hybridMultilevel"/>
    <w:tmpl w:val="47FE5C0C"/>
    <w:lvl w:ilvl="0" w:tplc="98BCDC2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894151A"/>
    <w:multiLevelType w:val="hybridMultilevel"/>
    <w:tmpl w:val="CB728694"/>
    <w:lvl w:ilvl="0" w:tplc="B014A0D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9DC3537"/>
    <w:multiLevelType w:val="hybridMultilevel"/>
    <w:tmpl w:val="A82064B8"/>
    <w:lvl w:ilvl="0" w:tplc="000C055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1BE43A9A"/>
    <w:multiLevelType w:val="hybridMultilevel"/>
    <w:tmpl w:val="5930D8CA"/>
    <w:lvl w:ilvl="0" w:tplc="8208E65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1E0257C4"/>
    <w:multiLevelType w:val="hybridMultilevel"/>
    <w:tmpl w:val="530A3054"/>
    <w:lvl w:ilvl="0" w:tplc="BB867A1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1FBC1679"/>
    <w:multiLevelType w:val="hybridMultilevel"/>
    <w:tmpl w:val="0152FD6A"/>
    <w:lvl w:ilvl="0" w:tplc="4416844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05D40AC"/>
    <w:multiLevelType w:val="hybridMultilevel"/>
    <w:tmpl w:val="760AE3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7A2715"/>
    <w:multiLevelType w:val="hybridMultilevel"/>
    <w:tmpl w:val="5C049B34"/>
    <w:lvl w:ilvl="0" w:tplc="98BCDC2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3FA7865"/>
    <w:multiLevelType w:val="hybridMultilevel"/>
    <w:tmpl w:val="AA1A42C8"/>
    <w:lvl w:ilvl="0" w:tplc="2048C074">
      <w:start w:val="1"/>
      <w:numFmt w:val="decimal"/>
      <w:lvlText w:val="%1."/>
      <w:lvlJc w:val="left"/>
      <w:pPr>
        <w:ind w:left="1004"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0" w15:restartNumberingAfterBreak="0">
    <w:nsid w:val="24DE15E5"/>
    <w:multiLevelType w:val="hybridMultilevel"/>
    <w:tmpl w:val="1A7E9A9C"/>
    <w:lvl w:ilvl="0" w:tplc="033689D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27506C04"/>
    <w:multiLevelType w:val="multilevel"/>
    <w:tmpl w:val="64186C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A21250"/>
    <w:multiLevelType w:val="hybridMultilevel"/>
    <w:tmpl w:val="A73EA0AC"/>
    <w:lvl w:ilvl="0" w:tplc="13B6AF9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2C2A7CF7"/>
    <w:multiLevelType w:val="hybridMultilevel"/>
    <w:tmpl w:val="E1E6D8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2C335B7E"/>
    <w:multiLevelType w:val="hybridMultilevel"/>
    <w:tmpl w:val="41443D2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786"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5" w15:restartNumberingAfterBreak="0">
    <w:nsid w:val="2DD32923"/>
    <w:multiLevelType w:val="hybridMultilevel"/>
    <w:tmpl w:val="667880DC"/>
    <w:lvl w:ilvl="0" w:tplc="9C889C3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2E6C15F1"/>
    <w:multiLevelType w:val="multilevel"/>
    <w:tmpl w:val="22D47EE4"/>
    <w:lvl w:ilvl="0">
      <w:start w:val="1"/>
      <w:numFmt w:val="decimal"/>
      <w:lvlText w:val="%1."/>
      <w:lvlJc w:val="left"/>
      <w:pPr>
        <w:ind w:left="1920" w:hanging="360"/>
      </w:pPr>
      <w:rPr>
        <w:rFonts w:hint="default"/>
        <w:b w:val="0"/>
        <w:bCs/>
        <w:color w:val="auto"/>
      </w:rPr>
    </w:lvl>
    <w:lvl w:ilvl="1">
      <w:start w:val="1"/>
      <w:numFmt w:val="decimal"/>
      <w:lvlText w:val="%1.%2."/>
      <w:lvlJc w:val="left"/>
      <w:pPr>
        <w:ind w:left="2352" w:hanging="432"/>
      </w:pPr>
    </w:lvl>
    <w:lvl w:ilvl="2">
      <w:start w:val="1"/>
      <w:numFmt w:val="decimal"/>
      <w:lvlText w:val="%1.%2.%3."/>
      <w:lvlJc w:val="left"/>
      <w:pPr>
        <w:ind w:left="2784" w:hanging="504"/>
      </w:pPr>
    </w:lvl>
    <w:lvl w:ilvl="3">
      <w:start w:val="1"/>
      <w:numFmt w:val="decimal"/>
      <w:lvlText w:val="%1.%2.%3.%4."/>
      <w:lvlJc w:val="left"/>
      <w:pPr>
        <w:ind w:left="3288" w:hanging="648"/>
      </w:pPr>
    </w:lvl>
    <w:lvl w:ilvl="4">
      <w:start w:val="1"/>
      <w:numFmt w:val="decimal"/>
      <w:lvlText w:val="%1.%2.%3.%4.%5."/>
      <w:lvlJc w:val="left"/>
      <w:pPr>
        <w:ind w:left="3792" w:hanging="792"/>
      </w:pPr>
    </w:lvl>
    <w:lvl w:ilvl="5">
      <w:start w:val="1"/>
      <w:numFmt w:val="decimal"/>
      <w:lvlText w:val="%1.%2.%3.%4.%5.%6."/>
      <w:lvlJc w:val="left"/>
      <w:pPr>
        <w:ind w:left="4296" w:hanging="936"/>
      </w:pPr>
    </w:lvl>
    <w:lvl w:ilvl="6">
      <w:start w:val="1"/>
      <w:numFmt w:val="decimal"/>
      <w:lvlText w:val="%1.%2.%3.%4.%5.%6.%7."/>
      <w:lvlJc w:val="left"/>
      <w:pPr>
        <w:ind w:left="4800" w:hanging="1080"/>
      </w:pPr>
    </w:lvl>
    <w:lvl w:ilvl="7">
      <w:start w:val="1"/>
      <w:numFmt w:val="decimal"/>
      <w:lvlText w:val="%1.%2.%3.%4.%5.%6.%7.%8."/>
      <w:lvlJc w:val="left"/>
      <w:pPr>
        <w:ind w:left="5304" w:hanging="1224"/>
      </w:pPr>
    </w:lvl>
    <w:lvl w:ilvl="8">
      <w:start w:val="1"/>
      <w:numFmt w:val="decimal"/>
      <w:lvlText w:val="%1.%2.%3.%4.%5.%6.%7.%8.%9."/>
      <w:lvlJc w:val="left"/>
      <w:pPr>
        <w:ind w:left="5880" w:hanging="1440"/>
      </w:pPr>
    </w:lvl>
  </w:abstractNum>
  <w:abstractNum w:abstractNumId="27" w15:restartNumberingAfterBreak="0">
    <w:nsid w:val="2F7716FE"/>
    <w:multiLevelType w:val="hybridMultilevel"/>
    <w:tmpl w:val="7BE0E4CA"/>
    <w:lvl w:ilvl="0" w:tplc="B3845FDC">
      <w:start w:val="1"/>
      <w:numFmt w:val="decimal"/>
      <w:lvlText w:val="%1."/>
      <w:lvlJc w:val="left"/>
      <w:pPr>
        <w:ind w:left="116" w:hanging="271"/>
        <w:jc w:val="left"/>
      </w:pPr>
      <w:rPr>
        <w:rFonts w:ascii="Times New Roman" w:eastAsia="Times New Roman" w:hAnsi="Times New Roman" w:cs="Times New Roman" w:hint="default"/>
        <w:color w:val="333333"/>
        <w:w w:val="100"/>
        <w:sz w:val="24"/>
        <w:szCs w:val="24"/>
        <w:lang w:val="uk-UA" w:eastAsia="en-US" w:bidi="ar-SA"/>
      </w:rPr>
    </w:lvl>
    <w:lvl w:ilvl="1" w:tplc="F816FB90">
      <w:numFmt w:val="bullet"/>
      <w:lvlText w:val="•"/>
      <w:lvlJc w:val="left"/>
      <w:pPr>
        <w:ind w:left="1112" w:hanging="271"/>
      </w:pPr>
      <w:rPr>
        <w:rFonts w:hint="default"/>
        <w:lang w:val="uk-UA" w:eastAsia="en-US" w:bidi="ar-SA"/>
      </w:rPr>
    </w:lvl>
    <w:lvl w:ilvl="2" w:tplc="8A8A5928">
      <w:numFmt w:val="bullet"/>
      <w:lvlText w:val="•"/>
      <w:lvlJc w:val="left"/>
      <w:pPr>
        <w:ind w:left="2105" w:hanging="271"/>
      </w:pPr>
      <w:rPr>
        <w:rFonts w:hint="default"/>
        <w:lang w:val="uk-UA" w:eastAsia="en-US" w:bidi="ar-SA"/>
      </w:rPr>
    </w:lvl>
    <w:lvl w:ilvl="3" w:tplc="A8FC705E">
      <w:numFmt w:val="bullet"/>
      <w:lvlText w:val="•"/>
      <w:lvlJc w:val="left"/>
      <w:pPr>
        <w:ind w:left="3097" w:hanging="271"/>
      </w:pPr>
      <w:rPr>
        <w:rFonts w:hint="default"/>
        <w:lang w:val="uk-UA" w:eastAsia="en-US" w:bidi="ar-SA"/>
      </w:rPr>
    </w:lvl>
    <w:lvl w:ilvl="4" w:tplc="289676B8">
      <w:numFmt w:val="bullet"/>
      <w:lvlText w:val="•"/>
      <w:lvlJc w:val="left"/>
      <w:pPr>
        <w:ind w:left="4090" w:hanging="271"/>
      </w:pPr>
      <w:rPr>
        <w:rFonts w:hint="default"/>
        <w:lang w:val="uk-UA" w:eastAsia="en-US" w:bidi="ar-SA"/>
      </w:rPr>
    </w:lvl>
    <w:lvl w:ilvl="5" w:tplc="E59A0818">
      <w:numFmt w:val="bullet"/>
      <w:lvlText w:val="•"/>
      <w:lvlJc w:val="left"/>
      <w:pPr>
        <w:ind w:left="5083" w:hanging="271"/>
      </w:pPr>
      <w:rPr>
        <w:rFonts w:hint="default"/>
        <w:lang w:val="uk-UA" w:eastAsia="en-US" w:bidi="ar-SA"/>
      </w:rPr>
    </w:lvl>
    <w:lvl w:ilvl="6" w:tplc="D0527CD4">
      <w:numFmt w:val="bullet"/>
      <w:lvlText w:val="•"/>
      <w:lvlJc w:val="left"/>
      <w:pPr>
        <w:ind w:left="6075" w:hanging="271"/>
      </w:pPr>
      <w:rPr>
        <w:rFonts w:hint="default"/>
        <w:lang w:val="uk-UA" w:eastAsia="en-US" w:bidi="ar-SA"/>
      </w:rPr>
    </w:lvl>
    <w:lvl w:ilvl="7" w:tplc="2E82B9A4">
      <w:numFmt w:val="bullet"/>
      <w:lvlText w:val="•"/>
      <w:lvlJc w:val="left"/>
      <w:pPr>
        <w:ind w:left="7068" w:hanging="271"/>
      </w:pPr>
      <w:rPr>
        <w:rFonts w:hint="default"/>
        <w:lang w:val="uk-UA" w:eastAsia="en-US" w:bidi="ar-SA"/>
      </w:rPr>
    </w:lvl>
    <w:lvl w:ilvl="8" w:tplc="4EACA71A">
      <w:numFmt w:val="bullet"/>
      <w:lvlText w:val="•"/>
      <w:lvlJc w:val="left"/>
      <w:pPr>
        <w:ind w:left="8061" w:hanging="271"/>
      </w:pPr>
      <w:rPr>
        <w:rFonts w:hint="default"/>
        <w:lang w:val="uk-UA" w:eastAsia="en-US" w:bidi="ar-SA"/>
      </w:rPr>
    </w:lvl>
  </w:abstractNum>
  <w:abstractNum w:abstractNumId="28" w15:restartNumberingAfterBreak="0">
    <w:nsid w:val="2F82592F"/>
    <w:multiLevelType w:val="multilevel"/>
    <w:tmpl w:val="4FFC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EE635A"/>
    <w:multiLevelType w:val="hybridMultilevel"/>
    <w:tmpl w:val="516E3E8A"/>
    <w:lvl w:ilvl="0" w:tplc="A6B2935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0" w15:restartNumberingAfterBreak="0">
    <w:nsid w:val="315129D9"/>
    <w:multiLevelType w:val="hybridMultilevel"/>
    <w:tmpl w:val="D20EF1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32CF6AF1"/>
    <w:multiLevelType w:val="hybridMultilevel"/>
    <w:tmpl w:val="46B26C90"/>
    <w:lvl w:ilvl="0" w:tplc="9738AF0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2" w15:restartNumberingAfterBreak="0">
    <w:nsid w:val="381C54ED"/>
    <w:multiLevelType w:val="hybridMultilevel"/>
    <w:tmpl w:val="03DEC336"/>
    <w:lvl w:ilvl="0" w:tplc="3FDA14C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1FC2362"/>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25D2825"/>
    <w:multiLevelType w:val="hybridMultilevel"/>
    <w:tmpl w:val="1396A442"/>
    <w:lvl w:ilvl="0" w:tplc="B7189E1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4306036C"/>
    <w:multiLevelType w:val="hybridMultilevel"/>
    <w:tmpl w:val="94783248"/>
    <w:lvl w:ilvl="0" w:tplc="D7A690C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6" w15:restartNumberingAfterBreak="0">
    <w:nsid w:val="448E5006"/>
    <w:multiLevelType w:val="hybridMultilevel"/>
    <w:tmpl w:val="0FCE8ED8"/>
    <w:lvl w:ilvl="0" w:tplc="6B1A5144">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44FB0AFF"/>
    <w:multiLevelType w:val="hybridMultilevel"/>
    <w:tmpl w:val="8E7C8D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A9875A5"/>
    <w:multiLevelType w:val="hybridMultilevel"/>
    <w:tmpl w:val="10EC72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4BC662DA"/>
    <w:multiLevelType w:val="multilevel"/>
    <w:tmpl w:val="6C124D32"/>
    <w:lvl w:ilvl="0">
      <w:start w:val="1"/>
      <w:numFmt w:val="decimal"/>
      <w:lvlText w:val="%1."/>
      <w:lvlJc w:val="left"/>
      <w:pPr>
        <w:tabs>
          <w:tab w:val="num" w:pos="360"/>
        </w:tabs>
      </w:pPr>
      <w:rPr>
        <w:rFonts w:ascii="Times New Roman" w:eastAsiaTheme="minorEastAsia" w:hAnsi="Times New Roman" w:cs="Times New Roman"/>
        <w:b/>
        <w:bCs/>
        <w:sz w:val="24"/>
        <w:szCs w:val="24"/>
      </w:rPr>
    </w:lvl>
    <w:lvl w:ilvl="1">
      <w:start w:val="1"/>
      <w:numFmt w:val="decimal"/>
      <w:lvlText w:val="%1.%2."/>
      <w:lvlJc w:val="left"/>
      <w:pPr>
        <w:tabs>
          <w:tab w:val="num" w:pos="2038"/>
        </w:tabs>
        <w:ind w:firstLine="675"/>
      </w:pPr>
      <w:rPr>
        <w:rFonts w:ascii="Times New Roman" w:hAnsi="Times New Roman" w:cs="Times New Roman"/>
        <w:b w:val="0"/>
        <w:sz w:val="24"/>
        <w:szCs w:val="24"/>
      </w:rPr>
    </w:lvl>
    <w:lvl w:ilvl="2">
      <w:start w:val="1"/>
      <w:numFmt w:val="decimal"/>
      <w:lvlText w:val="%1.%2.%3."/>
      <w:lvlJc w:val="left"/>
      <w:pPr>
        <w:tabs>
          <w:tab w:val="num" w:pos="1230"/>
        </w:tabs>
        <w:ind w:left="1230" w:hanging="510"/>
      </w:pPr>
      <w:rPr>
        <w:rFonts w:ascii="Times New Roman" w:hAnsi="Times New Roman" w:cs="Times New Roman"/>
        <w:sz w:val="24"/>
        <w:szCs w:val="24"/>
      </w:rPr>
    </w:lvl>
    <w:lvl w:ilvl="3">
      <w:start w:val="1"/>
      <w:numFmt w:val="decimal"/>
      <w:lvlText w:val="%1.%2.%3.%4."/>
      <w:lvlJc w:val="left"/>
      <w:pPr>
        <w:tabs>
          <w:tab w:val="num" w:pos="1725"/>
        </w:tabs>
        <w:ind w:left="1725" w:hanging="645"/>
      </w:pPr>
      <w:rPr>
        <w:rFonts w:ascii="Times New Roman" w:hAnsi="Times New Roman" w:cs="Times New Roman"/>
        <w:sz w:val="24"/>
        <w:szCs w:val="24"/>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40" w15:restartNumberingAfterBreak="0">
    <w:nsid w:val="4EFA0CA0"/>
    <w:multiLevelType w:val="hybridMultilevel"/>
    <w:tmpl w:val="A8182496"/>
    <w:lvl w:ilvl="0" w:tplc="3886FCE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4F287D85"/>
    <w:multiLevelType w:val="hybridMultilevel"/>
    <w:tmpl w:val="9D42879A"/>
    <w:lvl w:ilvl="0" w:tplc="1F86C57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51586B08"/>
    <w:multiLevelType w:val="hybridMultilevel"/>
    <w:tmpl w:val="48E85794"/>
    <w:lvl w:ilvl="0" w:tplc="6A629C2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3" w15:restartNumberingAfterBreak="0">
    <w:nsid w:val="51D5129C"/>
    <w:multiLevelType w:val="hybridMultilevel"/>
    <w:tmpl w:val="1DCEBEF0"/>
    <w:lvl w:ilvl="0" w:tplc="EE88778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51F61526"/>
    <w:multiLevelType w:val="hybridMultilevel"/>
    <w:tmpl w:val="80001804"/>
    <w:lvl w:ilvl="0" w:tplc="A902385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52222C16"/>
    <w:multiLevelType w:val="hybridMultilevel"/>
    <w:tmpl w:val="7016870A"/>
    <w:lvl w:ilvl="0" w:tplc="E70A1E6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6" w15:restartNumberingAfterBreak="0">
    <w:nsid w:val="540D42D9"/>
    <w:multiLevelType w:val="multilevel"/>
    <w:tmpl w:val="5232D9FC"/>
    <w:lvl w:ilvl="0">
      <w:start w:val="1"/>
      <w:numFmt w:val="decimal"/>
      <w:lvlText w:val="%1."/>
      <w:lvlJc w:val="left"/>
      <w:pPr>
        <w:ind w:left="644" w:hanging="360"/>
      </w:pPr>
      <w:rPr>
        <w:rFonts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434" w:hanging="1440"/>
      </w:pPr>
      <w:rPr>
        <w:rFonts w:hint="default"/>
      </w:rPr>
    </w:lvl>
    <w:lvl w:ilvl="6">
      <w:start w:val="1"/>
      <w:numFmt w:val="decimal"/>
      <w:isLgl/>
      <w:lvlText w:val="%1.%2.%3.%4.%5.%6.%7."/>
      <w:lvlJc w:val="left"/>
      <w:pPr>
        <w:ind w:left="2936" w:hanging="1800"/>
      </w:pPr>
      <w:rPr>
        <w:rFonts w:hint="default"/>
      </w:rPr>
    </w:lvl>
    <w:lvl w:ilvl="7">
      <w:start w:val="1"/>
      <w:numFmt w:val="decimal"/>
      <w:isLgl/>
      <w:lvlText w:val="%1.%2.%3.%4.%5.%6.%7.%8."/>
      <w:lvlJc w:val="left"/>
      <w:pPr>
        <w:ind w:left="3078" w:hanging="1800"/>
      </w:pPr>
      <w:rPr>
        <w:rFonts w:hint="default"/>
      </w:rPr>
    </w:lvl>
    <w:lvl w:ilvl="8">
      <w:start w:val="1"/>
      <w:numFmt w:val="decimal"/>
      <w:isLgl/>
      <w:lvlText w:val="%1.%2.%3.%4.%5.%6.%7.%8.%9."/>
      <w:lvlJc w:val="left"/>
      <w:pPr>
        <w:ind w:left="3580" w:hanging="2160"/>
      </w:pPr>
      <w:rPr>
        <w:rFonts w:hint="default"/>
      </w:rPr>
    </w:lvl>
  </w:abstractNum>
  <w:abstractNum w:abstractNumId="47" w15:restartNumberingAfterBreak="0">
    <w:nsid w:val="54213259"/>
    <w:multiLevelType w:val="hybridMultilevel"/>
    <w:tmpl w:val="F5D0DF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15:restartNumberingAfterBreak="0">
    <w:nsid w:val="60F7319E"/>
    <w:multiLevelType w:val="multilevel"/>
    <w:tmpl w:val="92A8B8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1F67518"/>
    <w:multiLevelType w:val="hybridMultilevel"/>
    <w:tmpl w:val="760AE3BA"/>
    <w:lvl w:ilvl="0" w:tplc="98BCDC2E">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0" w15:restartNumberingAfterBreak="0">
    <w:nsid w:val="63C25AAA"/>
    <w:multiLevelType w:val="hybridMultilevel"/>
    <w:tmpl w:val="7310C8D0"/>
    <w:lvl w:ilvl="0" w:tplc="E1062492">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1" w15:restartNumberingAfterBreak="0">
    <w:nsid w:val="645F18E9"/>
    <w:multiLevelType w:val="multilevel"/>
    <w:tmpl w:val="660EAEFA"/>
    <w:lvl w:ilvl="0">
      <w:start w:val="1"/>
      <w:numFmt w:val="decimal"/>
      <w:lvlText w:val="%1."/>
      <w:lvlJc w:val="left"/>
      <w:pPr>
        <w:tabs>
          <w:tab w:val="num" w:pos="360"/>
        </w:tabs>
      </w:pPr>
      <w:rPr>
        <w:rFonts w:ascii="Times New Roman" w:hAnsi="Times New Roman" w:cs="Times New Roman"/>
        <w:b/>
        <w:bCs/>
        <w:sz w:val="24"/>
        <w:szCs w:val="24"/>
      </w:rPr>
    </w:lvl>
    <w:lvl w:ilvl="1">
      <w:start w:val="1"/>
      <w:numFmt w:val="decimal"/>
      <w:lvlText w:val="%1.%2."/>
      <w:lvlJc w:val="left"/>
      <w:pPr>
        <w:tabs>
          <w:tab w:val="num" w:pos="795"/>
        </w:tabs>
        <w:ind w:firstLine="705"/>
      </w:pPr>
      <w:rPr>
        <w:rFonts w:ascii="Times New Roman" w:hAnsi="Times New Roman" w:cs="Times New Roman"/>
        <w:color w:val="000000"/>
        <w:sz w:val="24"/>
        <w:szCs w:val="24"/>
      </w:rPr>
    </w:lvl>
    <w:lvl w:ilvl="2">
      <w:start w:val="1"/>
      <w:numFmt w:val="decimal"/>
      <w:lvlText w:val="%1.%2.%3."/>
      <w:lvlJc w:val="left"/>
      <w:pPr>
        <w:tabs>
          <w:tab w:val="num" w:pos="1230"/>
        </w:tabs>
        <w:ind w:left="1230" w:hanging="510"/>
      </w:pPr>
      <w:rPr>
        <w:rFonts w:ascii="Times New Roman" w:hAnsi="Times New Roman" w:cs="Times New Roman"/>
        <w:sz w:val="24"/>
        <w:szCs w:val="24"/>
      </w:rPr>
    </w:lvl>
    <w:lvl w:ilvl="3">
      <w:start w:val="1"/>
      <w:numFmt w:val="decimal"/>
      <w:lvlText w:val="%1.%2.%3.%4."/>
      <w:lvlJc w:val="left"/>
      <w:pPr>
        <w:tabs>
          <w:tab w:val="num" w:pos="1725"/>
        </w:tabs>
        <w:ind w:left="1725" w:hanging="645"/>
      </w:pPr>
      <w:rPr>
        <w:rFonts w:ascii="Times New Roman" w:hAnsi="Times New Roman" w:cs="Times New Roman"/>
        <w:sz w:val="24"/>
        <w:szCs w:val="24"/>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52" w15:restartNumberingAfterBreak="0">
    <w:nsid w:val="64B00116"/>
    <w:multiLevelType w:val="multilevel"/>
    <w:tmpl w:val="AEE8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7B311C0"/>
    <w:multiLevelType w:val="multilevel"/>
    <w:tmpl w:val="29F2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B7A7C60"/>
    <w:multiLevelType w:val="hybridMultilevel"/>
    <w:tmpl w:val="FADEE162"/>
    <w:lvl w:ilvl="0" w:tplc="DC309D8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5" w15:restartNumberingAfterBreak="0">
    <w:nsid w:val="6DB5752B"/>
    <w:multiLevelType w:val="hybridMultilevel"/>
    <w:tmpl w:val="188275CE"/>
    <w:lvl w:ilvl="0" w:tplc="D38AD88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15:restartNumberingAfterBreak="0">
    <w:nsid w:val="6F710929"/>
    <w:multiLevelType w:val="hybridMultilevel"/>
    <w:tmpl w:val="36ACAF12"/>
    <w:lvl w:ilvl="0" w:tplc="1E2CE48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7" w15:restartNumberingAfterBreak="0">
    <w:nsid w:val="6F89244C"/>
    <w:multiLevelType w:val="hybridMultilevel"/>
    <w:tmpl w:val="DADA667E"/>
    <w:lvl w:ilvl="0" w:tplc="EFDC4C3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8" w15:restartNumberingAfterBreak="0">
    <w:nsid w:val="720F7D7E"/>
    <w:multiLevelType w:val="hybridMultilevel"/>
    <w:tmpl w:val="30A45204"/>
    <w:lvl w:ilvl="0" w:tplc="FB62857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15:restartNumberingAfterBreak="0">
    <w:nsid w:val="744662E7"/>
    <w:multiLevelType w:val="hybridMultilevel"/>
    <w:tmpl w:val="ACDE300A"/>
    <w:lvl w:ilvl="0" w:tplc="94841CE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0" w15:restartNumberingAfterBreak="0">
    <w:nsid w:val="751041C9"/>
    <w:multiLevelType w:val="hybridMultilevel"/>
    <w:tmpl w:val="24FE67DC"/>
    <w:lvl w:ilvl="0" w:tplc="1E2CE48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1" w15:restartNumberingAfterBreak="0">
    <w:nsid w:val="76061983"/>
    <w:multiLevelType w:val="hybridMultilevel"/>
    <w:tmpl w:val="36FA60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2" w15:restartNumberingAfterBreak="0">
    <w:nsid w:val="76BC6F1E"/>
    <w:multiLevelType w:val="hybridMultilevel"/>
    <w:tmpl w:val="B852D2CA"/>
    <w:lvl w:ilvl="0" w:tplc="22489B1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3" w15:restartNumberingAfterBreak="0">
    <w:nsid w:val="77320ED6"/>
    <w:multiLevelType w:val="hybridMultilevel"/>
    <w:tmpl w:val="96DE4286"/>
    <w:lvl w:ilvl="0" w:tplc="410600C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4" w15:restartNumberingAfterBreak="0">
    <w:nsid w:val="77D2057E"/>
    <w:multiLevelType w:val="hybridMultilevel"/>
    <w:tmpl w:val="7ACA0B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5" w15:restartNumberingAfterBreak="0">
    <w:nsid w:val="7ACA7C77"/>
    <w:multiLevelType w:val="hybridMultilevel"/>
    <w:tmpl w:val="AD762F26"/>
    <w:lvl w:ilvl="0" w:tplc="41EE965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6" w15:restartNumberingAfterBreak="0">
    <w:nsid w:val="7B0B35A3"/>
    <w:multiLevelType w:val="hybridMultilevel"/>
    <w:tmpl w:val="593831FE"/>
    <w:lvl w:ilvl="0" w:tplc="C9402C92">
      <w:start w:val="1"/>
      <w:numFmt w:val="decimal"/>
      <w:lvlText w:val="%1."/>
      <w:lvlJc w:val="left"/>
      <w:pPr>
        <w:ind w:left="1004"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67" w15:restartNumberingAfterBreak="0">
    <w:nsid w:val="7D0C0C3B"/>
    <w:multiLevelType w:val="hybridMultilevel"/>
    <w:tmpl w:val="F3A8F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DEB050C"/>
    <w:multiLevelType w:val="hybridMultilevel"/>
    <w:tmpl w:val="4D923B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233467695">
    <w:abstractNumId w:val="21"/>
  </w:num>
  <w:num w:numId="2" w16cid:durableId="1293635589">
    <w:abstractNumId w:val="7"/>
  </w:num>
  <w:num w:numId="3" w16cid:durableId="1658682448">
    <w:abstractNumId w:val="46"/>
  </w:num>
  <w:num w:numId="4" w16cid:durableId="581064755">
    <w:abstractNumId w:val="67"/>
  </w:num>
  <w:num w:numId="5" w16cid:durableId="904098977">
    <w:abstractNumId w:val="68"/>
  </w:num>
  <w:num w:numId="6" w16cid:durableId="1581720227">
    <w:abstractNumId w:val="42"/>
  </w:num>
  <w:num w:numId="7" w16cid:durableId="1020742909">
    <w:abstractNumId w:val="22"/>
  </w:num>
  <w:num w:numId="8" w16cid:durableId="1500271385">
    <w:abstractNumId w:val="23"/>
  </w:num>
  <w:num w:numId="9" w16cid:durableId="6837511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0663200">
    <w:abstractNumId w:val="66"/>
  </w:num>
  <w:num w:numId="11" w16cid:durableId="1947232462">
    <w:abstractNumId w:val="19"/>
  </w:num>
  <w:num w:numId="12" w16cid:durableId="424964961">
    <w:abstractNumId w:val="0"/>
  </w:num>
  <w:num w:numId="13" w16cid:durableId="763957904">
    <w:abstractNumId w:val="37"/>
  </w:num>
  <w:num w:numId="14" w16cid:durableId="212498120">
    <w:abstractNumId w:val="29"/>
  </w:num>
  <w:num w:numId="15" w16cid:durableId="1190527639">
    <w:abstractNumId w:val="61"/>
  </w:num>
  <w:num w:numId="16" w16cid:durableId="1213466353">
    <w:abstractNumId w:val="38"/>
  </w:num>
  <w:num w:numId="17" w16cid:durableId="333190877">
    <w:abstractNumId w:val="26"/>
    <w:lvlOverride w:ilvl="0">
      <w:startOverride w:val="1"/>
    </w:lvlOverride>
  </w:num>
  <w:num w:numId="18" w16cid:durableId="1073770076">
    <w:abstractNumId w:val="30"/>
  </w:num>
  <w:num w:numId="19" w16cid:durableId="1337539668">
    <w:abstractNumId w:val="50"/>
  </w:num>
  <w:num w:numId="20" w16cid:durableId="366030746">
    <w:abstractNumId w:val="47"/>
  </w:num>
  <w:num w:numId="21" w16cid:durableId="1052771702">
    <w:abstractNumId w:val="25"/>
  </w:num>
  <w:num w:numId="22" w16cid:durableId="829059791">
    <w:abstractNumId w:val="39"/>
  </w:num>
  <w:num w:numId="23" w16cid:durableId="1664433273">
    <w:abstractNumId w:val="2"/>
  </w:num>
  <w:num w:numId="24" w16cid:durableId="1339038437">
    <w:abstractNumId w:val="5"/>
  </w:num>
  <w:num w:numId="25" w16cid:durableId="70785120">
    <w:abstractNumId w:val="53"/>
  </w:num>
  <w:num w:numId="26" w16cid:durableId="653217403">
    <w:abstractNumId w:val="51"/>
  </w:num>
  <w:num w:numId="27" w16cid:durableId="516429751">
    <w:abstractNumId w:val="43"/>
  </w:num>
  <w:num w:numId="28" w16cid:durableId="1085882189">
    <w:abstractNumId w:val="33"/>
  </w:num>
  <w:num w:numId="29" w16cid:durableId="1005285721">
    <w:abstractNumId w:val="48"/>
  </w:num>
  <w:num w:numId="30" w16cid:durableId="943000632">
    <w:abstractNumId w:val="52"/>
  </w:num>
  <w:num w:numId="31" w16cid:durableId="175774904">
    <w:abstractNumId w:val="8"/>
  </w:num>
  <w:num w:numId="32" w16cid:durableId="1630554504">
    <w:abstractNumId w:val="28"/>
  </w:num>
  <w:num w:numId="33" w16cid:durableId="1434087213">
    <w:abstractNumId w:val="58"/>
  </w:num>
  <w:num w:numId="34" w16cid:durableId="69233009">
    <w:abstractNumId w:val="35"/>
  </w:num>
  <w:num w:numId="35" w16cid:durableId="633096570">
    <w:abstractNumId w:val="1"/>
  </w:num>
  <w:num w:numId="36" w16cid:durableId="263080808">
    <w:abstractNumId w:val="56"/>
  </w:num>
  <w:num w:numId="37" w16cid:durableId="949818078">
    <w:abstractNumId w:val="4"/>
  </w:num>
  <w:num w:numId="38" w16cid:durableId="1117064386">
    <w:abstractNumId w:val="16"/>
  </w:num>
  <w:num w:numId="39" w16cid:durableId="1880587843">
    <w:abstractNumId w:val="32"/>
  </w:num>
  <w:num w:numId="40" w16cid:durableId="618100147">
    <w:abstractNumId w:val="10"/>
  </w:num>
  <w:num w:numId="41" w16cid:durableId="994185994">
    <w:abstractNumId w:val="60"/>
  </w:num>
  <w:num w:numId="42" w16cid:durableId="2088457743">
    <w:abstractNumId w:val="3"/>
  </w:num>
  <w:num w:numId="43" w16cid:durableId="211499430">
    <w:abstractNumId w:val="44"/>
  </w:num>
  <w:num w:numId="44" w16cid:durableId="1500805477">
    <w:abstractNumId w:val="15"/>
  </w:num>
  <w:num w:numId="45" w16cid:durableId="595090661">
    <w:abstractNumId w:val="13"/>
  </w:num>
  <w:num w:numId="46" w16cid:durableId="1765301416">
    <w:abstractNumId w:val="12"/>
  </w:num>
  <w:num w:numId="47" w16cid:durableId="1230070766">
    <w:abstractNumId w:val="55"/>
  </w:num>
  <w:num w:numId="48" w16cid:durableId="1471947402">
    <w:abstractNumId w:val="36"/>
  </w:num>
  <w:num w:numId="49" w16cid:durableId="959649116">
    <w:abstractNumId w:val="65"/>
  </w:num>
  <w:num w:numId="50" w16cid:durableId="510727096">
    <w:abstractNumId w:val="14"/>
  </w:num>
  <w:num w:numId="51" w16cid:durableId="1012797260">
    <w:abstractNumId w:val="20"/>
  </w:num>
  <w:num w:numId="52" w16cid:durableId="446774251">
    <w:abstractNumId w:val="54"/>
  </w:num>
  <w:num w:numId="53" w16cid:durableId="7952580">
    <w:abstractNumId w:val="40"/>
  </w:num>
  <w:num w:numId="54" w16cid:durableId="201938971">
    <w:abstractNumId w:val="34"/>
  </w:num>
  <w:num w:numId="55" w16cid:durableId="1022240086">
    <w:abstractNumId w:val="41"/>
  </w:num>
  <w:num w:numId="56" w16cid:durableId="592933280">
    <w:abstractNumId w:val="31"/>
  </w:num>
  <w:num w:numId="57" w16cid:durableId="24449987">
    <w:abstractNumId w:val="49"/>
  </w:num>
  <w:num w:numId="58" w16cid:durableId="583996540">
    <w:abstractNumId w:val="27"/>
  </w:num>
  <w:num w:numId="59" w16cid:durableId="921523792">
    <w:abstractNumId w:val="62"/>
  </w:num>
  <w:num w:numId="60" w16cid:durableId="1243493492">
    <w:abstractNumId w:val="17"/>
  </w:num>
  <w:num w:numId="61" w16cid:durableId="372851732">
    <w:abstractNumId w:val="57"/>
  </w:num>
  <w:num w:numId="62" w16cid:durableId="1576669125">
    <w:abstractNumId w:val="18"/>
  </w:num>
  <w:num w:numId="63" w16cid:durableId="237516632">
    <w:abstractNumId w:val="45"/>
  </w:num>
  <w:num w:numId="64" w16cid:durableId="124080574">
    <w:abstractNumId w:val="11"/>
  </w:num>
  <w:num w:numId="65" w16cid:durableId="1734965871">
    <w:abstractNumId w:val="59"/>
  </w:num>
  <w:num w:numId="66" w16cid:durableId="2117366685">
    <w:abstractNumId w:val="63"/>
  </w:num>
  <w:num w:numId="67" w16cid:durableId="123936657">
    <w:abstractNumId w:val="64"/>
  </w:num>
  <w:num w:numId="68" w16cid:durableId="155656304">
    <w:abstractNumId w:val="6"/>
  </w:num>
  <w:num w:numId="69" w16cid:durableId="1210725147">
    <w:abstractNumId w:val="26"/>
  </w:num>
  <w:num w:numId="70" w16cid:durableId="437410355">
    <w:abstractNumId w:val="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33A"/>
    <w:rsid w:val="00001230"/>
    <w:rsid w:val="000030E4"/>
    <w:rsid w:val="00003CA5"/>
    <w:rsid w:val="0001057A"/>
    <w:rsid w:val="00014533"/>
    <w:rsid w:val="000169B3"/>
    <w:rsid w:val="0001775C"/>
    <w:rsid w:val="00021194"/>
    <w:rsid w:val="000223CC"/>
    <w:rsid w:val="00023D6E"/>
    <w:rsid w:val="0002419D"/>
    <w:rsid w:val="00031B42"/>
    <w:rsid w:val="00036099"/>
    <w:rsid w:val="000409A2"/>
    <w:rsid w:val="00041939"/>
    <w:rsid w:val="000435B1"/>
    <w:rsid w:val="00047EB4"/>
    <w:rsid w:val="00052FA8"/>
    <w:rsid w:val="00064479"/>
    <w:rsid w:val="00064699"/>
    <w:rsid w:val="00071532"/>
    <w:rsid w:val="000725C7"/>
    <w:rsid w:val="0007501D"/>
    <w:rsid w:val="000762A1"/>
    <w:rsid w:val="000817F4"/>
    <w:rsid w:val="00090082"/>
    <w:rsid w:val="000918C0"/>
    <w:rsid w:val="00092290"/>
    <w:rsid w:val="0009328B"/>
    <w:rsid w:val="00094086"/>
    <w:rsid w:val="00095359"/>
    <w:rsid w:val="000A1192"/>
    <w:rsid w:val="000A2290"/>
    <w:rsid w:val="000B1663"/>
    <w:rsid w:val="000B1D86"/>
    <w:rsid w:val="000B40F8"/>
    <w:rsid w:val="000C52B3"/>
    <w:rsid w:val="000C7CB8"/>
    <w:rsid w:val="000D14EA"/>
    <w:rsid w:val="000D2C7F"/>
    <w:rsid w:val="000D4015"/>
    <w:rsid w:val="000D4AF9"/>
    <w:rsid w:val="000D4C8A"/>
    <w:rsid w:val="000D5A60"/>
    <w:rsid w:val="000D7AE8"/>
    <w:rsid w:val="000E37EF"/>
    <w:rsid w:val="000E589E"/>
    <w:rsid w:val="000E6597"/>
    <w:rsid w:val="000F0D54"/>
    <w:rsid w:val="001026DF"/>
    <w:rsid w:val="00111EE5"/>
    <w:rsid w:val="00113EDA"/>
    <w:rsid w:val="00114033"/>
    <w:rsid w:val="00115148"/>
    <w:rsid w:val="00121651"/>
    <w:rsid w:val="00125F66"/>
    <w:rsid w:val="0013361C"/>
    <w:rsid w:val="00135ECE"/>
    <w:rsid w:val="00137B9D"/>
    <w:rsid w:val="00142914"/>
    <w:rsid w:val="001453C6"/>
    <w:rsid w:val="001504DE"/>
    <w:rsid w:val="001519AD"/>
    <w:rsid w:val="00153C03"/>
    <w:rsid w:val="0015420A"/>
    <w:rsid w:val="00154CF6"/>
    <w:rsid w:val="0015729B"/>
    <w:rsid w:val="00161024"/>
    <w:rsid w:val="00165DD0"/>
    <w:rsid w:val="00166340"/>
    <w:rsid w:val="001669CA"/>
    <w:rsid w:val="00166CA4"/>
    <w:rsid w:val="00175432"/>
    <w:rsid w:val="001759B6"/>
    <w:rsid w:val="0018065A"/>
    <w:rsid w:val="001820C1"/>
    <w:rsid w:val="00195229"/>
    <w:rsid w:val="0019698E"/>
    <w:rsid w:val="001A1A9A"/>
    <w:rsid w:val="001A723B"/>
    <w:rsid w:val="001B06DA"/>
    <w:rsid w:val="001B7916"/>
    <w:rsid w:val="001C0454"/>
    <w:rsid w:val="001C3DC0"/>
    <w:rsid w:val="001C427E"/>
    <w:rsid w:val="001C4453"/>
    <w:rsid w:val="001C535F"/>
    <w:rsid w:val="001C5DF9"/>
    <w:rsid w:val="001D01A8"/>
    <w:rsid w:val="001D30D2"/>
    <w:rsid w:val="001D3D64"/>
    <w:rsid w:val="001D7B76"/>
    <w:rsid w:val="001E08CC"/>
    <w:rsid w:val="001E111D"/>
    <w:rsid w:val="001E6439"/>
    <w:rsid w:val="001E70A4"/>
    <w:rsid w:val="00202399"/>
    <w:rsid w:val="00202603"/>
    <w:rsid w:val="00212828"/>
    <w:rsid w:val="002213FE"/>
    <w:rsid w:val="00221860"/>
    <w:rsid w:val="002242CA"/>
    <w:rsid w:val="002244F6"/>
    <w:rsid w:val="0023184A"/>
    <w:rsid w:val="00231FC0"/>
    <w:rsid w:val="0023207E"/>
    <w:rsid w:val="00237079"/>
    <w:rsid w:val="00242634"/>
    <w:rsid w:val="00247199"/>
    <w:rsid w:val="00250FF2"/>
    <w:rsid w:val="00253358"/>
    <w:rsid w:val="002534C3"/>
    <w:rsid w:val="002539AA"/>
    <w:rsid w:val="0025703E"/>
    <w:rsid w:val="00261AEA"/>
    <w:rsid w:val="002779E7"/>
    <w:rsid w:val="002801BE"/>
    <w:rsid w:val="00283833"/>
    <w:rsid w:val="00284EA2"/>
    <w:rsid w:val="00285D53"/>
    <w:rsid w:val="0029250E"/>
    <w:rsid w:val="0029321B"/>
    <w:rsid w:val="00294E95"/>
    <w:rsid w:val="00296106"/>
    <w:rsid w:val="002978A4"/>
    <w:rsid w:val="002A0F57"/>
    <w:rsid w:val="002A4AD2"/>
    <w:rsid w:val="002A5476"/>
    <w:rsid w:val="002A726C"/>
    <w:rsid w:val="002B290D"/>
    <w:rsid w:val="002B5BA0"/>
    <w:rsid w:val="002C13ED"/>
    <w:rsid w:val="002D0821"/>
    <w:rsid w:val="002D2A88"/>
    <w:rsid w:val="002D3E13"/>
    <w:rsid w:val="002D7C45"/>
    <w:rsid w:val="002E1066"/>
    <w:rsid w:val="002E45CC"/>
    <w:rsid w:val="002E5CEF"/>
    <w:rsid w:val="002E6BD3"/>
    <w:rsid w:val="002E74C7"/>
    <w:rsid w:val="002F77A7"/>
    <w:rsid w:val="003013DA"/>
    <w:rsid w:val="00306FB0"/>
    <w:rsid w:val="0031167A"/>
    <w:rsid w:val="00321A2F"/>
    <w:rsid w:val="00325633"/>
    <w:rsid w:val="00334204"/>
    <w:rsid w:val="00345E82"/>
    <w:rsid w:val="00350F1F"/>
    <w:rsid w:val="00353DEA"/>
    <w:rsid w:val="003547D9"/>
    <w:rsid w:val="003550B1"/>
    <w:rsid w:val="00363A94"/>
    <w:rsid w:val="00370B01"/>
    <w:rsid w:val="0037457A"/>
    <w:rsid w:val="00380FDE"/>
    <w:rsid w:val="00383C6F"/>
    <w:rsid w:val="00385B17"/>
    <w:rsid w:val="003910CE"/>
    <w:rsid w:val="00391352"/>
    <w:rsid w:val="003941E2"/>
    <w:rsid w:val="00394832"/>
    <w:rsid w:val="00397D86"/>
    <w:rsid w:val="003A3DB7"/>
    <w:rsid w:val="003A4F3E"/>
    <w:rsid w:val="003A76F6"/>
    <w:rsid w:val="003A7BA8"/>
    <w:rsid w:val="003C022B"/>
    <w:rsid w:val="003C2C46"/>
    <w:rsid w:val="003D2943"/>
    <w:rsid w:val="003D3F7C"/>
    <w:rsid w:val="003E2AD6"/>
    <w:rsid w:val="003E7D4F"/>
    <w:rsid w:val="003F38A2"/>
    <w:rsid w:val="003F4928"/>
    <w:rsid w:val="003F6804"/>
    <w:rsid w:val="00402630"/>
    <w:rsid w:val="00407540"/>
    <w:rsid w:val="00414337"/>
    <w:rsid w:val="0042407F"/>
    <w:rsid w:val="004246D1"/>
    <w:rsid w:val="00430724"/>
    <w:rsid w:val="00433E68"/>
    <w:rsid w:val="004425FA"/>
    <w:rsid w:val="0044537C"/>
    <w:rsid w:val="00446617"/>
    <w:rsid w:val="004610B7"/>
    <w:rsid w:val="00462EDC"/>
    <w:rsid w:val="00462FA3"/>
    <w:rsid w:val="0046363F"/>
    <w:rsid w:val="004705F9"/>
    <w:rsid w:val="00472D2C"/>
    <w:rsid w:val="00473214"/>
    <w:rsid w:val="004837A2"/>
    <w:rsid w:val="0048558E"/>
    <w:rsid w:val="00486F74"/>
    <w:rsid w:val="0049320B"/>
    <w:rsid w:val="00494B39"/>
    <w:rsid w:val="00496068"/>
    <w:rsid w:val="0049717E"/>
    <w:rsid w:val="004A67DE"/>
    <w:rsid w:val="004B00F6"/>
    <w:rsid w:val="004B1028"/>
    <w:rsid w:val="004B5C5C"/>
    <w:rsid w:val="004B6D18"/>
    <w:rsid w:val="004B7679"/>
    <w:rsid w:val="004C11DE"/>
    <w:rsid w:val="004C27D7"/>
    <w:rsid w:val="004C2B5C"/>
    <w:rsid w:val="004D3144"/>
    <w:rsid w:val="004E11AB"/>
    <w:rsid w:val="004E351A"/>
    <w:rsid w:val="004F60B5"/>
    <w:rsid w:val="004F7341"/>
    <w:rsid w:val="00504B72"/>
    <w:rsid w:val="00511A87"/>
    <w:rsid w:val="005120F0"/>
    <w:rsid w:val="0052111D"/>
    <w:rsid w:val="0052343D"/>
    <w:rsid w:val="00526041"/>
    <w:rsid w:val="00531C68"/>
    <w:rsid w:val="00534F7F"/>
    <w:rsid w:val="0054079C"/>
    <w:rsid w:val="00541B80"/>
    <w:rsid w:val="00542247"/>
    <w:rsid w:val="00542582"/>
    <w:rsid w:val="00550645"/>
    <w:rsid w:val="005510C8"/>
    <w:rsid w:val="005528E1"/>
    <w:rsid w:val="005637F6"/>
    <w:rsid w:val="005642EA"/>
    <w:rsid w:val="00564645"/>
    <w:rsid w:val="005649D4"/>
    <w:rsid w:val="00564F75"/>
    <w:rsid w:val="00570056"/>
    <w:rsid w:val="005874DF"/>
    <w:rsid w:val="00592ABE"/>
    <w:rsid w:val="00595267"/>
    <w:rsid w:val="005C028F"/>
    <w:rsid w:val="005C7172"/>
    <w:rsid w:val="005D27D5"/>
    <w:rsid w:val="005E3454"/>
    <w:rsid w:val="005E43BE"/>
    <w:rsid w:val="005E5196"/>
    <w:rsid w:val="005F4D01"/>
    <w:rsid w:val="005F5375"/>
    <w:rsid w:val="005F7DD1"/>
    <w:rsid w:val="00615E9F"/>
    <w:rsid w:val="0062176A"/>
    <w:rsid w:val="00635101"/>
    <w:rsid w:val="00645499"/>
    <w:rsid w:val="00647B7F"/>
    <w:rsid w:val="00654AC3"/>
    <w:rsid w:val="0066199C"/>
    <w:rsid w:val="00661D16"/>
    <w:rsid w:val="00664526"/>
    <w:rsid w:val="00665849"/>
    <w:rsid w:val="00666D80"/>
    <w:rsid w:val="006740EB"/>
    <w:rsid w:val="00680695"/>
    <w:rsid w:val="00684A0B"/>
    <w:rsid w:val="00685263"/>
    <w:rsid w:val="0068735F"/>
    <w:rsid w:val="00693ADD"/>
    <w:rsid w:val="00696E48"/>
    <w:rsid w:val="006A42AD"/>
    <w:rsid w:val="006A58CD"/>
    <w:rsid w:val="006A7706"/>
    <w:rsid w:val="006B2C1C"/>
    <w:rsid w:val="006B3071"/>
    <w:rsid w:val="006B552E"/>
    <w:rsid w:val="006B76F8"/>
    <w:rsid w:val="006C4FBE"/>
    <w:rsid w:val="006C7053"/>
    <w:rsid w:val="006D2716"/>
    <w:rsid w:val="006D7765"/>
    <w:rsid w:val="006E20BE"/>
    <w:rsid w:val="006E3C03"/>
    <w:rsid w:val="006E4349"/>
    <w:rsid w:val="006F54A9"/>
    <w:rsid w:val="00700BB0"/>
    <w:rsid w:val="0070350B"/>
    <w:rsid w:val="007155D9"/>
    <w:rsid w:val="00716E66"/>
    <w:rsid w:val="00723637"/>
    <w:rsid w:val="00724B7E"/>
    <w:rsid w:val="00724D59"/>
    <w:rsid w:val="00730A31"/>
    <w:rsid w:val="00732073"/>
    <w:rsid w:val="00734DAA"/>
    <w:rsid w:val="007449A4"/>
    <w:rsid w:val="0076728B"/>
    <w:rsid w:val="007674EE"/>
    <w:rsid w:val="0077165D"/>
    <w:rsid w:val="00781A36"/>
    <w:rsid w:val="00792439"/>
    <w:rsid w:val="00795201"/>
    <w:rsid w:val="007A23C2"/>
    <w:rsid w:val="007A4240"/>
    <w:rsid w:val="007A5CA0"/>
    <w:rsid w:val="007B19AE"/>
    <w:rsid w:val="007C0E08"/>
    <w:rsid w:val="007C32C1"/>
    <w:rsid w:val="007C3853"/>
    <w:rsid w:val="007C5322"/>
    <w:rsid w:val="007D1538"/>
    <w:rsid w:val="007D35E9"/>
    <w:rsid w:val="007D7469"/>
    <w:rsid w:val="007E0864"/>
    <w:rsid w:val="007E1B7F"/>
    <w:rsid w:val="007E34C3"/>
    <w:rsid w:val="007E3E70"/>
    <w:rsid w:val="007E5249"/>
    <w:rsid w:val="007E6098"/>
    <w:rsid w:val="007F02A5"/>
    <w:rsid w:val="007F29A8"/>
    <w:rsid w:val="007F327B"/>
    <w:rsid w:val="007F61C6"/>
    <w:rsid w:val="00803853"/>
    <w:rsid w:val="008038AC"/>
    <w:rsid w:val="00804B3B"/>
    <w:rsid w:val="00815A10"/>
    <w:rsid w:val="00821E5C"/>
    <w:rsid w:val="00822326"/>
    <w:rsid w:val="00825F99"/>
    <w:rsid w:val="008310D8"/>
    <w:rsid w:val="00832F8E"/>
    <w:rsid w:val="00837384"/>
    <w:rsid w:val="00842E96"/>
    <w:rsid w:val="00843BE3"/>
    <w:rsid w:val="0084591A"/>
    <w:rsid w:val="00851520"/>
    <w:rsid w:val="0085394F"/>
    <w:rsid w:val="00860213"/>
    <w:rsid w:val="00861605"/>
    <w:rsid w:val="00862FB9"/>
    <w:rsid w:val="00870E94"/>
    <w:rsid w:val="008713BB"/>
    <w:rsid w:val="008A0BC8"/>
    <w:rsid w:val="008A3104"/>
    <w:rsid w:val="008A7448"/>
    <w:rsid w:val="008B543C"/>
    <w:rsid w:val="008C051E"/>
    <w:rsid w:val="008C6FF3"/>
    <w:rsid w:val="008E076E"/>
    <w:rsid w:val="008E4300"/>
    <w:rsid w:val="008E6D0E"/>
    <w:rsid w:val="008F65D5"/>
    <w:rsid w:val="008F7B14"/>
    <w:rsid w:val="009032A2"/>
    <w:rsid w:val="00914589"/>
    <w:rsid w:val="009200A7"/>
    <w:rsid w:val="009248E2"/>
    <w:rsid w:val="00926946"/>
    <w:rsid w:val="00927335"/>
    <w:rsid w:val="00927D3E"/>
    <w:rsid w:val="009314A1"/>
    <w:rsid w:val="009318EF"/>
    <w:rsid w:val="00934F2A"/>
    <w:rsid w:val="009353F8"/>
    <w:rsid w:val="00943DED"/>
    <w:rsid w:val="009444C9"/>
    <w:rsid w:val="0094704A"/>
    <w:rsid w:val="00954B18"/>
    <w:rsid w:val="009571F3"/>
    <w:rsid w:val="00961F70"/>
    <w:rsid w:val="0096333A"/>
    <w:rsid w:val="00963381"/>
    <w:rsid w:val="0096360C"/>
    <w:rsid w:val="009702EC"/>
    <w:rsid w:val="0097222D"/>
    <w:rsid w:val="00980D5E"/>
    <w:rsid w:val="00981C08"/>
    <w:rsid w:val="00983A54"/>
    <w:rsid w:val="00990CA5"/>
    <w:rsid w:val="00990DBE"/>
    <w:rsid w:val="009A0486"/>
    <w:rsid w:val="009A412C"/>
    <w:rsid w:val="009A43AB"/>
    <w:rsid w:val="009B039A"/>
    <w:rsid w:val="009B247E"/>
    <w:rsid w:val="009B474C"/>
    <w:rsid w:val="009B4DAE"/>
    <w:rsid w:val="009C188C"/>
    <w:rsid w:val="009C362C"/>
    <w:rsid w:val="009D0A55"/>
    <w:rsid w:val="009D17A1"/>
    <w:rsid w:val="009D2FF5"/>
    <w:rsid w:val="009D62F3"/>
    <w:rsid w:val="009E2AB1"/>
    <w:rsid w:val="009E5A64"/>
    <w:rsid w:val="009F1CA0"/>
    <w:rsid w:val="009F440A"/>
    <w:rsid w:val="009F7BDA"/>
    <w:rsid w:val="00A01E7A"/>
    <w:rsid w:val="00A05D96"/>
    <w:rsid w:val="00A179E6"/>
    <w:rsid w:val="00A17BEF"/>
    <w:rsid w:val="00A20025"/>
    <w:rsid w:val="00A2090A"/>
    <w:rsid w:val="00A20FD7"/>
    <w:rsid w:val="00A22F3E"/>
    <w:rsid w:val="00A24631"/>
    <w:rsid w:val="00A26A93"/>
    <w:rsid w:val="00A3005F"/>
    <w:rsid w:val="00A310CB"/>
    <w:rsid w:val="00A375C0"/>
    <w:rsid w:val="00A44668"/>
    <w:rsid w:val="00A45848"/>
    <w:rsid w:val="00A46C55"/>
    <w:rsid w:val="00A5185F"/>
    <w:rsid w:val="00A51EDE"/>
    <w:rsid w:val="00A57A65"/>
    <w:rsid w:val="00A630DF"/>
    <w:rsid w:val="00A647BA"/>
    <w:rsid w:val="00A66D7D"/>
    <w:rsid w:val="00A711A6"/>
    <w:rsid w:val="00A7326F"/>
    <w:rsid w:val="00A7678B"/>
    <w:rsid w:val="00A77758"/>
    <w:rsid w:val="00A80A13"/>
    <w:rsid w:val="00A83925"/>
    <w:rsid w:val="00A841FE"/>
    <w:rsid w:val="00A94E13"/>
    <w:rsid w:val="00AA5455"/>
    <w:rsid w:val="00AA594D"/>
    <w:rsid w:val="00AA5D4B"/>
    <w:rsid w:val="00AB07B4"/>
    <w:rsid w:val="00AB2588"/>
    <w:rsid w:val="00AB3BA3"/>
    <w:rsid w:val="00AB3DFD"/>
    <w:rsid w:val="00AB61F4"/>
    <w:rsid w:val="00AC07B7"/>
    <w:rsid w:val="00AC4EDF"/>
    <w:rsid w:val="00AD6347"/>
    <w:rsid w:val="00AD79F2"/>
    <w:rsid w:val="00AE0BD4"/>
    <w:rsid w:val="00AE171F"/>
    <w:rsid w:val="00AE233F"/>
    <w:rsid w:val="00AE71DC"/>
    <w:rsid w:val="00AF0429"/>
    <w:rsid w:val="00AF063B"/>
    <w:rsid w:val="00AF4716"/>
    <w:rsid w:val="00AF6D58"/>
    <w:rsid w:val="00B04661"/>
    <w:rsid w:val="00B0505B"/>
    <w:rsid w:val="00B0550D"/>
    <w:rsid w:val="00B211BD"/>
    <w:rsid w:val="00B24F5E"/>
    <w:rsid w:val="00B300A3"/>
    <w:rsid w:val="00B37D9A"/>
    <w:rsid w:val="00B40491"/>
    <w:rsid w:val="00B418C5"/>
    <w:rsid w:val="00B468BC"/>
    <w:rsid w:val="00B47921"/>
    <w:rsid w:val="00B507C6"/>
    <w:rsid w:val="00B57960"/>
    <w:rsid w:val="00B61678"/>
    <w:rsid w:val="00B6186A"/>
    <w:rsid w:val="00B627AC"/>
    <w:rsid w:val="00B63B01"/>
    <w:rsid w:val="00B65290"/>
    <w:rsid w:val="00B664C5"/>
    <w:rsid w:val="00B70A42"/>
    <w:rsid w:val="00B77F8D"/>
    <w:rsid w:val="00B81DCE"/>
    <w:rsid w:val="00B929E0"/>
    <w:rsid w:val="00B94324"/>
    <w:rsid w:val="00B94577"/>
    <w:rsid w:val="00B96C46"/>
    <w:rsid w:val="00BC3D86"/>
    <w:rsid w:val="00BC6C7D"/>
    <w:rsid w:val="00BD254E"/>
    <w:rsid w:val="00BD5C54"/>
    <w:rsid w:val="00BD63B9"/>
    <w:rsid w:val="00BE1311"/>
    <w:rsid w:val="00BE1A5A"/>
    <w:rsid w:val="00BE1DB9"/>
    <w:rsid w:val="00BE3F27"/>
    <w:rsid w:val="00BF1466"/>
    <w:rsid w:val="00BF1F63"/>
    <w:rsid w:val="00BF259C"/>
    <w:rsid w:val="00BF5EDA"/>
    <w:rsid w:val="00C01C04"/>
    <w:rsid w:val="00C021D7"/>
    <w:rsid w:val="00C03BC5"/>
    <w:rsid w:val="00C054BB"/>
    <w:rsid w:val="00C10E60"/>
    <w:rsid w:val="00C1217E"/>
    <w:rsid w:val="00C165A7"/>
    <w:rsid w:val="00C2081B"/>
    <w:rsid w:val="00C25E33"/>
    <w:rsid w:val="00C2711D"/>
    <w:rsid w:val="00C30FC0"/>
    <w:rsid w:val="00C31B44"/>
    <w:rsid w:val="00C34FE2"/>
    <w:rsid w:val="00C4052F"/>
    <w:rsid w:val="00C41019"/>
    <w:rsid w:val="00C458D3"/>
    <w:rsid w:val="00C462EC"/>
    <w:rsid w:val="00C463AA"/>
    <w:rsid w:val="00C53236"/>
    <w:rsid w:val="00C60732"/>
    <w:rsid w:val="00C72608"/>
    <w:rsid w:val="00C8478E"/>
    <w:rsid w:val="00C85DC8"/>
    <w:rsid w:val="00C8669F"/>
    <w:rsid w:val="00C8673D"/>
    <w:rsid w:val="00C92F74"/>
    <w:rsid w:val="00C956C5"/>
    <w:rsid w:val="00CA1063"/>
    <w:rsid w:val="00CA5649"/>
    <w:rsid w:val="00CB0B9F"/>
    <w:rsid w:val="00CD6CF3"/>
    <w:rsid w:val="00CD7AFC"/>
    <w:rsid w:val="00CE01D9"/>
    <w:rsid w:val="00CE465E"/>
    <w:rsid w:val="00CE4FAB"/>
    <w:rsid w:val="00CF290B"/>
    <w:rsid w:val="00CF38AC"/>
    <w:rsid w:val="00CF6989"/>
    <w:rsid w:val="00CF7093"/>
    <w:rsid w:val="00D02ECE"/>
    <w:rsid w:val="00D05A71"/>
    <w:rsid w:val="00D116CE"/>
    <w:rsid w:val="00D20D70"/>
    <w:rsid w:val="00D237AF"/>
    <w:rsid w:val="00D25940"/>
    <w:rsid w:val="00D3028C"/>
    <w:rsid w:val="00D32C53"/>
    <w:rsid w:val="00D34CF7"/>
    <w:rsid w:val="00D36B80"/>
    <w:rsid w:val="00D439C9"/>
    <w:rsid w:val="00D46AEA"/>
    <w:rsid w:val="00D51AB5"/>
    <w:rsid w:val="00D6475A"/>
    <w:rsid w:val="00D64F8B"/>
    <w:rsid w:val="00D65C0A"/>
    <w:rsid w:val="00D71373"/>
    <w:rsid w:val="00D717C6"/>
    <w:rsid w:val="00D823C9"/>
    <w:rsid w:val="00D83382"/>
    <w:rsid w:val="00D92F77"/>
    <w:rsid w:val="00D935F9"/>
    <w:rsid w:val="00D94227"/>
    <w:rsid w:val="00D95018"/>
    <w:rsid w:val="00D951EE"/>
    <w:rsid w:val="00DA189F"/>
    <w:rsid w:val="00DA19E7"/>
    <w:rsid w:val="00DA3A76"/>
    <w:rsid w:val="00DA5F32"/>
    <w:rsid w:val="00DB4B02"/>
    <w:rsid w:val="00DB53C4"/>
    <w:rsid w:val="00DE3392"/>
    <w:rsid w:val="00DE70A6"/>
    <w:rsid w:val="00DF398F"/>
    <w:rsid w:val="00DF4BFE"/>
    <w:rsid w:val="00DF6519"/>
    <w:rsid w:val="00DF7B88"/>
    <w:rsid w:val="00E06760"/>
    <w:rsid w:val="00E06DC4"/>
    <w:rsid w:val="00E21259"/>
    <w:rsid w:val="00E22E7E"/>
    <w:rsid w:val="00E32965"/>
    <w:rsid w:val="00E330B1"/>
    <w:rsid w:val="00E4667E"/>
    <w:rsid w:val="00E477D0"/>
    <w:rsid w:val="00E52605"/>
    <w:rsid w:val="00E53C8D"/>
    <w:rsid w:val="00E54385"/>
    <w:rsid w:val="00E553A7"/>
    <w:rsid w:val="00E65DDA"/>
    <w:rsid w:val="00E73210"/>
    <w:rsid w:val="00E755B6"/>
    <w:rsid w:val="00E82032"/>
    <w:rsid w:val="00E84FA2"/>
    <w:rsid w:val="00E942CB"/>
    <w:rsid w:val="00EA36E0"/>
    <w:rsid w:val="00ED0D3D"/>
    <w:rsid w:val="00ED56FF"/>
    <w:rsid w:val="00EE03EA"/>
    <w:rsid w:val="00EE0CB2"/>
    <w:rsid w:val="00EE2A92"/>
    <w:rsid w:val="00EF3642"/>
    <w:rsid w:val="00EF4456"/>
    <w:rsid w:val="00F065B1"/>
    <w:rsid w:val="00F106AD"/>
    <w:rsid w:val="00F145D7"/>
    <w:rsid w:val="00F202D8"/>
    <w:rsid w:val="00F20D29"/>
    <w:rsid w:val="00F24355"/>
    <w:rsid w:val="00F25926"/>
    <w:rsid w:val="00F2711D"/>
    <w:rsid w:val="00F34C08"/>
    <w:rsid w:val="00F36F93"/>
    <w:rsid w:val="00F4603D"/>
    <w:rsid w:val="00F52ADE"/>
    <w:rsid w:val="00F63D3B"/>
    <w:rsid w:val="00F766C6"/>
    <w:rsid w:val="00F7733F"/>
    <w:rsid w:val="00F82554"/>
    <w:rsid w:val="00F856EF"/>
    <w:rsid w:val="00F85BF3"/>
    <w:rsid w:val="00F911D1"/>
    <w:rsid w:val="00F94D7A"/>
    <w:rsid w:val="00FA1F41"/>
    <w:rsid w:val="00FB6151"/>
    <w:rsid w:val="00FC13FC"/>
    <w:rsid w:val="00FD0D6B"/>
    <w:rsid w:val="00FD463C"/>
    <w:rsid w:val="00FD7361"/>
    <w:rsid w:val="00FE4B0F"/>
    <w:rsid w:val="00FF3F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586BE"/>
  <w15:chartTrackingRefBased/>
  <w15:docId w15:val="{B8D96D88-E019-4EE7-B645-62A34B5F5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31FC0"/>
    <w:pPr>
      <w:keepNext/>
      <w:spacing w:after="0" w:line="240" w:lineRule="auto"/>
      <w:jc w:val="center"/>
      <w:outlineLvl w:val="0"/>
    </w:pPr>
    <w:rPr>
      <w:rFonts w:ascii="Times New Roman" w:eastAsia="Times New Roman" w:hAnsi="Times New Roman" w:cs="Times New Roman"/>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0223CC"/>
    <w:pPr>
      <w:ind w:left="720"/>
      <w:contextualSpacing/>
    </w:pPr>
  </w:style>
  <w:style w:type="character" w:styleId="a4">
    <w:name w:val="Hyperlink"/>
    <w:rsid w:val="000223CC"/>
    <w:rPr>
      <w:color w:val="0000FF"/>
      <w:u w:val="single"/>
    </w:rPr>
  </w:style>
  <w:style w:type="paragraph" w:customStyle="1" w:styleId="11">
    <w:name w:val="Обычный (веб)1"/>
    <w:basedOn w:val="a"/>
    <w:rsid w:val="000223CC"/>
    <w:pPr>
      <w:spacing w:before="100" w:beforeAutospacing="1" w:after="100" w:afterAutospacing="1" w:line="240" w:lineRule="auto"/>
    </w:pPr>
    <w:rPr>
      <w:rFonts w:ascii="Times New Roman" w:eastAsia="Times New Roman" w:hAnsi="Times New Roman" w:cs="Times New Roman"/>
      <w:color w:val="00008B"/>
      <w:sz w:val="24"/>
      <w:szCs w:val="24"/>
      <w:lang w:val="ru-RU" w:eastAsia="ru-RU"/>
    </w:rPr>
  </w:style>
  <w:style w:type="paragraph" w:customStyle="1" w:styleId="TableParagraph">
    <w:name w:val="Table Paragraph"/>
    <w:basedOn w:val="a"/>
    <w:uiPriority w:val="1"/>
    <w:qFormat/>
    <w:rsid w:val="00D02ECE"/>
    <w:pPr>
      <w:widowControl w:val="0"/>
      <w:autoSpaceDE w:val="0"/>
      <w:autoSpaceDN w:val="0"/>
      <w:spacing w:after="0" w:line="240" w:lineRule="auto"/>
      <w:ind w:left="86"/>
    </w:pPr>
    <w:rPr>
      <w:rFonts w:ascii="Times New Roman" w:eastAsia="Times New Roman" w:hAnsi="Times New Roman" w:cs="Times New Roman"/>
    </w:rPr>
  </w:style>
  <w:style w:type="paragraph" w:styleId="a5">
    <w:name w:val="No Spacing"/>
    <w:link w:val="a6"/>
    <w:uiPriority w:val="1"/>
    <w:qFormat/>
    <w:rsid w:val="00D02ECE"/>
    <w:pPr>
      <w:spacing w:after="0" w:line="240" w:lineRule="auto"/>
    </w:pPr>
    <w:rPr>
      <w:rFonts w:ascii="Calibri" w:eastAsia="Times New Roman" w:hAnsi="Calibri" w:cs="Times New Roman"/>
      <w:lang w:val="ru-RU"/>
    </w:rPr>
  </w:style>
  <w:style w:type="character" w:customStyle="1" w:styleId="a6">
    <w:name w:val="Без інтервалів Знак"/>
    <w:link w:val="a5"/>
    <w:rsid w:val="00D02ECE"/>
    <w:rPr>
      <w:rFonts w:ascii="Calibri" w:eastAsia="Times New Roman" w:hAnsi="Calibri" w:cs="Times New Roman"/>
      <w:lang w:val="ru-RU"/>
    </w:rPr>
  </w:style>
  <w:style w:type="character" w:customStyle="1" w:styleId="2">
    <w:name w:val="Основной текст (2)_"/>
    <w:link w:val="20"/>
    <w:rsid w:val="00D02ECE"/>
    <w:rPr>
      <w:b/>
      <w:bCs/>
      <w:sz w:val="18"/>
      <w:szCs w:val="18"/>
      <w:shd w:val="clear" w:color="auto" w:fill="FFFFFF"/>
    </w:rPr>
  </w:style>
  <w:style w:type="paragraph" w:customStyle="1" w:styleId="20">
    <w:name w:val="Основной текст (2)"/>
    <w:basedOn w:val="a"/>
    <w:link w:val="2"/>
    <w:rsid w:val="00D02ECE"/>
    <w:pPr>
      <w:widowControl w:val="0"/>
      <w:shd w:val="clear" w:color="auto" w:fill="FFFFFF"/>
      <w:spacing w:before="660" w:after="900" w:line="0" w:lineRule="atLeast"/>
      <w:jc w:val="center"/>
    </w:pPr>
    <w:rPr>
      <w:b/>
      <w:bCs/>
      <w:sz w:val="18"/>
      <w:szCs w:val="18"/>
    </w:rPr>
  </w:style>
  <w:style w:type="paragraph" w:customStyle="1" w:styleId="Default">
    <w:name w:val="Default"/>
    <w:rsid w:val="00D02ECE"/>
    <w:pPr>
      <w:autoSpaceDE w:val="0"/>
      <w:autoSpaceDN w:val="0"/>
      <w:adjustRightInd w:val="0"/>
      <w:spacing w:after="0" w:line="240" w:lineRule="auto"/>
    </w:pPr>
    <w:rPr>
      <w:rFonts w:ascii="Times New Roman" w:eastAsia="Arial Unicode MS" w:hAnsi="Times New Roman" w:cs="Times New Roman"/>
      <w:color w:val="000000"/>
      <w:sz w:val="24"/>
      <w:szCs w:val="24"/>
      <w:lang w:eastAsia="uk-UA"/>
    </w:rPr>
  </w:style>
  <w:style w:type="character" w:customStyle="1" w:styleId="FontStyle156">
    <w:name w:val="Font Style156"/>
    <w:rsid w:val="00D02ECE"/>
    <w:rPr>
      <w:rFonts w:ascii="Times New Roman" w:hAnsi="Times New Roman"/>
      <w:sz w:val="16"/>
    </w:rPr>
  </w:style>
  <w:style w:type="paragraph" w:styleId="a7">
    <w:name w:val="Body Text"/>
    <w:basedOn w:val="a"/>
    <w:link w:val="a8"/>
    <w:qFormat/>
    <w:rsid w:val="00154CF6"/>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ий текст Знак"/>
    <w:basedOn w:val="a0"/>
    <w:link w:val="a7"/>
    <w:rsid w:val="00154CF6"/>
    <w:rPr>
      <w:rFonts w:ascii="Times New Roman" w:eastAsia="Times New Roman" w:hAnsi="Times New Roman" w:cs="Times New Roman"/>
      <w:sz w:val="24"/>
      <w:szCs w:val="24"/>
      <w:lang w:eastAsia="ru-RU"/>
    </w:rPr>
  </w:style>
  <w:style w:type="paragraph" w:customStyle="1" w:styleId="21">
    <w:name w:val="Заголовок 21"/>
    <w:basedOn w:val="a"/>
    <w:uiPriority w:val="1"/>
    <w:qFormat/>
    <w:rsid w:val="00154CF6"/>
    <w:pPr>
      <w:widowControl w:val="0"/>
      <w:spacing w:after="0" w:line="240" w:lineRule="auto"/>
      <w:ind w:left="101"/>
      <w:outlineLvl w:val="2"/>
    </w:pPr>
    <w:rPr>
      <w:rFonts w:ascii="Times New Roman" w:eastAsia="Times New Roman" w:hAnsi="Times New Roman" w:cs="Times New Roman"/>
      <w:b/>
      <w:bCs/>
      <w:sz w:val="28"/>
      <w:szCs w:val="28"/>
      <w:lang w:val="en-US"/>
    </w:rPr>
  </w:style>
  <w:style w:type="character" w:customStyle="1" w:styleId="desc-text">
    <w:name w:val="desc-text"/>
    <w:rsid w:val="005F7DD1"/>
  </w:style>
  <w:style w:type="character" w:customStyle="1" w:styleId="doc-state">
    <w:name w:val="doc-state"/>
    <w:rsid w:val="005F7DD1"/>
  </w:style>
  <w:style w:type="character" w:customStyle="1" w:styleId="12">
    <w:name w:val="Незакрита згадка1"/>
    <w:basedOn w:val="a0"/>
    <w:uiPriority w:val="99"/>
    <w:semiHidden/>
    <w:unhideWhenUsed/>
    <w:rsid w:val="00680695"/>
    <w:rPr>
      <w:color w:val="605E5C"/>
      <w:shd w:val="clear" w:color="auto" w:fill="E1DFDD"/>
    </w:rPr>
  </w:style>
  <w:style w:type="character" w:customStyle="1" w:styleId="personname">
    <w:name w:val="person_name"/>
    <w:basedOn w:val="a0"/>
    <w:rsid w:val="00EF3642"/>
  </w:style>
  <w:style w:type="character" w:styleId="a9">
    <w:name w:val="Emphasis"/>
    <w:basedOn w:val="a0"/>
    <w:uiPriority w:val="20"/>
    <w:qFormat/>
    <w:rsid w:val="00EF3642"/>
    <w:rPr>
      <w:i/>
      <w:iCs/>
    </w:rPr>
  </w:style>
  <w:style w:type="character" w:customStyle="1" w:styleId="rvts44">
    <w:name w:val="rvts44"/>
    <w:rsid w:val="00BE3F27"/>
  </w:style>
  <w:style w:type="paragraph" w:styleId="aa">
    <w:name w:val="footnote text"/>
    <w:basedOn w:val="a"/>
    <w:link w:val="ab"/>
    <w:rsid w:val="00B77F8D"/>
    <w:pPr>
      <w:spacing w:after="0" w:line="240" w:lineRule="auto"/>
    </w:pPr>
    <w:rPr>
      <w:rFonts w:ascii="Times New Roman" w:eastAsia="Times New Roman" w:hAnsi="Times New Roman" w:cs="Times New Roman"/>
      <w:sz w:val="20"/>
      <w:szCs w:val="20"/>
      <w:lang w:eastAsia="ru-RU"/>
    </w:rPr>
  </w:style>
  <w:style w:type="character" w:customStyle="1" w:styleId="ab">
    <w:name w:val="Текст виноски Знак"/>
    <w:basedOn w:val="a0"/>
    <w:link w:val="aa"/>
    <w:rsid w:val="00B77F8D"/>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231FC0"/>
    <w:rPr>
      <w:rFonts w:ascii="Times New Roman" w:eastAsia="Times New Roman" w:hAnsi="Times New Roman" w:cs="Times New Roman"/>
      <w:sz w:val="28"/>
      <w:szCs w:val="24"/>
      <w:lang w:val="ru-RU" w:eastAsia="ru-RU"/>
    </w:rPr>
  </w:style>
  <w:style w:type="paragraph" w:styleId="ac">
    <w:name w:val="header"/>
    <w:basedOn w:val="a"/>
    <w:link w:val="ad"/>
    <w:uiPriority w:val="99"/>
    <w:unhideWhenUsed/>
    <w:rsid w:val="00C462EC"/>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462EC"/>
  </w:style>
  <w:style w:type="paragraph" w:styleId="ae">
    <w:name w:val="footer"/>
    <w:basedOn w:val="a"/>
    <w:link w:val="af"/>
    <w:uiPriority w:val="99"/>
    <w:unhideWhenUsed/>
    <w:rsid w:val="00C462EC"/>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462EC"/>
  </w:style>
  <w:style w:type="table" w:styleId="af0">
    <w:name w:val="Table Grid"/>
    <w:basedOn w:val="a1"/>
    <w:uiPriority w:val="39"/>
    <w:rsid w:val="00E06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6E3C03"/>
  </w:style>
  <w:style w:type="character" w:customStyle="1" w:styleId="22">
    <w:name w:val="Незакрита згадка2"/>
    <w:basedOn w:val="a0"/>
    <w:uiPriority w:val="99"/>
    <w:semiHidden/>
    <w:unhideWhenUsed/>
    <w:rsid w:val="00696E48"/>
    <w:rPr>
      <w:color w:val="605E5C"/>
      <w:shd w:val="clear" w:color="auto" w:fill="E1DFDD"/>
    </w:rPr>
  </w:style>
  <w:style w:type="table" w:customStyle="1" w:styleId="13">
    <w:name w:val="Сетка таблицы1"/>
    <w:basedOn w:val="a1"/>
    <w:uiPriority w:val="99"/>
    <w:rsid w:val="00B0550D"/>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Додаток_основной_текст (Додаток)"/>
    <w:basedOn w:val="a"/>
    <w:uiPriority w:val="99"/>
    <w:rsid w:val="00B0550D"/>
    <w:pPr>
      <w:autoSpaceDE w:val="0"/>
      <w:autoSpaceDN w:val="0"/>
      <w:adjustRightInd w:val="0"/>
      <w:spacing w:after="0" w:line="210" w:lineRule="atLeast"/>
      <w:ind w:firstLine="454"/>
      <w:jc w:val="both"/>
      <w:textAlignment w:val="center"/>
    </w:pPr>
    <w:rPr>
      <w:rFonts w:ascii="Cambria" w:eastAsia="Calibri" w:hAnsi="Cambria" w:cs="Cambria"/>
      <w:color w:val="000000"/>
      <w:sz w:val="19"/>
      <w:szCs w:val="19"/>
    </w:rPr>
  </w:style>
  <w:style w:type="paragraph" w:customStyle="1" w:styleId="af2">
    <w:name w:val="Статья_основной_текст (Статья)"/>
    <w:basedOn w:val="a"/>
    <w:uiPriority w:val="99"/>
    <w:rsid w:val="00B0550D"/>
    <w:pPr>
      <w:autoSpaceDE w:val="0"/>
      <w:autoSpaceDN w:val="0"/>
      <w:adjustRightInd w:val="0"/>
      <w:spacing w:after="0" w:line="240" w:lineRule="atLeast"/>
      <w:ind w:firstLine="454"/>
      <w:jc w:val="both"/>
      <w:textAlignment w:val="center"/>
    </w:pPr>
    <w:rPr>
      <w:rFonts w:ascii="Cambria" w:hAnsi="Cambria" w:cs="Cambria"/>
      <w:color w:val="000000"/>
      <w:sz w:val="21"/>
      <w:szCs w:val="21"/>
    </w:rPr>
  </w:style>
  <w:style w:type="paragraph" w:styleId="af3">
    <w:name w:val="Normal (Web)"/>
    <w:basedOn w:val="a"/>
    <w:uiPriority w:val="99"/>
    <w:unhideWhenUsed/>
    <w:rsid w:val="000409A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4">
    <w:name w:val="annotation reference"/>
    <w:basedOn w:val="a0"/>
    <w:uiPriority w:val="99"/>
    <w:semiHidden/>
    <w:unhideWhenUsed/>
    <w:rsid w:val="00121651"/>
    <w:rPr>
      <w:sz w:val="16"/>
      <w:szCs w:val="16"/>
    </w:rPr>
  </w:style>
  <w:style w:type="paragraph" w:styleId="af5">
    <w:name w:val="annotation text"/>
    <w:basedOn w:val="a"/>
    <w:link w:val="af6"/>
    <w:uiPriority w:val="99"/>
    <w:semiHidden/>
    <w:unhideWhenUsed/>
    <w:rsid w:val="00121651"/>
    <w:pPr>
      <w:spacing w:line="240" w:lineRule="auto"/>
    </w:pPr>
    <w:rPr>
      <w:sz w:val="20"/>
      <w:szCs w:val="20"/>
    </w:rPr>
  </w:style>
  <w:style w:type="character" w:customStyle="1" w:styleId="af6">
    <w:name w:val="Текст примітки Знак"/>
    <w:basedOn w:val="a0"/>
    <w:link w:val="af5"/>
    <w:uiPriority w:val="99"/>
    <w:semiHidden/>
    <w:rsid w:val="00121651"/>
    <w:rPr>
      <w:sz w:val="20"/>
      <w:szCs w:val="20"/>
    </w:rPr>
  </w:style>
  <w:style w:type="paragraph" w:styleId="af7">
    <w:name w:val="annotation subject"/>
    <w:basedOn w:val="af5"/>
    <w:next w:val="af5"/>
    <w:link w:val="af8"/>
    <w:uiPriority w:val="99"/>
    <w:semiHidden/>
    <w:unhideWhenUsed/>
    <w:rsid w:val="00121651"/>
    <w:rPr>
      <w:b/>
      <w:bCs/>
    </w:rPr>
  </w:style>
  <w:style w:type="character" w:customStyle="1" w:styleId="af8">
    <w:name w:val="Тема примітки Знак"/>
    <w:basedOn w:val="af6"/>
    <w:link w:val="af7"/>
    <w:uiPriority w:val="99"/>
    <w:semiHidden/>
    <w:rsid w:val="00121651"/>
    <w:rPr>
      <w:b/>
      <w:bCs/>
      <w:sz w:val="20"/>
      <w:szCs w:val="20"/>
    </w:rPr>
  </w:style>
  <w:style w:type="paragraph" w:styleId="af9">
    <w:name w:val="Balloon Text"/>
    <w:basedOn w:val="a"/>
    <w:link w:val="afa"/>
    <w:uiPriority w:val="99"/>
    <w:semiHidden/>
    <w:unhideWhenUsed/>
    <w:rsid w:val="00121651"/>
    <w:pPr>
      <w:spacing w:after="0" w:line="240" w:lineRule="auto"/>
    </w:pPr>
    <w:rPr>
      <w:rFonts w:ascii="Segoe UI" w:hAnsi="Segoe UI" w:cs="Segoe UI"/>
      <w:sz w:val="18"/>
      <w:szCs w:val="18"/>
    </w:rPr>
  </w:style>
  <w:style w:type="character" w:customStyle="1" w:styleId="afa">
    <w:name w:val="Текст у виносці Знак"/>
    <w:basedOn w:val="a0"/>
    <w:link w:val="af9"/>
    <w:uiPriority w:val="99"/>
    <w:semiHidden/>
    <w:rsid w:val="00121651"/>
    <w:rPr>
      <w:rFonts w:ascii="Segoe UI" w:hAnsi="Segoe UI" w:cs="Segoe UI"/>
      <w:sz w:val="18"/>
      <w:szCs w:val="18"/>
    </w:rPr>
  </w:style>
  <w:style w:type="character" w:styleId="afb">
    <w:name w:val="Unresolved Mention"/>
    <w:basedOn w:val="a0"/>
    <w:uiPriority w:val="99"/>
    <w:semiHidden/>
    <w:unhideWhenUsed/>
    <w:rsid w:val="00AB61F4"/>
    <w:rPr>
      <w:color w:val="605E5C"/>
      <w:shd w:val="clear" w:color="auto" w:fill="E1DFDD"/>
    </w:rPr>
  </w:style>
  <w:style w:type="table" w:customStyle="1" w:styleId="TableNormal">
    <w:name w:val="Table Normal"/>
    <w:uiPriority w:val="2"/>
    <w:semiHidden/>
    <w:unhideWhenUsed/>
    <w:qFormat/>
    <w:rsid w:val="00504B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c">
    <w:name w:val="Title"/>
    <w:basedOn w:val="a"/>
    <w:link w:val="afd"/>
    <w:uiPriority w:val="10"/>
    <w:qFormat/>
    <w:rsid w:val="00504B72"/>
    <w:pPr>
      <w:widowControl w:val="0"/>
      <w:autoSpaceDE w:val="0"/>
      <w:autoSpaceDN w:val="0"/>
      <w:spacing w:before="70" w:after="0" w:line="240" w:lineRule="auto"/>
      <w:ind w:left="558" w:right="736"/>
      <w:jc w:val="center"/>
    </w:pPr>
    <w:rPr>
      <w:rFonts w:ascii="Times New Roman" w:eastAsia="Times New Roman" w:hAnsi="Times New Roman" w:cs="Times New Roman"/>
      <w:b/>
      <w:bCs/>
      <w:sz w:val="32"/>
      <w:szCs w:val="32"/>
    </w:rPr>
  </w:style>
  <w:style w:type="character" w:customStyle="1" w:styleId="afd">
    <w:name w:val="Назва Знак"/>
    <w:basedOn w:val="a0"/>
    <w:link w:val="afc"/>
    <w:uiPriority w:val="10"/>
    <w:rsid w:val="00504B72"/>
    <w:rPr>
      <w:rFonts w:ascii="Times New Roman" w:eastAsia="Times New Roman"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93916">
      <w:bodyDiv w:val="1"/>
      <w:marLeft w:val="0"/>
      <w:marRight w:val="0"/>
      <w:marTop w:val="0"/>
      <w:marBottom w:val="0"/>
      <w:divBdr>
        <w:top w:val="none" w:sz="0" w:space="0" w:color="auto"/>
        <w:left w:val="none" w:sz="0" w:space="0" w:color="auto"/>
        <w:bottom w:val="none" w:sz="0" w:space="0" w:color="auto"/>
        <w:right w:val="none" w:sz="0" w:space="0" w:color="auto"/>
      </w:divBdr>
    </w:div>
    <w:div w:id="76843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osvita.ua/legislation/law/2232/" TargetMode="External"/><Relationship Id="rId18" Type="http://schemas.openxmlformats.org/officeDocument/2006/relationships/hyperlink" Target="http://www.golos.com.ua/article/294010" TargetMode="External"/><Relationship Id="rId26" Type="http://schemas.openxmlformats.org/officeDocument/2006/relationships/hyperlink" Target="https://mon.gov.ua/ua" TargetMode="External"/><Relationship Id="rId39" Type="http://schemas.openxmlformats.org/officeDocument/2006/relationships/hyperlink" Target="http://pednauki.pnpu.edu.ua/" TargetMode="External"/><Relationship Id="rId21" Type="http://schemas.openxmlformats.org/officeDocument/2006/relationships/hyperlink" Target="https://mon.gov.ua/ua" TargetMode="External"/><Relationship Id="rId34" Type="http://schemas.openxmlformats.org/officeDocument/2006/relationships/hyperlink" Target="http://eprints.zu.edu.ua/11783/1/%D0%B5%D1%82%D0%B8%D0%BAa-1.pdf" TargetMode="External"/><Relationship Id="rId42" Type="http://schemas.openxmlformats.org/officeDocument/2006/relationships/hyperlink" Target="https://testportal.gov.ua" TargetMode="External"/><Relationship Id="rId47" Type="http://schemas.openxmlformats.org/officeDocument/2006/relationships/hyperlink" Target="https://www.ranok.com.ua/" TargetMode="External"/><Relationship Id="rId50" Type="http://schemas.openxmlformats.org/officeDocument/2006/relationships/hyperlink" Target="http://metodportal.net"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los.com.ua/article/294010" TargetMode="External"/><Relationship Id="rId17" Type="http://schemas.openxmlformats.org/officeDocument/2006/relationships/hyperlink" Target="https://nus.org.ua/" TargetMode="External"/><Relationship Id="rId25" Type="http://schemas.openxmlformats.org/officeDocument/2006/relationships/hyperlink" Target="http://eprints.zu.edu.ua/11783/1/%D0%B5%D1%82%D0%B8%D0%BAa-1.pdf" TargetMode="External"/><Relationship Id="rId33" Type="http://schemas.openxmlformats.org/officeDocument/2006/relationships/hyperlink" Target="http://enpuir.npu.edu.ua/handle/123456789/1582" TargetMode="External"/><Relationship Id="rId38" Type="http://schemas.openxmlformats.org/officeDocument/2006/relationships/hyperlink" Target="http://presa.ua/inozemni-movi-v-shkolah-ukraini.html" TargetMode="External"/><Relationship Id="rId46" Type="http://schemas.openxmlformats.org/officeDocument/2006/relationships/hyperlink" Target="https://pidruchnyk.com.ua/" TargetMode="External"/><Relationship Id="rId2" Type="http://schemas.openxmlformats.org/officeDocument/2006/relationships/numbering" Target="numbering.xml"/><Relationship Id="rId16" Type="http://schemas.openxmlformats.org/officeDocument/2006/relationships/hyperlink" Target="https://mon.gov.ua/ua" TargetMode="External"/><Relationship Id="rId20" Type="http://schemas.openxmlformats.org/officeDocument/2006/relationships/hyperlink" Target="https://ips.ligazakon.net/document/T141556?an=1" TargetMode="External"/><Relationship Id="rId29" Type="http://schemas.openxmlformats.org/officeDocument/2006/relationships/hyperlink" Target="http://osvita.ua/legislation/law/2232/" TargetMode="External"/><Relationship Id="rId41" Type="http://schemas.openxmlformats.org/officeDocument/2006/relationships/hyperlink" Target="https://mon.gov.ua/ua"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s.ligazakon.net/document/T141556?an=1" TargetMode="External"/><Relationship Id="rId24" Type="http://schemas.openxmlformats.org/officeDocument/2006/relationships/hyperlink" Target="http://eprints.zu.edu.ua/11783/1/%D0%B5%D1%82%D0%B8%D0%BAa-1.pdf" TargetMode="External"/><Relationship Id="rId32" Type="http://schemas.openxmlformats.org/officeDocument/2006/relationships/hyperlink" Target="http://osvita.ua/legislation/law/2232/" TargetMode="External"/><Relationship Id="rId37" Type="http://schemas.openxmlformats.org/officeDocument/2006/relationships/hyperlink" Target="http://presa.ua/informacijnij-zbirnik-dlja-osvitjan.htm" TargetMode="External"/><Relationship Id="rId40" Type="http://schemas.openxmlformats.org/officeDocument/2006/relationships/hyperlink" Target="http://osvita.ua" TargetMode="External"/><Relationship Id="rId45" Type="http://schemas.openxmlformats.org/officeDocument/2006/relationships/hyperlink" Target="https://pedpresa.com.ua/"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osvita.ua/legislation/law/2232/" TargetMode="External"/><Relationship Id="rId23" Type="http://schemas.openxmlformats.org/officeDocument/2006/relationships/hyperlink" Target="https://mon.gov.ua/ua" TargetMode="External"/><Relationship Id="rId28" Type="http://schemas.openxmlformats.org/officeDocument/2006/relationships/hyperlink" Target="http://www.golos.com.ua/article/294010" TargetMode="External"/><Relationship Id="rId36" Type="http://schemas.openxmlformats.org/officeDocument/2006/relationships/hyperlink" Target="http://www.innovpedagogy.od.ua/" TargetMode="External"/><Relationship Id="rId49" Type="http://schemas.openxmlformats.org/officeDocument/2006/relationships/hyperlink" Target="http://englishtips.org" TargetMode="External"/><Relationship Id="rId10" Type="http://schemas.openxmlformats.org/officeDocument/2006/relationships/hyperlink" Target="https://ips.ligazakon.net/document/T141556?an=1" TargetMode="External"/><Relationship Id="rId19" Type="http://schemas.openxmlformats.org/officeDocument/2006/relationships/hyperlink" Target="https://mon.gov.ua/ua" TargetMode="External"/><Relationship Id="rId31" Type="http://schemas.openxmlformats.org/officeDocument/2006/relationships/hyperlink" Target="https://ips.ligazakon.net/document/T141556?an=1" TargetMode="External"/><Relationship Id="rId44" Type="http://schemas.openxmlformats.org/officeDocument/2006/relationships/hyperlink" Target="https://naurok.com.ua" TargetMode="External"/><Relationship Id="rId52" Type="http://schemas.openxmlformats.org/officeDocument/2006/relationships/hyperlink" Target="https://nus.org.ua/" TargetMode="External"/><Relationship Id="rId4" Type="http://schemas.openxmlformats.org/officeDocument/2006/relationships/settings" Target="settings.xml"/><Relationship Id="rId9" Type="http://schemas.openxmlformats.org/officeDocument/2006/relationships/hyperlink" Target="http://www.golos.com.ua/article/294010" TargetMode="External"/><Relationship Id="rId14" Type="http://schemas.openxmlformats.org/officeDocument/2006/relationships/hyperlink" Target="http://osvita.ua/legislation/law/2232/" TargetMode="External"/><Relationship Id="rId22" Type="http://schemas.openxmlformats.org/officeDocument/2006/relationships/hyperlink" Target="http://osvita.ua/legislation/law/2232/" TargetMode="External"/><Relationship Id="rId27" Type="http://schemas.openxmlformats.org/officeDocument/2006/relationships/hyperlink" Target="https://mon.gov.ua/ua" TargetMode="External"/><Relationship Id="rId30" Type="http://schemas.openxmlformats.org/officeDocument/2006/relationships/hyperlink" Target="http://www.golos.com.ua/article/294010" TargetMode="External"/><Relationship Id="rId35" Type="http://schemas.openxmlformats.org/officeDocument/2006/relationships/hyperlink" Target="https://uej.undip.org.ua/index.php/journal" TargetMode="External"/><Relationship Id="rId43" Type="http://schemas.openxmlformats.org/officeDocument/2006/relationships/hyperlink" Target="http://pmu.in.ua/books/" TargetMode="External"/><Relationship Id="rId48" Type="http://schemas.openxmlformats.org/officeDocument/2006/relationships/hyperlink" Target="http://man.gov.ua/ua" TargetMode="External"/><Relationship Id="rId8" Type="http://schemas.openxmlformats.org/officeDocument/2006/relationships/hyperlink" Target="http://enpuir.npu.edu.ua/handle/123456789/1582" TargetMode="External"/><Relationship Id="rId51" Type="http://schemas.openxmlformats.org/officeDocument/2006/relationships/hyperlink" Target="https://www.pedrada.com.ua/"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08A3D-524E-427D-94BF-887073978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5948</TotalTime>
  <Pages>47</Pages>
  <Words>57631</Words>
  <Characters>32851</Characters>
  <Application>Microsoft Office Word</Application>
  <DocSecurity>0</DocSecurity>
  <Lines>273</Lines>
  <Paragraphs>180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Золоторьова Оксана</dc:creator>
  <cp:keywords/>
  <dc:description/>
  <cp:lastModifiedBy>Золотарьова Оксана</cp:lastModifiedBy>
  <cp:revision>385</cp:revision>
  <dcterms:created xsi:type="dcterms:W3CDTF">2021-06-27T12:14:00Z</dcterms:created>
  <dcterms:modified xsi:type="dcterms:W3CDTF">2023-09-07T08:45:00Z</dcterms:modified>
</cp:coreProperties>
</file>