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DC" w:rsidRPr="00005EA3" w:rsidRDefault="005933DC" w:rsidP="005933DC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005EA3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:rsidR="005933DC" w:rsidRPr="00005EA3" w:rsidRDefault="005933DC" w:rsidP="005933DC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005EA3">
        <w:rPr>
          <w:rFonts w:ascii="Times New Roman" w:hAnsi="Times New Roman" w:cs="Times New Roman"/>
          <w:bCs/>
          <w:sz w:val="28"/>
          <w:szCs w:val="28"/>
        </w:rPr>
        <w:t>Наказ Міністерства освіти і науки,</w:t>
      </w:r>
    </w:p>
    <w:p w:rsidR="005933DC" w:rsidRPr="00005EA3" w:rsidRDefault="005933DC" w:rsidP="005933DC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005EA3">
        <w:rPr>
          <w:rFonts w:ascii="Times New Roman" w:hAnsi="Times New Roman" w:cs="Times New Roman"/>
          <w:bCs/>
          <w:sz w:val="28"/>
          <w:szCs w:val="28"/>
        </w:rPr>
        <w:t>молоді та спорту України</w:t>
      </w:r>
    </w:p>
    <w:p w:rsidR="005933DC" w:rsidRPr="00005EA3" w:rsidRDefault="005933DC" w:rsidP="005933DC">
      <w:pPr>
        <w:pStyle w:val="FR2"/>
        <w:spacing w:before="0" w:line="360" w:lineRule="auto"/>
        <w:ind w:left="5103" w:firstLine="0"/>
        <w:rPr>
          <w:rFonts w:ascii="Times New Roman" w:hAnsi="Times New Roman" w:cs="Times New Roman"/>
          <w:b/>
          <w:sz w:val="28"/>
          <w:szCs w:val="28"/>
        </w:rPr>
      </w:pPr>
      <w:r w:rsidRPr="00005EA3">
        <w:rPr>
          <w:rFonts w:ascii="Times New Roman" w:hAnsi="Times New Roman" w:cs="Times New Roman"/>
          <w:sz w:val="28"/>
          <w:szCs w:val="28"/>
        </w:rPr>
        <w:t>29 березня 2012 року № 384</w:t>
      </w:r>
    </w:p>
    <w:p w:rsidR="005933DC" w:rsidRPr="00005EA3" w:rsidRDefault="005933DC" w:rsidP="005933DC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5EA3">
        <w:rPr>
          <w:rFonts w:ascii="Times New Roman" w:hAnsi="Times New Roman" w:cs="Times New Roman"/>
          <w:b/>
          <w:sz w:val="28"/>
          <w:szCs w:val="28"/>
        </w:rPr>
        <w:t>Форма № Н - 3.04</w:t>
      </w:r>
    </w:p>
    <w:p w:rsidR="005933DC" w:rsidRPr="00005EA3" w:rsidRDefault="005933DC" w:rsidP="005933DC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05EA3">
        <w:rPr>
          <w:rFonts w:ascii="Times New Roman" w:hAnsi="Times New Roman" w:cs="Times New Roman"/>
          <w:b w:val="0"/>
          <w:sz w:val="28"/>
          <w:szCs w:val="28"/>
          <w:lang w:val="ru-RU"/>
        </w:rPr>
        <w:t>ДЕРЖАВНИЙ ВИЩИЙ НАВЧАЛЬНИЙ ЗАКЛАД</w:t>
      </w:r>
    </w:p>
    <w:p w:rsidR="005933DC" w:rsidRPr="00005EA3" w:rsidRDefault="005933DC" w:rsidP="005933DC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5EA3">
        <w:rPr>
          <w:rFonts w:ascii="Times New Roman" w:hAnsi="Times New Roman" w:cs="Times New Roman"/>
          <w:b w:val="0"/>
          <w:sz w:val="28"/>
          <w:szCs w:val="28"/>
        </w:rPr>
        <w:t>ДОНЕЦЬКИЙ НАЦІОНАЛЬНИЙ ТЕХНІЧНИЙ УНІВЕРСИТЕТ</w:t>
      </w:r>
    </w:p>
    <w:p w:rsidR="005933DC" w:rsidRPr="00005EA3" w:rsidRDefault="005933DC" w:rsidP="005933DC">
      <w:pPr>
        <w:jc w:val="center"/>
        <w:rPr>
          <w:sz w:val="28"/>
          <w:szCs w:val="28"/>
          <w:lang w:val="uk-UA"/>
        </w:rPr>
      </w:pPr>
      <w:r w:rsidRPr="00005EA3">
        <w:rPr>
          <w:sz w:val="28"/>
          <w:szCs w:val="28"/>
          <w:lang w:val="uk-UA"/>
        </w:rPr>
        <w:t>Кафедр</w:t>
      </w:r>
      <w:r w:rsidR="00005EA3">
        <w:rPr>
          <w:sz w:val="28"/>
          <w:szCs w:val="28"/>
          <w:lang w:val="uk-UA"/>
        </w:rPr>
        <w:t>а</w:t>
      </w:r>
      <w:r w:rsidRPr="00005EA3">
        <w:rPr>
          <w:sz w:val="28"/>
          <w:szCs w:val="28"/>
          <w:lang w:val="uk-UA"/>
        </w:rPr>
        <w:t xml:space="preserve"> «Природоохоронна діяльність»</w:t>
      </w:r>
    </w:p>
    <w:p w:rsidR="005933DC" w:rsidRPr="00E92E3B" w:rsidRDefault="005933DC" w:rsidP="005933DC">
      <w:pPr>
        <w:rPr>
          <w:lang w:val="uk-UA"/>
        </w:rPr>
      </w:pPr>
    </w:p>
    <w:p w:rsidR="005933DC" w:rsidRPr="00E92E3B" w:rsidRDefault="005933DC" w:rsidP="005933DC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       “</w:t>
      </w:r>
      <w:r w:rsidRPr="00E92E3B">
        <w:rPr>
          <w:b/>
          <w:sz w:val="24"/>
          <w:lang w:val="uk-UA"/>
        </w:rPr>
        <w:t>ЗАТВЕРДЖУЮ</w:t>
      </w:r>
      <w:r w:rsidRPr="00E92E3B">
        <w:rPr>
          <w:sz w:val="24"/>
          <w:lang w:val="uk-UA"/>
        </w:rPr>
        <w:t>”</w:t>
      </w:r>
    </w:p>
    <w:p w:rsidR="005933DC" w:rsidRPr="00E92E3B" w:rsidRDefault="005933DC" w:rsidP="005933DC">
      <w:pPr>
        <w:jc w:val="right"/>
        <w:rPr>
          <w:sz w:val="24"/>
          <w:lang w:val="uk-UA"/>
        </w:rPr>
      </w:pPr>
      <w:r w:rsidRPr="00D11991">
        <w:rPr>
          <w:sz w:val="24"/>
          <w:lang w:val="uk-UA"/>
        </w:rPr>
        <w:t>Проректор (заступник директора)</w:t>
      </w:r>
    </w:p>
    <w:p w:rsidR="005933DC" w:rsidRPr="00E92E3B" w:rsidRDefault="005933DC" w:rsidP="005933DC">
      <w:pPr>
        <w:rPr>
          <w:sz w:val="24"/>
          <w:lang w:val="uk-UA"/>
        </w:rPr>
      </w:pPr>
      <w:r w:rsidRPr="00E92E3B">
        <w:rPr>
          <w:sz w:val="24"/>
          <w:lang w:val="uk-UA"/>
        </w:rPr>
        <w:t xml:space="preserve"> з навчальної роботи</w:t>
      </w:r>
    </w:p>
    <w:p w:rsidR="005933DC" w:rsidRDefault="005933DC" w:rsidP="005933DC">
      <w:pPr>
        <w:jc w:val="right"/>
        <w:rPr>
          <w:sz w:val="24"/>
        </w:rPr>
      </w:pPr>
    </w:p>
    <w:p w:rsidR="005933DC" w:rsidRDefault="005933DC" w:rsidP="005933DC">
      <w:pPr>
        <w:jc w:val="right"/>
      </w:pPr>
      <w:r>
        <w:rPr>
          <w:sz w:val="24"/>
        </w:rPr>
        <w:t>_</w:t>
      </w:r>
      <w:r>
        <w:rPr>
          <w:sz w:val="24"/>
          <w:lang w:val="uk-UA"/>
        </w:rPr>
        <w:t>_____</w:t>
      </w:r>
      <w:r>
        <w:rPr>
          <w:sz w:val="24"/>
        </w:rPr>
        <w:t>__________________________</w:t>
      </w:r>
    </w:p>
    <w:p w:rsidR="005933DC" w:rsidRPr="00B5471C" w:rsidRDefault="005933DC" w:rsidP="005933DC">
      <w:pPr>
        <w:pStyle w:val="a8"/>
        <w:jc w:val="right"/>
        <w:rPr>
          <w:sz w:val="24"/>
          <w:lang w:val="uk-UA"/>
        </w:rPr>
      </w:pPr>
      <w:r w:rsidRPr="00E92E3B">
        <w:rPr>
          <w:sz w:val="24"/>
        </w:rPr>
        <w:t>“______”_______________20___ р</w:t>
      </w:r>
      <w:r>
        <w:rPr>
          <w:sz w:val="24"/>
          <w:lang w:val="uk-UA"/>
        </w:rPr>
        <w:t>оку</w:t>
      </w:r>
    </w:p>
    <w:p w:rsidR="005933DC" w:rsidRDefault="005933DC" w:rsidP="005933DC">
      <w:pPr>
        <w:rPr>
          <w:lang w:val="uk-UA"/>
        </w:rPr>
      </w:pPr>
    </w:p>
    <w:p w:rsidR="005933DC" w:rsidRDefault="005933DC" w:rsidP="005933DC">
      <w:pPr>
        <w:rPr>
          <w:lang w:val="uk-UA"/>
        </w:rPr>
      </w:pPr>
    </w:p>
    <w:p w:rsidR="00005EA3" w:rsidRDefault="00005EA3" w:rsidP="005933DC">
      <w:pPr>
        <w:rPr>
          <w:lang w:val="uk-UA"/>
        </w:rPr>
      </w:pPr>
    </w:p>
    <w:p w:rsidR="00005EA3" w:rsidRDefault="00005EA3" w:rsidP="005933DC">
      <w:pPr>
        <w:rPr>
          <w:lang w:val="uk-UA"/>
        </w:rPr>
      </w:pPr>
    </w:p>
    <w:p w:rsidR="005933DC" w:rsidRPr="00180C21" w:rsidRDefault="005933DC" w:rsidP="005933DC">
      <w:pPr>
        <w:rPr>
          <w:lang w:val="uk-UA"/>
        </w:rPr>
      </w:pPr>
    </w:p>
    <w:p w:rsidR="005933DC" w:rsidRPr="005933DC" w:rsidRDefault="005933DC" w:rsidP="005933DC">
      <w:pPr>
        <w:pStyle w:val="2"/>
        <w:shd w:val="clear" w:color="auto" w:fill="FFFFFF"/>
        <w:rPr>
          <w:iCs/>
          <w:sz w:val="32"/>
          <w:szCs w:val="32"/>
          <w:lang w:val="ru-RU"/>
        </w:rPr>
      </w:pPr>
      <w:r w:rsidRPr="005933DC">
        <w:rPr>
          <w:iCs/>
          <w:sz w:val="32"/>
          <w:szCs w:val="32"/>
          <w:lang w:val="uk-UA"/>
        </w:rPr>
        <w:t xml:space="preserve">РОБОЧА </w:t>
      </w:r>
      <w:r w:rsidRPr="005933DC">
        <w:rPr>
          <w:iCs/>
          <w:sz w:val="32"/>
          <w:szCs w:val="32"/>
          <w:lang w:val="ru-RU"/>
        </w:rPr>
        <w:t xml:space="preserve">ПРОГРАМА НАВЧАЛЬНОЇ ДИСЦИПЛІНИ </w:t>
      </w:r>
    </w:p>
    <w:p w:rsidR="005933DC" w:rsidRPr="005933DC" w:rsidRDefault="005933DC" w:rsidP="005933DC">
      <w:pPr>
        <w:jc w:val="center"/>
        <w:rPr>
          <w:caps/>
          <w:sz w:val="32"/>
          <w:szCs w:val="32"/>
          <w:lang w:val="uk-UA"/>
        </w:rPr>
      </w:pPr>
      <w:r w:rsidRPr="005933DC">
        <w:rPr>
          <w:caps/>
          <w:sz w:val="32"/>
          <w:szCs w:val="32"/>
          <w:lang w:val="uk-UA"/>
        </w:rPr>
        <w:t>менеджмент</w:t>
      </w:r>
      <w:r w:rsidR="00CA612A">
        <w:rPr>
          <w:caps/>
          <w:sz w:val="32"/>
          <w:szCs w:val="32"/>
          <w:lang w:val="uk-UA"/>
        </w:rPr>
        <w:t xml:space="preserve"> У ВИРОБНИЦТВІ</w:t>
      </w:r>
    </w:p>
    <w:p w:rsidR="005933DC" w:rsidRPr="00CA612A" w:rsidRDefault="005933DC" w:rsidP="005933DC">
      <w:pPr>
        <w:pStyle w:val="5"/>
        <w:rPr>
          <w:b w:val="0"/>
          <w:i w:val="0"/>
          <w:sz w:val="28"/>
        </w:rPr>
      </w:pPr>
    </w:p>
    <w:p w:rsidR="005933DC" w:rsidRPr="005933DC" w:rsidRDefault="005933DC" w:rsidP="005933DC">
      <w:pPr>
        <w:pStyle w:val="5"/>
        <w:tabs>
          <w:tab w:val="left" w:pos="1701"/>
          <w:tab w:val="left" w:pos="1985"/>
        </w:tabs>
        <w:rPr>
          <w:b w:val="0"/>
          <w:i w:val="0"/>
          <w:sz w:val="28"/>
          <w:szCs w:val="28"/>
        </w:rPr>
      </w:pPr>
      <w:r w:rsidRPr="005933DC">
        <w:rPr>
          <w:b w:val="0"/>
          <w:i w:val="0"/>
          <w:sz w:val="28"/>
          <w:szCs w:val="28"/>
        </w:rPr>
        <w:t>Галузьзнань: 0401 Природничі науки</w:t>
      </w:r>
    </w:p>
    <w:p w:rsidR="005933DC" w:rsidRPr="005933DC" w:rsidRDefault="005933DC" w:rsidP="005933DC">
      <w:pPr>
        <w:pStyle w:val="11"/>
        <w:autoSpaceDE w:val="0"/>
        <w:autoSpaceDN w:val="0"/>
        <w:ind w:left="1843" w:hanging="1843"/>
        <w:rPr>
          <w:b/>
          <w:bCs/>
          <w:caps/>
          <w:szCs w:val="28"/>
          <w:lang w:val="uk-UA"/>
        </w:rPr>
      </w:pPr>
      <w:r w:rsidRPr="005933DC">
        <w:rPr>
          <w:bCs/>
          <w:szCs w:val="28"/>
        </w:rPr>
        <w:t>Спеціальність</w:t>
      </w:r>
      <w:r w:rsidRPr="005933DC">
        <w:rPr>
          <w:b/>
          <w:bCs/>
          <w:szCs w:val="28"/>
        </w:rPr>
        <w:t>:</w:t>
      </w:r>
      <w:r w:rsidRPr="005933DC">
        <w:rPr>
          <w:szCs w:val="28"/>
          <w:lang w:val="uk-UA"/>
        </w:rPr>
        <w:t>7(</w:t>
      </w:r>
      <w:r w:rsidRPr="005933DC">
        <w:rPr>
          <w:szCs w:val="28"/>
        </w:rPr>
        <w:t>8</w:t>
      </w:r>
      <w:r w:rsidRPr="005933DC">
        <w:rPr>
          <w:szCs w:val="28"/>
          <w:lang w:val="uk-UA"/>
        </w:rPr>
        <w:t>)</w:t>
      </w:r>
      <w:r w:rsidRPr="005933DC">
        <w:rPr>
          <w:szCs w:val="28"/>
        </w:rPr>
        <w:t>.04010601 Екологія та охоронанавколишнього</w:t>
      </w:r>
      <w:r w:rsidRPr="005933DC">
        <w:rPr>
          <w:szCs w:val="28"/>
          <w:lang w:val="uk-UA"/>
        </w:rPr>
        <w:t>с</w:t>
      </w:r>
      <w:r w:rsidRPr="005933DC">
        <w:rPr>
          <w:szCs w:val="28"/>
        </w:rPr>
        <w:t>ередовища</w:t>
      </w:r>
    </w:p>
    <w:p w:rsidR="005933DC" w:rsidRDefault="00FF6113" w:rsidP="00FF6113">
      <w:pPr>
        <w:rPr>
          <w:sz w:val="28"/>
          <w:szCs w:val="28"/>
          <w:lang w:val="uk-UA"/>
        </w:rPr>
      </w:pPr>
      <w:r w:rsidRPr="00FF6113">
        <w:rPr>
          <w:bCs/>
          <w:sz w:val="28"/>
          <w:szCs w:val="28"/>
          <w:lang w:val="uk-UA"/>
        </w:rPr>
        <w:t>Спеціал</w:t>
      </w:r>
      <w:r>
        <w:rPr>
          <w:bCs/>
          <w:sz w:val="28"/>
          <w:szCs w:val="28"/>
          <w:lang w:val="uk-UA"/>
        </w:rPr>
        <w:t>ізація</w:t>
      </w:r>
      <w:r w:rsidRPr="00FF6113">
        <w:rPr>
          <w:b/>
          <w:bCs/>
          <w:sz w:val="28"/>
          <w:szCs w:val="28"/>
          <w:lang w:val="uk-UA"/>
        </w:rPr>
        <w:t>:</w:t>
      </w:r>
      <w:r w:rsidRPr="00FF611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(8).</w:t>
      </w:r>
      <w:r w:rsidRPr="00FF6113">
        <w:rPr>
          <w:sz w:val="28"/>
          <w:szCs w:val="28"/>
          <w:lang w:val="uk-UA"/>
        </w:rPr>
        <w:t>05130104Хімічні технології тугоплавких неметалевих і силікатних матеріалів (ТТМ)</w:t>
      </w:r>
    </w:p>
    <w:p w:rsidR="00FF6113" w:rsidRDefault="00FF6113" w:rsidP="005933DC">
      <w:pPr>
        <w:rPr>
          <w:sz w:val="28"/>
          <w:szCs w:val="28"/>
          <w:lang w:val="uk-UA"/>
        </w:rPr>
      </w:pPr>
    </w:p>
    <w:p w:rsidR="005933DC" w:rsidRPr="005933DC" w:rsidRDefault="005933DC" w:rsidP="005933DC">
      <w:pPr>
        <w:rPr>
          <w:sz w:val="28"/>
          <w:szCs w:val="28"/>
          <w:lang w:val="uk-UA"/>
        </w:rPr>
      </w:pPr>
      <w:r w:rsidRPr="005933DC">
        <w:rPr>
          <w:sz w:val="28"/>
          <w:szCs w:val="28"/>
          <w:lang w:val="uk-UA"/>
        </w:rPr>
        <w:t>факультет екології і хімічної технології</w:t>
      </w:r>
    </w:p>
    <w:p w:rsidR="005933DC" w:rsidRPr="00634F79" w:rsidRDefault="005933DC" w:rsidP="005933DC">
      <w:pPr>
        <w:pStyle w:val="11"/>
        <w:autoSpaceDE w:val="0"/>
        <w:autoSpaceDN w:val="0"/>
        <w:ind w:firstLine="720"/>
        <w:rPr>
          <w:b/>
          <w:bCs/>
          <w:caps/>
          <w:lang w:val="uk-UA"/>
        </w:rPr>
      </w:pPr>
    </w:p>
    <w:p w:rsidR="005933DC" w:rsidRPr="00634F79" w:rsidRDefault="005933DC" w:rsidP="005933DC">
      <w:pPr>
        <w:pStyle w:val="11"/>
        <w:autoSpaceDE w:val="0"/>
        <w:autoSpaceDN w:val="0"/>
        <w:ind w:firstLine="720"/>
        <w:rPr>
          <w:b/>
          <w:bCs/>
          <w:caps/>
          <w:lang w:val="uk-UA"/>
        </w:rPr>
      </w:pPr>
    </w:p>
    <w:p w:rsidR="005933DC" w:rsidRPr="00634F79" w:rsidRDefault="005933DC" w:rsidP="005933DC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5933DC" w:rsidRPr="00634F79" w:rsidRDefault="005933DC" w:rsidP="005933DC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5933DC" w:rsidRDefault="005933DC" w:rsidP="005933DC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005EA3" w:rsidRPr="00634F79" w:rsidRDefault="00005EA3" w:rsidP="005933DC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005EA3" w:rsidRPr="00137D50" w:rsidRDefault="005933DC" w:rsidP="005933DC">
      <w:pPr>
        <w:tabs>
          <w:tab w:val="left" w:pos="6229"/>
        </w:tabs>
        <w:ind w:firstLine="720"/>
        <w:rPr>
          <w:lang w:val="uk-UA"/>
        </w:rPr>
      </w:pPr>
      <w:r w:rsidRPr="00137D50">
        <w:rPr>
          <w:lang w:val="uk-UA"/>
        </w:rPr>
        <w:tab/>
      </w:r>
    </w:p>
    <w:p w:rsidR="005933DC" w:rsidRPr="00137D50" w:rsidRDefault="005933DC" w:rsidP="005933DC">
      <w:pPr>
        <w:tabs>
          <w:tab w:val="left" w:pos="6229"/>
        </w:tabs>
        <w:ind w:firstLine="720"/>
        <w:rPr>
          <w:lang w:val="uk-UA"/>
        </w:rPr>
      </w:pPr>
      <w:r w:rsidRPr="00137D50">
        <w:rPr>
          <w:lang w:val="uk-UA"/>
        </w:rPr>
        <w:tab/>
      </w:r>
    </w:p>
    <w:p w:rsidR="005933DC" w:rsidRDefault="005933DC" w:rsidP="005933DC">
      <w:pPr>
        <w:ind w:left="4962" w:right="567"/>
        <w:rPr>
          <w:b/>
          <w:noProof/>
          <w:lang w:val="uk-UA"/>
        </w:rPr>
      </w:pPr>
    </w:p>
    <w:p w:rsidR="007E7709" w:rsidRDefault="007E7709" w:rsidP="005933DC">
      <w:pPr>
        <w:ind w:left="4962" w:right="567"/>
        <w:rPr>
          <w:b/>
          <w:noProof/>
          <w:lang w:val="uk-UA"/>
        </w:rPr>
      </w:pPr>
    </w:p>
    <w:p w:rsidR="007E7709" w:rsidRDefault="007E7709" w:rsidP="005933DC">
      <w:pPr>
        <w:ind w:left="4962" w:right="567"/>
        <w:rPr>
          <w:b/>
          <w:noProof/>
          <w:lang w:val="uk-UA"/>
        </w:rPr>
      </w:pPr>
    </w:p>
    <w:p w:rsidR="007E7709" w:rsidRDefault="007E7709" w:rsidP="005933DC">
      <w:pPr>
        <w:ind w:left="4962" w:right="567"/>
        <w:rPr>
          <w:b/>
          <w:noProof/>
          <w:lang w:val="uk-UA"/>
        </w:rPr>
      </w:pPr>
    </w:p>
    <w:p w:rsidR="007E7709" w:rsidRDefault="007E7709" w:rsidP="005933DC">
      <w:pPr>
        <w:ind w:left="4962" w:right="567"/>
        <w:rPr>
          <w:b/>
          <w:noProof/>
          <w:lang w:val="uk-UA"/>
        </w:rPr>
      </w:pPr>
    </w:p>
    <w:p w:rsidR="007E7709" w:rsidRDefault="007E7709" w:rsidP="005933DC">
      <w:pPr>
        <w:ind w:left="4962" w:right="567"/>
        <w:rPr>
          <w:b/>
          <w:noProof/>
          <w:lang w:val="uk-UA"/>
        </w:rPr>
      </w:pPr>
    </w:p>
    <w:p w:rsidR="007E7709" w:rsidRDefault="007E7709" w:rsidP="005933DC">
      <w:pPr>
        <w:ind w:left="4962" w:right="567"/>
        <w:rPr>
          <w:b/>
          <w:noProof/>
          <w:lang w:val="uk-UA"/>
        </w:rPr>
      </w:pPr>
    </w:p>
    <w:p w:rsidR="005933DC" w:rsidRPr="00436815" w:rsidRDefault="005933DC" w:rsidP="00005EA3">
      <w:pPr>
        <w:ind w:firstLine="720"/>
        <w:jc w:val="center"/>
        <w:rPr>
          <w:sz w:val="28"/>
          <w:szCs w:val="28"/>
          <w:lang w:val="uk-UA"/>
        </w:rPr>
      </w:pPr>
      <w:r w:rsidRPr="00436815">
        <w:rPr>
          <w:sz w:val="28"/>
          <w:szCs w:val="28"/>
          <w:lang w:val="uk-UA"/>
        </w:rPr>
        <w:t xml:space="preserve">2013 </w:t>
      </w:r>
      <w:r w:rsidR="00137D50" w:rsidRPr="00436815">
        <w:rPr>
          <w:sz w:val="28"/>
          <w:szCs w:val="28"/>
          <w:lang w:val="uk-UA"/>
        </w:rPr>
        <w:t>– 2014 на</w:t>
      </w:r>
      <w:r w:rsidR="00137D50">
        <w:rPr>
          <w:sz w:val="28"/>
          <w:szCs w:val="28"/>
          <w:lang w:val="uk-UA"/>
        </w:rPr>
        <w:t xml:space="preserve">вчальний </w:t>
      </w:r>
      <w:r w:rsidRPr="00436815">
        <w:rPr>
          <w:sz w:val="28"/>
          <w:szCs w:val="28"/>
          <w:lang w:val="uk-UA"/>
        </w:rPr>
        <w:t>р</w:t>
      </w:r>
      <w:r w:rsidR="00137D50">
        <w:rPr>
          <w:sz w:val="28"/>
          <w:szCs w:val="28"/>
          <w:lang w:val="uk-UA"/>
        </w:rPr>
        <w:t>ік</w:t>
      </w:r>
    </w:p>
    <w:p w:rsidR="005F0622" w:rsidRDefault="005F0622" w:rsidP="00521174">
      <w:pPr>
        <w:pStyle w:val="11"/>
        <w:autoSpaceDE w:val="0"/>
        <w:autoSpaceDN w:val="0"/>
        <w:jc w:val="both"/>
        <w:rPr>
          <w:szCs w:val="28"/>
          <w:lang w:val="uk-UA"/>
        </w:rPr>
      </w:pPr>
    </w:p>
    <w:p w:rsidR="005F0622" w:rsidRDefault="005F0622" w:rsidP="00521174">
      <w:pPr>
        <w:pStyle w:val="11"/>
        <w:autoSpaceDE w:val="0"/>
        <w:autoSpaceDN w:val="0"/>
        <w:jc w:val="both"/>
        <w:rPr>
          <w:szCs w:val="28"/>
          <w:lang w:val="uk-UA"/>
        </w:rPr>
      </w:pPr>
    </w:p>
    <w:p w:rsidR="00005EA3" w:rsidRPr="00005EA3" w:rsidRDefault="00005EA3" w:rsidP="00521174">
      <w:pPr>
        <w:pStyle w:val="11"/>
        <w:autoSpaceDE w:val="0"/>
        <w:autoSpaceDN w:val="0"/>
        <w:jc w:val="both"/>
        <w:rPr>
          <w:szCs w:val="28"/>
          <w:lang w:val="uk-UA"/>
        </w:rPr>
      </w:pPr>
      <w:r w:rsidRPr="00005EA3">
        <w:rPr>
          <w:szCs w:val="28"/>
          <w:lang w:val="uk-UA"/>
        </w:rPr>
        <w:t xml:space="preserve">Робоча програма дисципліни </w:t>
      </w:r>
      <w:r w:rsidR="00CA612A">
        <w:rPr>
          <w:szCs w:val="28"/>
        </w:rPr>
        <w:t>«</w:t>
      </w:r>
      <w:r w:rsidR="00CA612A" w:rsidRPr="00C35162">
        <w:rPr>
          <w:szCs w:val="28"/>
        </w:rPr>
        <w:t>Менеджмент у виробництві</w:t>
      </w:r>
      <w:r w:rsidR="00CA612A">
        <w:rPr>
          <w:szCs w:val="28"/>
        </w:rPr>
        <w:t>»</w:t>
      </w:r>
      <w:r w:rsidRPr="00005EA3">
        <w:rPr>
          <w:szCs w:val="28"/>
          <w:lang w:val="uk-UA"/>
        </w:rPr>
        <w:t xml:space="preserve">для студентів </w:t>
      </w:r>
      <w:r w:rsidR="00137D50" w:rsidRPr="004E4051">
        <w:rPr>
          <w:lang w:val="uk-UA"/>
        </w:rPr>
        <w:t xml:space="preserve">за </w:t>
      </w:r>
      <w:r w:rsidR="00521174">
        <w:rPr>
          <w:bCs/>
          <w:szCs w:val="28"/>
          <w:lang w:val="uk-UA"/>
        </w:rPr>
        <w:t>с</w:t>
      </w:r>
      <w:r w:rsidR="00521174" w:rsidRPr="00436815">
        <w:rPr>
          <w:bCs/>
          <w:szCs w:val="28"/>
          <w:lang w:val="uk-UA"/>
        </w:rPr>
        <w:t>пеціальн</w:t>
      </w:r>
      <w:r w:rsidR="00137D50">
        <w:rPr>
          <w:bCs/>
          <w:szCs w:val="28"/>
          <w:lang w:val="uk-UA"/>
        </w:rPr>
        <w:t>істю</w:t>
      </w:r>
      <w:r w:rsidR="00521174" w:rsidRPr="005933DC">
        <w:rPr>
          <w:szCs w:val="28"/>
          <w:lang w:val="uk-UA"/>
        </w:rPr>
        <w:t>7(</w:t>
      </w:r>
      <w:r w:rsidR="00521174" w:rsidRPr="005933DC">
        <w:rPr>
          <w:szCs w:val="28"/>
        </w:rPr>
        <w:t>8</w:t>
      </w:r>
      <w:r w:rsidR="00521174" w:rsidRPr="005933DC">
        <w:rPr>
          <w:szCs w:val="28"/>
          <w:lang w:val="uk-UA"/>
        </w:rPr>
        <w:t>)</w:t>
      </w:r>
      <w:r w:rsidR="00521174" w:rsidRPr="005933DC">
        <w:rPr>
          <w:szCs w:val="28"/>
        </w:rPr>
        <w:t xml:space="preserve">.04010601 </w:t>
      </w:r>
      <w:r w:rsidR="00521174">
        <w:rPr>
          <w:szCs w:val="28"/>
          <w:lang w:val="uk-UA"/>
        </w:rPr>
        <w:t>«</w:t>
      </w:r>
      <w:r w:rsidR="00521174" w:rsidRPr="005933DC">
        <w:rPr>
          <w:szCs w:val="28"/>
        </w:rPr>
        <w:t>Екологія та охоронанавколишнього</w:t>
      </w:r>
      <w:r w:rsidR="00521174" w:rsidRPr="005933DC">
        <w:rPr>
          <w:szCs w:val="28"/>
          <w:lang w:val="uk-UA"/>
        </w:rPr>
        <w:t>с</w:t>
      </w:r>
      <w:r w:rsidR="00521174" w:rsidRPr="005933DC">
        <w:rPr>
          <w:szCs w:val="28"/>
        </w:rPr>
        <w:t>ередовища</w:t>
      </w:r>
      <w:r w:rsidR="00521174">
        <w:rPr>
          <w:szCs w:val="28"/>
          <w:lang w:val="uk-UA"/>
        </w:rPr>
        <w:t>». 2вересня</w:t>
      </w:r>
      <w:r w:rsidRPr="00005EA3">
        <w:rPr>
          <w:szCs w:val="28"/>
          <w:lang w:val="uk-UA"/>
        </w:rPr>
        <w:t xml:space="preserve"> 2013 року </w:t>
      </w:r>
      <w:r w:rsidRPr="00ED6C8B">
        <w:rPr>
          <w:szCs w:val="28"/>
          <w:lang w:val="uk-UA"/>
        </w:rPr>
        <w:t>- 12</w:t>
      </w:r>
      <w:r w:rsidRPr="00005EA3">
        <w:rPr>
          <w:szCs w:val="28"/>
          <w:lang w:val="uk-UA"/>
        </w:rPr>
        <w:t xml:space="preserve"> с.</w:t>
      </w:r>
    </w:p>
    <w:p w:rsidR="00005EA3" w:rsidRPr="00005EA3" w:rsidRDefault="00005EA3" w:rsidP="00005EA3">
      <w:pPr>
        <w:jc w:val="both"/>
        <w:rPr>
          <w:sz w:val="28"/>
          <w:szCs w:val="28"/>
          <w:lang w:val="uk-UA"/>
        </w:rPr>
      </w:pPr>
    </w:p>
    <w:p w:rsidR="00005EA3" w:rsidRPr="00005EA3" w:rsidRDefault="00005EA3" w:rsidP="00005EA3">
      <w:pPr>
        <w:jc w:val="both"/>
        <w:rPr>
          <w:sz w:val="28"/>
          <w:szCs w:val="28"/>
          <w:lang w:val="uk-UA"/>
        </w:rPr>
      </w:pPr>
    </w:p>
    <w:p w:rsidR="00005EA3" w:rsidRPr="00005EA3" w:rsidRDefault="00005EA3" w:rsidP="00005EA3">
      <w:pPr>
        <w:jc w:val="both"/>
        <w:rPr>
          <w:b/>
          <w:bCs/>
          <w:sz w:val="28"/>
          <w:szCs w:val="28"/>
          <w:lang w:val="uk-UA"/>
        </w:rPr>
      </w:pPr>
      <w:r w:rsidRPr="00005EA3">
        <w:rPr>
          <w:bCs/>
          <w:sz w:val="28"/>
          <w:szCs w:val="28"/>
          <w:lang w:val="uk-UA"/>
        </w:rPr>
        <w:t>Розробник:</w:t>
      </w:r>
    </w:p>
    <w:p w:rsidR="00005EA3" w:rsidRPr="00005EA3" w:rsidRDefault="00005EA3" w:rsidP="00005EA3">
      <w:pPr>
        <w:jc w:val="both"/>
        <w:rPr>
          <w:sz w:val="28"/>
          <w:szCs w:val="28"/>
          <w:lang w:val="uk-UA"/>
        </w:rPr>
      </w:pPr>
      <w:r w:rsidRPr="00005EA3">
        <w:rPr>
          <w:bCs/>
          <w:sz w:val="28"/>
          <w:szCs w:val="28"/>
          <w:lang w:val="uk-UA"/>
        </w:rPr>
        <w:t xml:space="preserve">Степанова О.О., доцент </w:t>
      </w:r>
      <w:r w:rsidRPr="00005EA3">
        <w:rPr>
          <w:sz w:val="28"/>
          <w:szCs w:val="28"/>
          <w:lang w:val="uk-UA"/>
        </w:rPr>
        <w:t>кафедри «Природоохоронна діяльність», к.е.н.</w:t>
      </w:r>
      <w:r w:rsidR="00521174">
        <w:rPr>
          <w:sz w:val="28"/>
          <w:szCs w:val="28"/>
          <w:lang w:val="uk-UA"/>
        </w:rPr>
        <w:t>, доц.</w:t>
      </w:r>
    </w:p>
    <w:p w:rsidR="00005EA3" w:rsidRPr="00005EA3" w:rsidRDefault="00005EA3" w:rsidP="00005EA3">
      <w:pPr>
        <w:jc w:val="both"/>
        <w:rPr>
          <w:sz w:val="28"/>
          <w:szCs w:val="28"/>
          <w:lang w:val="uk-UA"/>
        </w:rPr>
      </w:pPr>
    </w:p>
    <w:p w:rsidR="00005EA3" w:rsidRPr="00005EA3" w:rsidRDefault="00005EA3" w:rsidP="00005EA3">
      <w:pPr>
        <w:jc w:val="both"/>
        <w:rPr>
          <w:sz w:val="28"/>
          <w:szCs w:val="28"/>
          <w:lang w:val="uk-UA"/>
        </w:rPr>
      </w:pPr>
    </w:p>
    <w:p w:rsidR="00005EA3" w:rsidRPr="00005EA3" w:rsidRDefault="00005EA3" w:rsidP="00005EA3">
      <w:pPr>
        <w:jc w:val="both"/>
        <w:rPr>
          <w:sz w:val="28"/>
          <w:szCs w:val="28"/>
          <w:lang w:val="uk-UA"/>
        </w:rPr>
      </w:pPr>
    </w:p>
    <w:p w:rsidR="00005EA3" w:rsidRDefault="00005EA3" w:rsidP="00005EA3">
      <w:pPr>
        <w:jc w:val="both"/>
        <w:rPr>
          <w:lang w:val="uk-UA"/>
        </w:rPr>
      </w:pPr>
    </w:p>
    <w:p w:rsidR="00ED6C8B" w:rsidRPr="004E4051" w:rsidRDefault="00ED6C8B" w:rsidP="00005EA3">
      <w:pPr>
        <w:jc w:val="both"/>
        <w:rPr>
          <w:lang w:val="uk-UA"/>
        </w:rPr>
      </w:pPr>
    </w:p>
    <w:p w:rsidR="00005EA3" w:rsidRPr="00005EA3" w:rsidRDefault="00005EA3" w:rsidP="00005EA3">
      <w:pPr>
        <w:rPr>
          <w:b/>
          <w:i/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 xml:space="preserve">Робоча програма затверджена на засіданні </w:t>
      </w:r>
      <w:r w:rsidRPr="00005EA3">
        <w:rPr>
          <w:bCs/>
          <w:iCs/>
          <w:sz w:val="24"/>
          <w:szCs w:val="24"/>
          <w:lang w:val="uk-UA"/>
        </w:rPr>
        <w:t xml:space="preserve">кафедри </w:t>
      </w:r>
      <w:r w:rsidRPr="00005EA3">
        <w:rPr>
          <w:sz w:val="24"/>
          <w:szCs w:val="24"/>
          <w:lang w:val="uk-UA"/>
        </w:rPr>
        <w:t>«Природоохоронна діяльність»</w:t>
      </w:r>
    </w:p>
    <w:p w:rsidR="00005EA3" w:rsidRPr="00005EA3" w:rsidRDefault="00005EA3" w:rsidP="00005EA3">
      <w:pPr>
        <w:rPr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>Протокол від “_</w:t>
      </w:r>
      <w:r w:rsidR="00521174">
        <w:rPr>
          <w:sz w:val="24"/>
          <w:szCs w:val="24"/>
          <w:u w:val="single"/>
          <w:lang w:val="uk-UA"/>
        </w:rPr>
        <w:t>28</w:t>
      </w:r>
      <w:r w:rsidRPr="00005EA3">
        <w:rPr>
          <w:sz w:val="24"/>
          <w:szCs w:val="24"/>
          <w:lang w:val="uk-UA"/>
        </w:rPr>
        <w:t>_”_</w:t>
      </w:r>
      <w:r w:rsidR="00521174">
        <w:rPr>
          <w:sz w:val="24"/>
          <w:szCs w:val="24"/>
          <w:u w:val="single"/>
          <w:lang w:val="uk-UA"/>
        </w:rPr>
        <w:t>серпня</w:t>
      </w:r>
      <w:r w:rsidRPr="00005EA3">
        <w:rPr>
          <w:sz w:val="24"/>
          <w:szCs w:val="24"/>
          <w:lang w:val="uk-UA"/>
        </w:rPr>
        <w:t xml:space="preserve">___2013 року № </w:t>
      </w:r>
      <w:r w:rsidR="00521174">
        <w:rPr>
          <w:sz w:val="24"/>
          <w:szCs w:val="24"/>
          <w:lang w:val="uk-UA"/>
        </w:rPr>
        <w:t>1</w:t>
      </w:r>
    </w:p>
    <w:p w:rsidR="00005EA3" w:rsidRPr="00005EA3" w:rsidRDefault="00005EA3" w:rsidP="00005EA3">
      <w:pPr>
        <w:rPr>
          <w:sz w:val="24"/>
          <w:szCs w:val="24"/>
          <w:lang w:val="uk-UA"/>
        </w:rPr>
      </w:pPr>
    </w:p>
    <w:p w:rsidR="00005EA3" w:rsidRPr="00005EA3" w:rsidRDefault="00005EA3" w:rsidP="00005EA3">
      <w:pPr>
        <w:rPr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 xml:space="preserve">                         Завідувач кафедри </w:t>
      </w:r>
      <w:r w:rsidRPr="00005EA3">
        <w:rPr>
          <w:sz w:val="24"/>
          <w:szCs w:val="24"/>
          <w:lang w:val="uk-UA"/>
        </w:rPr>
        <w:tab/>
        <w:t xml:space="preserve">    _____________________</w:t>
      </w:r>
      <w:r w:rsidRPr="00005EA3">
        <w:rPr>
          <w:sz w:val="24"/>
          <w:szCs w:val="24"/>
          <w:lang w:val="uk-UA"/>
        </w:rPr>
        <w:tab/>
      </w:r>
      <w:r w:rsidRPr="00005EA3">
        <w:rPr>
          <w:sz w:val="24"/>
          <w:szCs w:val="24"/>
          <w:lang w:val="uk-UA"/>
        </w:rPr>
        <w:tab/>
        <w:t xml:space="preserve"> Костенко В.К.</w:t>
      </w:r>
    </w:p>
    <w:p w:rsidR="00005EA3" w:rsidRPr="00521174" w:rsidRDefault="00005EA3" w:rsidP="00005EA3">
      <w:pPr>
        <w:rPr>
          <w:sz w:val="16"/>
          <w:szCs w:val="16"/>
          <w:lang w:val="uk-UA"/>
        </w:rPr>
      </w:pPr>
      <w:r w:rsidRPr="00521174">
        <w:rPr>
          <w:sz w:val="16"/>
          <w:szCs w:val="16"/>
          <w:lang w:val="uk-UA"/>
        </w:rPr>
        <w:t xml:space="preserve">(підпис) (прізвище та ініціали)         </w:t>
      </w:r>
    </w:p>
    <w:p w:rsidR="00005EA3" w:rsidRPr="00B31855" w:rsidRDefault="00005EA3" w:rsidP="00005EA3">
      <w:pPr>
        <w:rPr>
          <w:sz w:val="24"/>
          <w:szCs w:val="24"/>
          <w:lang w:val="uk-UA"/>
        </w:rPr>
      </w:pPr>
      <w:r w:rsidRPr="00B31855">
        <w:rPr>
          <w:sz w:val="24"/>
          <w:szCs w:val="24"/>
          <w:lang w:val="uk-UA"/>
        </w:rPr>
        <w:t>“_____”___________________ 20</w:t>
      </w:r>
      <w:r w:rsidR="00B31855" w:rsidRPr="00B31855">
        <w:rPr>
          <w:sz w:val="24"/>
          <w:szCs w:val="24"/>
          <w:lang w:val="uk-UA"/>
        </w:rPr>
        <w:t>13</w:t>
      </w:r>
      <w:r w:rsidRPr="00B31855">
        <w:rPr>
          <w:sz w:val="24"/>
          <w:szCs w:val="24"/>
          <w:lang w:val="uk-UA"/>
        </w:rPr>
        <w:t xml:space="preserve"> року </w:t>
      </w:r>
    </w:p>
    <w:p w:rsidR="00005EA3" w:rsidRPr="00005EA3" w:rsidRDefault="00005EA3" w:rsidP="00005EA3">
      <w:pPr>
        <w:rPr>
          <w:sz w:val="24"/>
          <w:szCs w:val="24"/>
          <w:lang w:val="uk-UA"/>
        </w:rPr>
      </w:pPr>
    </w:p>
    <w:p w:rsidR="00005EA3" w:rsidRPr="00005EA3" w:rsidRDefault="00005EA3" w:rsidP="00005EA3">
      <w:pPr>
        <w:rPr>
          <w:sz w:val="24"/>
          <w:szCs w:val="24"/>
          <w:lang w:val="uk-UA"/>
        </w:rPr>
      </w:pPr>
    </w:p>
    <w:p w:rsidR="00005EA3" w:rsidRDefault="00005EA3" w:rsidP="00005EA3">
      <w:pPr>
        <w:rPr>
          <w:sz w:val="24"/>
          <w:szCs w:val="24"/>
          <w:lang w:val="uk-UA"/>
        </w:rPr>
      </w:pPr>
    </w:p>
    <w:p w:rsidR="00ED6C8B" w:rsidRPr="00005EA3" w:rsidRDefault="00ED6C8B" w:rsidP="00005EA3">
      <w:pPr>
        <w:rPr>
          <w:sz w:val="24"/>
          <w:szCs w:val="24"/>
          <w:lang w:val="uk-UA"/>
        </w:rPr>
      </w:pPr>
    </w:p>
    <w:p w:rsidR="00005EA3" w:rsidRPr="00005EA3" w:rsidRDefault="00005EA3" w:rsidP="00005EA3">
      <w:pPr>
        <w:rPr>
          <w:sz w:val="24"/>
          <w:szCs w:val="24"/>
          <w:lang w:val="uk-UA"/>
        </w:rPr>
      </w:pPr>
    </w:p>
    <w:p w:rsidR="00521174" w:rsidRPr="00B31855" w:rsidRDefault="00005EA3" w:rsidP="00B31855">
      <w:pPr>
        <w:jc w:val="both"/>
        <w:rPr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 xml:space="preserve">Схвалено методичною комісією вищого навчального закладу </w:t>
      </w:r>
      <w:r w:rsidR="00521174" w:rsidRPr="00005EA3">
        <w:rPr>
          <w:sz w:val="28"/>
          <w:szCs w:val="28"/>
          <w:lang w:val="uk-UA"/>
        </w:rPr>
        <w:t xml:space="preserve">за </w:t>
      </w:r>
      <w:r w:rsidR="00521174" w:rsidRPr="00B31855">
        <w:rPr>
          <w:bCs/>
          <w:sz w:val="24"/>
          <w:szCs w:val="24"/>
          <w:lang w:val="uk-UA"/>
        </w:rPr>
        <w:t>с</w:t>
      </w:r>
      <w:r w:rsidR="00521174" w:rsidRPr="00B31855">
        <w:rPr>
          <w:bCs/>
          <w:sz w:val="24"/>
          <w:szCs w:val="24"/>
        </w:rPr>
        <w:t>пеціальніст</w:t>
      </w:r>
      <w:r w:rsidR="00521174" w:rsidRPr="00B31855">
        <w:rPr>
          <w:bCs/>
          <w:sz w:val="24"/>
          <w:szCs w:val="24"/>
          <w:lang w:val="uk-UA"/>
        </w:rPr>
        <w:t>ю</w:t>
      </w:r>
      <w:r w:rsidR="00521174" w:rsidRPr="00B31855">
        <w:rPr>
          <w:sz w:val="24"/>
          <w:szCs w:val="24"/>
          <w:lang w:val="uk-UA"/>
        </w:rPr>
        <w:t>7(</w:t>
      </w:r>
      <w:r w:rsidR="00521174" w:rsidRPr="00B31855">
        <w:rPr>
          <w:sz w:val="24"/>
          <w:szCs w:val="24"/>
        </w:rPr>
        <w:t>8</w:t>
      </w:r>
      <w:r w:rsidR="00521174" w:rsidRPr="00B31855">
        <w:rPr>
          <w:sz w:val="24"/>
          <w:szCs w:val="24"/>
          <w:lang w:val="uk-UA"/>
        </w:rPr>
        <w:t>)</w:t>
      </w:r>
      <w:r w:rsidR="00521174" w:rsidRPr="00B31855">
        <w:rPr>
          <w:sz w:val="24"/>
          <w:szCs w:val="24"/>
        </w:rPr>
        <w:t xml:space="preserve">.04010601 </w:t>
      </w:r>
      <w:r w:rsidR="00521174" w:rsidRPr="00B31855">
        <w:rPr>
          <w:sz w:val="24"/>
          <w:szCs w:val="24"/>
          <w:lang w:val="uk-UA"/>
        </w:rPr>
        <w:t>«</w:t>
      </w:r>
      <w:r w:rsidR="00521174" w:rsidRPr="00B31855">
        <w:rPr>
          <w:sz w:val="24"/>
          <w:szCs w:val="24"/>
        </w:rPr>
        <w:t>Екологія та охоронанавколишнього</w:t>
      </w:r>
      <w:r w:rsidR="00521174" w:rsidRPr="00B31855">
        <w:rPr>
          <w:sz w:val="24"/>
          <w:szCs w:val="24"/>
          <w:lang w:val="uk-UA"/>
        </w:rPr>
        <w:t>с</w:t>
      </w:r>
      <w:r w:rsidR="00521174" w:rsidRPr="00B31855">
        <w:rPr>
          <w:sz w:val="24"/>
          <w:szCs w:val="24"/>
        </w:rPr>
        <w:t>ередовища</w:t>
      </w:r>
      <w:r w:rsidR="00521174" w:rsidRPr="00B31855">
        <w:rPr>
          <w:sz w:val="24"/>
          <w:szCs w:val="24"/>
          <w:lang w:val="uk-UA"/>
        </w:rPr>
        <w:t xml:space="preserve">». </w:t>
      </w:r>
    </w:p>
    <w:p w:rsidR="00005EA3" w:rsidRPr="00005EA3" w:rsidRDefault="00005EA3" w:rsidP="00005EA3">
      <w:pPr>
        <w:rPr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>Протокол від.  “____”________________20</w:t>
      </w:r>
      <w:r w:rsidR="00B31855">
        <w:rPr>
          <w:sz w:val="24"/>
          <w:szCs w:val="24"/>
          <w:lang w:val="uk-UA"/>
        </w:rPr>
        <w:t>13</w:t>
      </w:r>
      <w:r w:rsidRPr="00005EA3">
        <w:rPr>
          <w:sz w:val="24"/>
          <w:szCs w:val="24"/>
          <w:lang w:val="uk-UA"/>
        </w:rPr>
        <w:t xml:space="preserve"> року № ___</w:t>
      </w:r>
    </w:p>
    <w:p w:rsidR="00005EA3" w:rsidRPr="00005EA3" w:rsidRDefault="00005EA3" w:rsidP="00005EA3">
      <w:pPr>
        <w:rPr>
          <w:sz w:val="24"/>
          <w:szCs w:val="24"/>
          <w:lang w:val="uk-UA"/>
        </w:rPr>
      </w:pPr>
    </w:p>
    <w:p w:rsidR="00B31855" w:rsidRPr="00005EA3" w:rsidRDefault="00005EA3" w:rsidP="00B31855">
      <w:pPr>
        <w:rPr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>“_____”________________20</w:t>
      </w:r>
      <w:r w:rsidR="00B31855">
        <w:rPr>
          <w:sz w:val="24"/>
          <w:szCs w:val="24"/>
          <w:lang w:val="uk-UA"/>
        </w:rPr>
        <w:t>13</w:t>
      </w:r>
      <w:r w:rsidRPr="00005EA3">
        <w:rPr>
          <w:sz w:val="24"/>
          <w:szCs w:val="24"/>
          <w:lang w:val="uk-UA"/>
        </w:rPr>
        <w:t xml:space="preserve"> року         Голова     _______________  </w:t>
      </w:r>
      <w:r w:rsidR="00B31855" w:rsidRPr="00005EA3">
        <w:rPr>
          <w:sz w:val="24"/>
          <w:szCs w:val="24"/>
          <w:lang w:val="uk-UA"/>
        </w:rPr>
        <w:t>Костенко В.К.</w:t>
      </w:r>
    </w:p>
    <w:p w:rsidR="00B31855" w:rsidRPr="00521174" w:rsidRDefault="00B31855" w:rsidP="00B31855">
      <w:pPr>
        <w:rPr>
          <w:sz w:val="16"/>
          <w:szCs w:val="16"/>
          <w:lang w:val="uk-UA"/>
        </w:rPr>
      </w:pPr>
      <w:r w:rsidRPr="00521174">
        <w:rPr>
          <w:sz w:val="16"/>
          <w:szCs w:val="16"/>
          <w:lang w:val="uk-UA"/>
        </w:rPr>
        <w:t xml:space="preserve">(підпис)                              (прізвище та ініціали)         </w:t>
      </w:r>
    </w:p>
    <w:p w:rsidR="00005EA3" w:rsidRPr="00005EA3" w:rsidRDefault="00005EA3" w:rsidP="00005EA3">
      <w:pPr>
        <w:jc w:val="both"/>
        <w:rPr>
          <w:sz w:val="24"/>
          <w:szCs w:val="24"/>
          <w:lang w:val="uk-UA"/>
        </w:rPr>
      </w:pPr>
    </w:p>
    <w:p w:rsidR="00005EA3" w:rsidRPr="004E4051" w:rsidRDefault="00005EA3" w:rsidP="00005EA3">
      <w:pPr>
        <w:jc w:val="both"/>
        <w:rPr>
          <w:lang w:val="uk-UA"/>
        </w:rPr>
      </w:pPr>
    </w:p>
    <w:p w:rsidR="00005EA3" w:rsidRPr="004E4051" w:rsidRDefault="00005EA3" w:rsidP="00005EA3">
      <w:pPr>
        <w:ind w:left="6720"/>
        <w:rPr>
          <w:lang w:val="uk-UA"/>
        </w:rPr>
      </w:pPr>
    </w:p>
    <w:p w:rsidR="00005EA3" w:rsidRPr="004E4051" w:rsidRDefault="00005EA3" w:rsidP="00005EA3">
      <w:pPr>
        <w:ind w:left="6720"/>
        <w:rPr>
          <w:lang w:val="uk-UA"/>
        </w:rPr>
      </w:pPr>
    </w:p>
    <w:p w:rsidR="00005EA3" w:rsidRDefault="00005EA3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Default="00521174" w:rsidP="00005EA3">
      <w:pPr>
        <w:ind w:left="6720"/>
        <w:rPr>
          <w:lang w:val="uk-UA"/>
        </w:rPr>
      </w:pPr>
    </w:p>
    <w:p w:rsidR="00521174" w:rsidRPr="004E4051" w:rsidRDefault="00521174" w:rsidP="00005EA3">
      <w:pPr>
        <w:ind w:left="6720"/>
        <w:rPr>
          <w:lang w:val="uk-UA"/>
        </w:rPr>
      </w:pPr>
    </w:p>
    <w:p w:rsidR="00005EA3" w:rsidRDefault="00005EA3" w:rsidP="00005EA3">
      <w:pPr>
        <w:ind w:left="6720"/>
        <w:rPr>
          <w:lang w:val="uk-UA"/>
        </w:rPr>
      </w:pPr>
    </w:p>
    <w:p w:rsidR="00005EA3" w:rsidRPr="00005EA3" w:rsidRDefault="00005EA3" w:rsidP="00005EA3">
      <w:pPr>
        <w:ind w:left="6720"/>
        <w:rPr>
          <w:sz w:val="28"/>
          <w:szCs w:val="28"/>
          <w:lang w:val="uk-UA"/>
        </w:rPr>
      </w:pPr>
    </w:p>
    <w:p w:rsidR="005F0622" w:rsidRDefault="005F0622" w:rsidP="00005EA3">
      <w:pPr>
        <w:tabs>
          <w:tab w:val="left" w:pos="6663"/>
        </w:tabs>
        <w:ind w:left="5664" w:firstLine="708"/>
        <w:rPr>
          <w:sz w:val="28"/>
          <w:szCs w:val="28"/>
          <w:lang w:val="uk-UA"/>
        </w:rPr>
      </w:pPr>
    </w:p>
    <w:p w:rsidR="00005EA3" w:rsidRPr="00005EA3" w:rsidRDefault="005F0622" w:rsidP="00005EA3">
      <w:pPr>
        <w:tabs>
          <w:tab w:val="left" w:pos="6663"/>
        </w:tabs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05EA3" w:rsidRPr="00005EA3">
        <w:rPr>
          <w:sz w:val="28"/>
          <w:szCs w:val="28"/>
          <w:lang w:val="uk-UA"/>
        </w:rPr>
        <w:sym w:font="Symbol" w:char="F0D3"/>
      </w:r>
      <w:r w:rsidR="00005EA3" w:rsidRPr="00005EA3">
        <w:rPr>
          <w:sz w:val="28"/>
          <w:szCs w:val="28"/>
          <w:lang w:val="uk-UA"/>
        </w:rPr>
        <w:t>Донецк, 2013 рік</w:t>
      </w:r>
    </w:p>
    <w:p w:rsidR="005933DC" w:rsidRDefault="00005EA3" w:rsidP="005F0622">
      <w:pPr>
        <w:tabs>
          <w:tab w:val="left" w:pos="7088"/>
          <w:tab w:val="left" w:pos="7371"/>
        </w:tabs>
        <w:ind w:left="6012" w:firstLine="360"/>
        <w:jc w:val="center"/>
        <w:rPr>
          <w:sz w:val="28"/>
          <w:szCs w:val="28"/>
          <w:lang w:val="uk-UA"/>
        </w:rPr>
      </w:pPr>
      <w:r w:rsidRPr="00005EA3">
        <w:rPr>
          <w:sz w:val="28"/>
          <w:szCs w:val="28"/>
          <w:lang w:val="uk-UA"/>
        </w:rPr>
        <w:sym w:font="Symbol" w:char="F0D3"/>
      </w:r>
      <w:r w:rsidRPr="00005EA3">
        <w:rPr>
          <w:sz w:val="28"/>
          <w:szCs w:val="28"/>
          <w:lang w:val="uk-UA"/>
        </w:rPr>
        <w:t>Донецк, 2013 рік</w:t>
      </w:r>
    </w:p>
    <w:p w:rsidR="00871C25" w:rsidRPr="00B31855" w:rsidRDefault="00871C25" w:rsidP="005F0622">
      <w:pPr>
        <w:tabs>
          <w:tab w:val="left" w:pos="7088"/>
          <w:tab w:val="left" w:pos="7371"/>
        </w:tabs>
        <w:ind w:left="6012" w:firstLine="360"/>
        <w:jc w:val="center"/>
        <w:rPr>
          <w:b/>
          <w:caps/>
          <w:sz w:val="28"/>
          <w:szCs w:val="28"/>
          <w:lang w:val="uk-UA"/>
        </w:rPr>
      </w:pPr>
    </w:p>
    <w:p w:rsidR="00B31855" w:rsidRPr="00384B87" w:rsidRDefault="00B31855" w:rsidP="00B31855">
      <w:pPr>
        <w:pStyle w:val="1"/>
        <w:numPr>
          <w:ilvl w:val="0"/>
          <w:numId w:val="13"/>
        </w:numPr>
        <w:spacing w:before="0" w:after="0"/>
        <w:jc w:val="center"/>
        <w:rPr>
          <w:rFonts w:asciiTheme="minorHAnsi" w:hAnsiTheme="minorHAnsi" w:cstheme="minorHAnsi"/>
          <w:bCs w:val="0"/>
          <w:sz w:val="28"/>
          <w:szCs w:val="28"/>
        </w:rPr>
      </w:pPr>
      <w:r w:rsidRPr="00384B87">
        <w:rPr>
          <w:rFonts w:asciiTheme="minorHAnsi" w:hAnsiTheme="minorHAnsi" w:cstheme="minorHAnsi"/>
          <w:bCs w:val="0"/>
          <w:sz w:val="28"/>
          <w:szCs w:val="28"/>
        </w:rPr>
        <w:t>Описнавчальноїдисципліни</w:t>
      </w:r>
    </w:p>
    <w:p w:rsidR="00B31855" w:rsidRPr="00384B87" w:rsidRDefault="00B31855" w:rsidP="00B31855">
      <w:pPr>
        <w:rPr>
          <w:rFonts w:asciiTheme="minorHAnsi" w:hAnsiTheme="minorHAnsi" w:cstheme="minorHAnsi"/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B31855" w:rsidRPr="00384B87" w:rsidTr="00F27945">
        <w:trPr>
          <w:trHeight w:val="803"/>
        </w:trPr>
        <w:tc>
          <w:tcPr>
            <w:tcW w:w="2896" w:type="dxa"/>
            <w:vMerge w:val="restart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B31855" w:rsidRPr="00384B87" w:rsidTr="00F27945">
        <w:trPr>
          <w:trHeight w:val="549"/>
        </w:trPr>
        <w:tc>
          <w:tcPr>
            <w:tcW w:w="2896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384B87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384B87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B31855" w:rsidRPr="00384B87" w:rsidTr="00F27945">
        <w:trPr>
          <w:trHeight w:val="409"/>
        </w:trPr>
        <w:tc>
          <w:tcPr>
            <w:tcW w:w="2896" w:type="dxa"/>
            <w:vMerge w:val="restart"/>
            <w:vAlign w:val="center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Кількість кредитів – 3</w:t>
            </w:r>
          </w:p>
        </w:tc>
        <w:tc>
          <w:tcPr>
            <w:tcW w:w="3262" w:type="dxa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Галузь знань:</w:t>
            </w:r>
          </w:p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</w:rPr>
              <w:t>0401</w:t>
            </w: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«</w:t>
            </w:r>
            <w:r w:rsidRPr="00384B87">
              <w:rPr>
                <w:rFonts w:asciiTheme="minorHAnsi" w:hAnsiTheme="minorHAnsi" w:cstheme="minorHAnsi"/>
                <w:sz w:val="28"/>
                <w:szCs w:val="28"/>
              </w:rPr>
              <w:t>Природничі науки</w:t>
            </w: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Нормативна</w:t>
            </w:r>
          </w:p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B31855" w:rsidRPr="00384B87" w:rsidTr="00F27945">
        <w:trPr>
          <w:trHeight w:val="409"/>
        </w:trPr>
        <w:tc>
          <w:tcPr>
            <w:tcW w:w="2896" w:type="dxa"/>
            <w:vMerge/>
            <w:vAlign w:val="center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Напрям підготовки: </w:t>
            </w:r>
          </w:p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B31855" w:rsidRPr="00384B87" w:rsidTr="00443CEF">
        <w:trPr>
          <w:trHeight w:val="170"/>
        </w:trPr>
        <w:tc>
          <w:tcPr>
            <w:tcW w:w="2896" w:type="dxa"/>
            <w:vAlign w:val="center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Модулів – 1</w:t>
            </w:r>
          </w:p>
        </w:tc>
        <w:tc>
          <w:tcPr>
            <w:tcW w:w="3262" w:type="dxa"/>
            <w:vMerge w:val="restart"/>
          </w:tcPr>
          <w:p w:rsidR="00B31855" w:rsidRDefault="00B31855" w:rsidP="00443CEF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Спеціальність:</w:t>
            </w:r>
          </w:p>
          <w:p w:rsidR="00443CEF" w:rsidRDefault="00443CEF" w:rsidP="00443CEF">
            <w:pPr>
              <w:rPr>
                <w:sz w:val="28"/>
                <w:szCs w:val="28"/>
                <w:lang w:val="uk-UA"/>
              </w:rPr>
            </w:pPr>
            <w:r w:rsidRPr="005933DC">
              <w:rPr>
                <w:sz w:val="28"/>
                <w:szCs w:val="28"/>
                <w:lang w:val="uk-UA"/>
              </w:rPr>
              <w:t>7(</w:t>
            </w:r>
            <w:r w:rsidRPr="005933DC">
              <w:rPr>
                <w:sz w:val="28"/>
                <w:szCs w:val="28"/>
              </w:rPr>
              <w:t>8</w:t>
            </w:r>
            <w:r w:rsidRPr="005933DC">
              <w:rPr>
                <w:sz w:val="28"/>
                <w:szCs w:val="28"/>
                <w:lang w:val="uk-UA"/>
              </w:rPr>
              <w:t>)</w:t>
            </w:r>
            <w:r w:rsidRPr="005933DC">
              <w:rPr>
                <w:sz w:val="28"/>
                <w:szCs w:val="28"/>
              </w:rPr>
              <w:t xml:space="preserve">.04010601 </w:t>
            </w:r>
          </w:p>
          <w:p w:rsidR="00443CEF" w:rsidRPr="00384B87" w:rsidRDefault="00443CEF" w:rsidP="00443CEF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5933DC">
              <w:rPr>
                <w:sz w:val="28"/>
                <w:szCs w:val="28"/>
              </w:rPr>
              <w:t>Екологія та охоронанавколишнього</w:t>
            </w:r>
            <w:r w:rsidRPr="005933DC">
              <w:rPr>
                <w:sz w:val="28"/>
                <w:szCs w:val="28"/>
                <w:lang w:val="uk-UA"/>
              </w:rPr>
              <w:t>с</w:t>
            </w:r>
            <w:r w:rsidRPr="005933DC">
              <w:rPr>
                <w:sz w:val="28"/>
                <w:szCs w:val="28"/>
              </w:rPr>
              <w:t>ередовища</w:t>
            </w:r>
            <w:r>
              <w:rPr>
                <w:szCs w:val="28"/>
                <w:lang w:val="uk-UA"/>
              </w:rPr>
              <w:t>».</w:t>
            </w:r>
          </w:p>
          <w:p w:rsidR="00B31855" w:rsidRPr="00384B87" w:rsidRDefault="00B31855" w:rsidP="00443CEF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B31855" w:rsidRPr="00384B87" w:rsidTr="00F27945">
        <w:trPr>
          <w:trHeight w:val="207"/>
        </w:trPr>
        <w:tc>
          <w:tcPr>
            <w:tcW w:w="2896" w:type="dxa"/>
            <w:vAlign w:val="center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Змістових модулів – 3</w:t>
            </w: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1855" w:rsidRPr="00384B87" w:rsidRDefault="00384B87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5</w:t>
            </w:r>
            <w:r w:rsidR="00B31855"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B31855" w:rsidRPr="00384B87" w:rsidTr="00F27945">
        <w:trPr>
          <w:trHeight w:val="232"/>
        </w:trPr>
        <w:tc>
          <w:tcPr>
            <w:tcW w:w="2896" w:type="dxa"/>
            <w:vAlign w:val="center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Індивідуальне науково-дослідне завдання ___________</w:t>
            </w:r>
          </w:p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Семестр</w:t>
            </w:r>
          </w:p>
        </w:tc>
      </w:tr>
      <w:tr w:rsidR="00B31855" w:rsidRPr="00384B87" w:rsidTr="00F27945">
        <w:trPr>
          <w:trHeight w:val="323"/>
        </w:trPr>
        <w:tc>
          <w:tcPr>
            <w:tcW w:w="2896" w:type="dxa"/>
            <w:vAlign w:val="center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Загальна кількість годин - 108</w:t>
            </w: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1855" w:rsidRPr="00384B87" w:rsidRDefault="00384B87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9</w:t>
            </w:r>
            <w:r w:rsidR="00B31855"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B31855" w:rsidRPr="00384B87" w:rsidTr="00F27945">
        <w:trPr>
          <w:trHeight w:val="320"/>
        </w:trPr>
        <w:tc>
          <w:tcPr>
            <w:tcW w:w="2896" w:type="dxa"/>
            <w:vMerge w:val="restart"/>
            <w:vAlign w:val="center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- аудиторних – 2,</w:t>
            </w:r>
          </w:p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- самостійної роботи студента – 4. </w:t>
            </w:r>
          </w:p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Освітньо-кваліфікаційний рівень:</w:t>
            </w:r>
          </w:p>
          <w:p w:rsidR="00B31855" w:rsidRPr="00384B87" w:rsidRDefault="00384B87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спеціаліст / магістр</w:t>
            </w:r>
          </w:p>
        </w:tc>
        <w:tc>
          <w:tcPr>
            <w:tcW w:w="3420" w:type="dxa"/>
            <w:gridSpan w:val="2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Лекції</w:t>
            </w:r>
          </w:p>
        </w:tc>
      </w:tr>
      <w:tr w:rsidR="00B31855" w:rsidRPr="00384B87" w:rsidTr="00F27945">
        <w:trPr>
          <w:trHeight w:val="320"/>
        </w:trPr>
        <w:tc>
          <w:tcPr>
            <w:tcW w:w="2896" w:type="dxa"/>
            <w:vMerge/>
            <w:vAlign w:val="center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1855" w:rsidRPr="00384B87" w:rsidRDefault="00CA612A" w:rsidP="0018746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2</w:t>
            </w:r>
            <w:r w:rsidR="0018746A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8</w:t>
            </w:r>
            <w:r w:rsidR="00B31855"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B31855" w:rsidRPr="00384B87" w:rsidTr="00F27945">
        <w:trPr>
          <w:trHeight w:val="320"/>
        </w:trPr>
        <w:tc>
          <w:tcPr>
            <w:tcW w:w="2896" w:type="dxa"/>
            <w:vMerge/>
            <w:vAlign w:val="center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B31855" w:rsidRPr="00384B87" w:rsidTr="00F27945">
        <w:trPr>
          <w:trHeight w:val="320"/>
        </w:trPr>
        <w:tc>
          <w:tcPr>
            <w:tcW w:w="2896" w:type="dxa"/>
            <w:vMerge/>
            <w:vAlign w:val="center"/>
          </w:tcPr>
          <w:p w:rsidR="00B31855" w:rsidRPr="00384B87" w:rsidRDefault="00B31855" w:rsidP="00F27945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1855" w:rsidRPr="00384B87" w:rsidRDefault="00B31855" w:rsidP="0018746A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B31855" w:rsidRPr="00384B87" w:rsidTr="00F27945">
        <w:trPr>
          <w:trHeight w:val="138"/>
        </w:trPr>
        <w:tc>
          <w:tcPr>
            <w:tcW w:w="2896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Лабораторні</w:t>
            </w:r>
          </w:p>
        </w:tc>
      </w:tr>
      <w:tr w:rsidR="00B31855" w:rsidRPr="00384B87" w:rsidTr="00F27945">
        <w:trPr>
          <w:trHeight w:val="138"/>
        </w:trPr>
        <w:tc>
          <w:tcPr>
            <w:tcW w:w="2896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год.</w:t>
            </w:r>
          </w:p>
        </w:tc>
      </w:tr>
      <w:tr w:rsidR="00B31855" w:rsidRPr="00384B87" w:rsidTr="00F27945">
        <w:trPr>
          <w:trHeight w:val="138"/>
        </w:trPr>
        <w:tc>
          <w:tcPr>
            <w:tcW w:w="2896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B31855" w:rsidRPr="00384B87" w:rsidTr="00F27945">
        <w:trPr>
          <w:trHeight w:val="138"/>
        </w:trPr>
        <w:tc>
          <w:tcPr>
            <w:tcW w:w="2896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31855" w:rsidRPr="00384B87" w:rsidRDefault="004E225E" w:rsidP="004E225E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80</w:t>
            </w:r>
            <w:r w:rsidR="00B31855"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B31855" w:rsidRPr="00384B87" w:rsidTr="00F27945">
        <w:trPr>
          <w:trHeight w:val="138"/>
        </w:trPr>
        <w:tc>
          <w:tcPr>
            <w:tcW w:w="2896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Індивідуальні завдання: год.</w:t>
            </w:r>
          </w:p>
        </w:tc>
      </w:tr>
      <w:tr w:rsidR="00B31855" w:rsidRPr="00384B87" w:rsidTr="00F27945">
        <w:trPr>
          <w:trHeight w:val="138"/>
        </w:trPr>
        <w:tc>
          <w:tcPr>
            <w:tcW w:w="2896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31855" w:rsidRPr="00384B87" w:rsidRDefault="00B31855" w:rsidP="00F2794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1855" w:rsidRPr="00722835" w:rsidRDefault="00B31855" w:rsidP="00722835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Вид контролю: </w:t>
            </w:r>
            <w:r w:rsidR="00722835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іспит</w:t>
            </w:r>
          </w:p>
        </w:tc>
      </w:tr>
    </w:tbl>
    <w:p w:rsidR="00B31855" w:rsidRPr="00384B87" w:rsidRDefault="00B31855" w:rsidP="00B31855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443CEF" w:rsidRDefault="00443CEF" w:rsidP="00B31855">
      <w:pPr>
        <w:ind w:left="1440" w:hanging="1440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</w:p>
    <w:p w:rsidR="00443CEF" w:rsidRDefault="00443CEF" w:rsidP="00B31855">
      <w:pPr>
        <w:ind w:left="1440" w:hanging="1440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</w:p>
    <w:p w:rsidR="00E96258" w:rsidRDefault="00E96258" w:rsidP="00B31855">
      <w:pPr>
        <w:ind w:left="1440" w:hanging="1440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</w:p>
    <w:p w:rsidR="00B31855" w:rsidRPr="00384B87" w:rsidRDefault="00B31855" w:rsidP="00B31855">
      <w:pPr>
        <w:ind w:left="1440" w:hanging="144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84B87">
        <w:rPr>
          <w:rFonts w:asciiTheme="minorHAnsi" w:hAnsiTheme="minorHAnsi" w:cstheme="minorHAnsi"/>
          <w:bCs/>
          <w:sz w:val="28"/>
          <w:szCs w:val="28"/>
          <w:lang w:val="uk-UA"/>
        </w:rPr>
        <w:t>Примітка</w:t>
      </w:r>
      <w:r w:rsidRPr="00384B87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B31855" w:rsidRPr="00384B87" w:rsidRDefault="00B31855" w:rsidP="00B31855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84B87">
        <w:rPr>
          <w:rFonts w:asciiTheme="minorHAnsi" w:hAnsiTheme="minorHAnsi" w:cstheme="minorHAnsi"/>
          <w:sz w:val="28"/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B31855" w:rsidRPr="00384B87" w:rsidRDefault="00B31855" w:rsidP="00B31855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84B87">
        <w:rPr>
          <w:rFonts w:asciiTheme="minorHAnsi" w:hAnsiTheme="minorHAnsi" w:cstheme="minorHAnsi"/>
          <w:sz w:val="28"/>
          <w:szCs w:val="28"/>
          <w:lang w:val="uk-UA"/>
        </w:rPr>
        <w:t xml:space="preserve">для денної форми навчання – </w:t>
      </w:r>
      <w:r w:rsidR="004E225E">
        <w:rPr>
          <w:rFonts w:asciiTheme="minorHAnsi" w:hAnsiTheme="minorHAnsi" w:cstheme="minorHAnsi"/>
          <w:sz w:val="28"/>
          <w:szCs w:val="28"/>
          <w:lang w:val="uk-UA"/>
        </w:rPr>
        <w:t>35</w:t>
      </w:r>
      <w:r w:rsidRPr="00384B87">
        <w:rPr>
          <w:rFonts w:asciiTheme="minorHAnsi" w:hAnsiTheme="minorHAnsi" w:cstheme="minorHAnsi"/>
          <w:sz w:val="28"/>
          <w:szCs w:val="28"/>
          <w:lang w:val="uk-UA"/>
        </w:rPr>
        <w:t xml:space="preserve"> %,</w:t>
      </w:r>
    </w:p>
    <w:p w:rsidR="00B31855" w:rsidRPr="004E4051" w:rsidRDefault="00B31855" w:rsidP="00B31855">
      <w:pPr>
        <w:ind w:left="1440" w:hanging="1440"/>
        <w:jc w:val="right"/>
        <w:rPr>
          <w:lang w:val="uk-UA"/>
        </w:rPr>
      </w:pPr>
    </w:p>
    <w:p w:rsidR="00B31855" w:rsidRPr="004E4051" w:rsidRDefault="00B31855" w:rsidP="00B31855">
      <w:pPr>
        <w:rPr>
          <w:lang w:val="uk-UA"/>
        </w:rPr>
      </w:pPr>
    </w:p>
    <w:p w:rsidR="00B31855" w:rsidRPr="004E4051" w:rsidRDefault="00B31855" w:rsidP="00B31855">
      <w:pPr>
        <w:rPr>
          <w:lang w:val="uk-UA"/>
        </w:rPr>
      </w:pPr>
    </w:p>
    <w:p w:rsidR="00B31855" w:rsidRPr="004E4051" w:rsidRDefault="00B31855" w:rsidP="00B31855">
      <w:pPr>
        <w:rPr>
          <w:lang w:val="uk-UA"/>
        </w:rPr>
      </w:pPr>
    </w:p>
    <w:p w:rsidR="005933DC" w:rsidRPr="00B31855" w:rsidRDefault="005933DC" w:rsidP="00B31855">
      <w:pPr>
        <w:rPr>
          <w:b/>
          <w:caps/>
          <w:sz w:val="28"/>
          <w:szCs w:val="28"/>
          <w:lang w:val="uk-UA"/>
        </w:rPr>
      </w:pPr>
    </w:p>
    <w:p w:rsidR="005933DC" w:rsidRDefault="005933DC" w:rsidP="005933DC">
      <w:pPr>
        <w:jc w:val="center"/>
        <w:rPr>
          <w:b/>
          <w:caps/>
          <w:sz w:val="28"/>
          <w:szCs w:val="28"/>
          <w:lang w:val="uk-UA"/>
        </w:rPr>
      </w:pPr>
    </w:p>
    <w:p w:rsidR="00443CEF" w:rsidRPr="00443CEF" w:rsidRDefault="00443CEF" w:rsidP="00443CEF">
      <w:pPr>
        <w:numPr>
          <w:ilvl w:val="0"/>
          <w:numId w:val="13"/>
        </w:num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43CEF">
        <w:rPr>
          <w:b/>
          <w:sz w:val="28"/>
          <w:szCs w:val="28"/>
          <w:lang w:val="uk-UA"/>
        </w:rPr>
        <w:lastRenderedPageBreak/>
        <w:t>Мета та завдання навчальної дисципліни</w:t>
      </w:r>
    </w:p>
    <w:p w:rsidR="00443CEF" w:rsidRPr="00443CEF" w:rsidRDefault="00443CEF" w:rsidP="00443CEF">
      <w:pPr>
        <w:tabs>
          <w:tab w:val="left" w:pos="3900"/>
        </w:tabs>
        <w:ind w:left="720"/>
        <w:rPr>
          <w:b/>
          <w:sz w:val="28"/>
          <w:szCs w:val="28"/>
          <w:lang w:val="uk-UA"/>
        </w:rPr>
      </w:pPr>
    </w:p>
    <w:p w:rsidR="004E225E" w:rsidRPr="00302DDA" w:rsidRDefault="00972391" w:rsidP="004E225E">
      <w:pPr>
        <w:ind w:firstLine="708"/>
        <w:jc w:val="both"/>
        <w:rPr>
          <w:color w:val="000000"/>
          <w:sz w:val="28"/>
          <w:szCs w:val="28"/>
        </w:rPr>
      </w:pPr>
      <w:r w:rsidRPr="00972391">
        <w:rPr>
          <w:b/>
          <w:color w:val="000000"/>
          <w:sz w:val="28"/>
          <w:szCs w:val="28"/>
          <w:lang w:val="uk-UA"/>
        </w:rPr>
        <w:t xml:space="preserve">Мета </w:t>
      </w:r>
      <w:r w:rsidRPr="00972391">
        <w:rPr>
          <w:color w:val="000000"/>
          <w:sz w:val="28"/>
          <w:szCs w:val="28"/>
          <w:lang w:val="uk-UA"/>
        </w:rPr>
        <w:t xml:space="preserve">дисципліни – </w:t>
      </w:r>
      <w:r w:rsidR="004E225E" w:rsidRPr="00972391">
        <w:rPr>
          <w:color w:val="000000"/>
          <w:sz w:val="28"/>
          <w:szCs w:val="28"/>
        </w:rPr>
        <w:t xml:space="preserve">формуваннятеоретичнихзнань і практичнихнавичок з основ </w:t>
      </w:r>
      <w:r w:rsidR="004E225E" w:rsidRPr="00302DDA">
        <w:rPr>
          <w:rStyle w:val="hps"/>
          <w:sz w:val="28"/>
          <w:szCs w:val="28"/>
        </w:rPr>
        <w:t>побудовита управлінняексплуатацієювиробничихсистем.</w:t>
      </w:r>
    </w:p>
    <w:p w:rsidR="00972391" w:rsidRPr="00972391" w:rsidRDefault="00972391" w:rsidP="004E225E">
      <w:pPr>
        <w:ind w:firstLine="708"/>
        <w:jc w:val="both"/>
        <w:rPr>
          <w:color w:val="000000"/>
          <w:sz w:val="28"/>
          <w:szCs w:val="28"/>
        </w:rPr>
      </w:pPr>
      <w:r w:rsidRPr="00972391">
        <w:rPr>
          <w:b/>
          <w:color w:val="000000"/>
          <w:sz w:val="28"/>
          <w:szCs w:val="28"/>
        </w:rPr>
        <w:t>Завдання</w:t>
      </w:r>
      <w:r w:rsidRPr="00972391">
        <w:rPr>
          <w:color w:val="000000"/>
          <w:sz w:val="28"/>
          <w:szCs w:val="28"/>
        </w:rPr>
        <w:t xml:space="preserve">дисципліни: </w:t>
      </w:r>
    </w:p>
    <w:p w:rsidR="004E225E" w:rsidRPr="00972391" w:rsidRDefault="004E225E" w:rsidP="004E225E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972391">
        <w:rPr>
          <w:color w:val="000000"/>
          <w:sz w:val="28"/>
          <w:szCs w:val="28"/>
        </w:rPr>
        <w:t>висвітленніте</w:t>
      </w:r>
      <w:r>
        <w:rPr>
          <w:color w:val="000000"/>
          <w:sz w:val="28"/>
          <w:szCs w:val="28"/>
        </w:rPr>
        <w:t>оретичних основ виробнич</w:t>
      </w:r>
      <w:r w:rsidRPr="00972391">
        <w:rPr>
          <w:color w:val="000000"/>
          <w:sz w:val="28"/>
          <w:szCs w:val="28"/>
        </w:rPr>
        <w:t>ого менеджменту;</w:t>
      </w:r>
    </w:p>
    <w:p w:rsidR="004E225E" w:rsidRPr="003651E7" w:rsidRDefault="004E225E" w:rsidP="004E225E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3651E7">
        <w:rPr>
          <w:color w:val="000000"/>
          <w:sz w:val="28"/>
          <w:szCs w:val="28"/>
        </w:rPr>
        <w:t>визначеннісуті</w:t>
      </w:r>
      <w:r w:rsidRPr="003651E7">
        <w:rPr>
          <w:sz w:val="28"/>
          <w:szCs w:val="28"/>
        </w:rPr>
        <w:t>виробничоїсистеми як важливоїскладовоїпідприємства та об’єктууправління</w:t>
      </w:r>
      <w:r w:rsidRPr="000117D3">
        <w:rPr>
          <w:sz w:val="28"/>
          <w:szCs w:val="28"/>
        </w:rPr>
        <w:t>;</w:t>
      </w:r>
    </w:p>
    <w:p w:rsidR="004E225E" w:rsidRPr="007A3D03" w:rsidRDefault="004E225E" w:rsidP="004E225E">
      <w:pPr>
        <w:numPr>
          <w:ilvl w:val="0"/>
          <w:numId w:val="15"/>
        </w:numPr>
        <w:jc w:val="both"/>
        <w:rPr>
          <w:sz w:val="28"/>
          <w:szCs w:val="28"/>
        </w:rPr>
      </w:pPr>
      <w:r w:rsidRPr="003651E7">
        <w:rPr>
          <w:color w:val="000000"/>
          <w:sz w:val="28"/>
          <w:szCs w:val="28"/>
        </w:rPr>
        <w:t>розглядіпідходів, яківикористовуються при розробці</w:t>
      </w:r>
      <w:r w:rsidRPr="003651E7">
        <w:rPr>
          <w:sz w:val="28"/>
          <w:szCs w:val="28"/>
        </w:rPr>
        <w:t>виробничоїстратегіїпідприємства</w:t>
      </w:r>
      <w:r w:rsidRPr="003651E7">
        <w:rPr>
          <w:color w:val="000000"/>
          <w:sz w:val="28"/>
          <w:szCs w:val="28"/>
        </w:rPr>
        <w:t>;</w:t>
      </w:r>
    </w:p>
    <w:p w:rsidR="004E225E" w:rsidRPr="00C15251" w:rsidRDefault="004E225E" w:rsidP="004E225E">
      <w:pPr>
        <w:numPr>
          <w:ilvl w:val="0"/>
          <w:numId w:val="15"/>
        </w:numPr>
        <w:jc w:val="both"/>
        <w:rPr>
          <w:sz w:val="28"/>
          <w:szCs w:val="28"/>
        </w:rPr>
      </w:pPr>
      <w:r w:rsidRPr="00C15251">
        <w:rPr>
          <w:sz w:val="28"/>
          <w:szCs w:val="28"/>
        </w:rPr>
        <w:t>вивченняпринципівтаметодівраціональноїорганізаціївиробничогопроцесу, плануваннявиробничої</w:t>
      </w:r>
      <w:r>
        <w:rPr>
          <w:sz w:val="28"/>
          <w:szCs w:val="28"/>
        </w:rPr>
        <w:t>діяльності</w:t>
      </w:r>
      <w:r w:rsidRPr="00C15251">
        <w:rPr>
          <w:sz w:val="28"/>
          <w:szCs w:val="28"/>
        </w:rPr>
        <w:t>;</w:t>
      </w:r>
    </w:p>
    <w:p w:rsidR="004E225E" w:rsidRPr="003651E7" w:rsidRDefault="004E225E" w:rsidP="004E225E">
      <w:pPr>
        <w:numPr>
          <w:ilvl w:val="0"/>
          <w:numId w:val="15"/>
        </w:numPr>
        <w:jc w:val="both"/>
        <w:rPr>
          <w:sz w:val="28"/>
          <w:szCs w:val="28"/>
        </w:rPr>
      </w:pPr>
      <w:r w:rsidRPr="003651E7">
        <w:rPr>
          <w:color w:val="000000"/>
          <w:sz w:val="28"/>
          <w:szCs w:val="28"/>
        </w:rPr>
        <w:t>визначенні</w:t>
      </w:r>
      <w:r>
        <w:rPr>
          <w:color w:val="000000"/>
          <w:sz w:val="28"/>
          <w:szCs w:val="28"/>
        </w:rPr>
        <w:t>засобів</w:t>
      </w:r>
      <w:r w:rsidRPr="003651E7">
        <w:rPr>
          <w:sz w:val="28"/>
          <w:szCs w:val="28"/>
        </w:rPr>
        <w:t>проектуваннявиробничоїсистеми та підтримкиналежного режиму її поточного функціонування;</w:t>
      </w:r>
    </w:p>
    <w:p w:rsidR="004E225E" w:rsidRPr="00972391" w:rsidRDefault="004E225E" w:rsidP="004E225E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972391">
        <w:rPr>
          <w:color w:val="000000"/>
          <w:sz w:val="28"/>
          <w:szCs w:val="28"/>
        </w:rPr>
        <w:t>наданнінавичок</w:t>
      </w:r>
      <w:r>
        <w:rPr>
          <w:color w:val="000000"/>
          <w:sz w:val="28"/>
          <w:szCs w:val="28"/>
        </w:rPr>
        <w:t>із</w:t>
      </w:r>
      <w:r w:rsidRPr="00972391">
        <w:rPr>
          <w:color w:val="000000"/>
          <w:sz w:val="28"/>
          <w:szCs w:val="28"/>
        </w:rPr>
        <w:t>постановки та розв'язування</w:t>
      </w:r>
      <w:r>
        <w:rPr>
          <w:color w:val="000000"/>
          <w:sz w:val="28"/>
          <w:szCs w:val="28"/>
        </w:rPr>
        <w:t>організаційних</w:t>
      </w:r>
      <w:r w:rsidRPr="00972391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 xml:space="preserve"> у виробничомуменеджменті.</w:t>
      </w:r>
    </w:p>
    <w:p w:rsidR="00443CEF" w:rsidRPr="00443CEF" w:rsidRDefault="00443CEF" w:rsidP="005850A0">
      <w:pPr>
        <w:tabs>
          <w:tab w:val="left" w:pos="284"/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43CEF">
        <w:rPr>
          <w:b/>
          <w:sz w:val="28"/>
          <w:szCs w:val="28"/>
          <w:lang w:val="uk-UA"/>
        </w:rPr>
        <w:tab/>
      </w:r>
      <w:r w:rsidRPr="00443CEF">
        <w:rPr>
          <w:sz w:val="28"/>
          <w:szCs w:val="28"/>
          <w:lang w:val="uk-UA"/>
        </w:rPr>
        <w:t xml:space="preserve">У результаті вивчення навчальної дисципліни студент повинен </w:t>
      </w:r>
      <w:r w:rsidRPr="00443CEF">
        <w:rPr>
          <w:color w:val="000000"/>
          <w:sz w:val="28"/>
          <w:szCs w:val="28"/>
        </w:rPr>
        <w:t>отриматитакікомпетенції</w:t>
      </w:r>
      <w:r w:rsidR="004E225E">
        <w:rPr>
          <w:color w:val="000000"/>
          <w:sz w:val="28"/>
          <w:szCs w:val="28"/>
          <w:lang w:val="uk-UA"/>
        </w:rPr>
        <w:t>.</w:t>
      </w:r>
    </w:p>
    <w:p w:rsidR="004E225E" w:rsidRPr="00443CEF" w:rsidRDefault="004E225E" w:rsidP="004E225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443CEF">
        <w:rPr>
          <w:b/>
          <w:color w:val="000000"/>
          <w:sz w:val="28"/>
          <w:szCs w:val="28"/>
        </w:rPr>
        <w:t>нання</w:t>
      </w:r>
      <w:r w:rsidRPr="00443CEF">
        <w:rPr>
          <w:color w:val="000000"/>
          <w:sz w:val="28"/>
          <w:szCs w:val="28"/>
        </w:rPr>
        <w:t xml:space="preserve"> про:</w:t>
      </w:r>
    </w:p>
    <w:p w:rsidR="004E225E" w:rsidRDefault="004E225E" w:rsidP="004E225E">
      <w:pPr>
        <w:numPr>
          <w:ilvl w:val="0"/>
          <w:numId w:val="17"/>
        </w:numPr>
        <w:jc w:val="both"/>
        <w:rPr>
          <w:sz w:val="28"/>
          <w:szCs w:val="28"/>
        </w:rPr>
      </w:pPr>
      <w:r w:rsidRPr="00193FF2">
        <w:rPr>
          <w:sz w:val="28"/>
          <w:szCs w:val="28"/>
        </w:rPr>
        <w:t>сутність</w:t>
      </w:r>
      <w:r>
        <w:rPr>
          <w:sz w:val="28"/>
          <w:szCs w:val="28"/>
        </w:rPr>
        <w:t xml:space="preserve"> та завдання</w:t>
      </w:r>
      <w:r w:rsidRPr="00193FF2">
        <w:rPr>
          <w:sz w:val="28"/>
          <w:szCs w:val="28"/>
        </w:rPr>
        <w:t xml:space="preserve">виробничого менеджменту, </w:t>
      </w:r>
      <w:r>
        <w:rPr>
          <w:sz w:val="28"/>
          <w:szCs w:val="28"/>
        </w:rPr>
        <w:t>йогозначення для забезпеченнярозвиткупідприємства;</w:t>
      </w:r>
    </w:p>
    <w:p w:rsidR="004E225E" w:rsidRPr="00193FF2" w:rsidRDefault="004E225E" w:rsidP="004E225E">
      <w:pPr>
        <w:numPr>
          <w:ilvl w:val="0"/>
          <w:numId w:val="17"/>
        </w:numPr>
        <w:jc w:val="both"/>
        <w:rPr>
          <w:sz w:val="28"/>
          <w:szCs w:val="28"/>
        </w:rPr>
      </w:pPr>
      <w:r w:rsidRPr="00193FF2">
        <w:rPr>
          <w:sz w:val="28"/>
          <w:szCs w:val="28"/>
        </w:rPr>
        <w:t>типологію</w:t>
      </w:r>
      <w:r>
        <w:rPr>
          <w:sz w:val="28"/>
          <w:szCs w:val="28"/>
        </w:rPr>
        <w:t>в</w:t>
      </w:r>
      <w:r w:rsidRPr="00EC7E0A">
        <w:rPr>
          <w:sz w:val="28"/>
          <w:szCs w:val="28"/>
        </w:rPr>
        <w:t>иробнич</w:t>
      </w:r>
      <w:r>
        <w:rPr>
          <w:sz w:val="28"/>
          <w:szCs w:val="28"/>
        </w:rPr>
        <w:t>их</w:t>
      </w:r>
      <w:r w:rsidRPr="00EC7E0A">
        <w:rPr>
          <w:sz w:val="28"/>
          <w:szCs w:val="28"/>
        </w:rPr>
        <w:t>пріоритет</w:t>
      </w:r>
      <w:r>
        <w:rPr>
          <w:sz w:val="28"/>
          <w:szCs w:val="28"/>
        </w:rPr>
        <w:t>ів,</w:t>
      </w:r>
      <w:r w:rsidRPr="00193FF2">
        <w:rPr>
          <w:sz w:val="28"/>
          <w:szCs w:val="28"/>
        </w:rPr>
        <w:t xml:space="preserve"> структур і процесіввиробничогопідприємства</w:t>
      </w:r>
      <w:r>
        <w:rPr>
          <w:sz w:val="28"/>
          <w:szCs w:val="28"/>
        </w:rPr>
        <w:t>;</w:t>
      </w:r>
    </w:p>
    <w:p w:rsidR="004E225E" w:rsidRDefault="004E225E" w:rsidP="004E225E">
      <w:pPr>
        <w:numPr>
          <w:ilvl w:val="0"/>
          <w:numId w:val="17"/>
        </w:numPr>
        <w:jc w:val="both"/>
        <w:rPr>
          <w:sz w:val="28"/>
          <w:szCs w:val="28"/>
        </w:rPr>
      </w:pPr>
      <w:r w:rsidRPr="00193FF2">
        <w:rPr>
          <w:sz w:val="28"/>
          <w:szCs w:val="28"/>
        </w:rPr>
        <w:t>види і методи</w:t>
      </w:r>
      <w:r>
        <w:rPr>
          <w:sz w:val="28"/>
          <w:szCs w:val="28"/>
        </w:rPr>
        <w:t>планування</w:t>
      </w:r>
      <w:r w:rsidRPr="00EC7E0A">
        <w:rPr>
          <w:sz w:val="28"/>
          <w:szCs w:val="28"/>
        </w:rPr>
        <w:t>на підприємстві</w:t>
      </w:r>
      <w:r>
        <w:rPr>
          <w:sz w:val="28"/>
          <w:szCs w:val="28"/>
        </w:rPr>
        <w:t>;</w:t>
      </w:r>
    </w:p>
    <w:p w:rsidR="004E225E" w:rsidRDefault="004E225E" w:rsidP="004E225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процеси</w:t>
      </w:r>
      <w:r w:rsidRPr="00EC7E0A">
        <w:rPr>
          <w:sz w:val="28"/>
          <w:szCs w:val="28"/>
        </w:rPr>
        <w:t>проектування</w:t>
      </w:r>
      <w:r>
        <w:rPr>
          <w:sz w:val="28"/>
          <w:szCs w:val="28"/>
        </w:rPr>
        <w:t xml:space="preserve"> та у</w:t>
      </w:r>
      <w:r w:rsidRPr="00EC7E0A">
        <w:rPr>
          <w:sz w:val="28"/>
          <w:szCs w:val="28"/>
        </w:rPr>
        <w:t>правлінняексплуатацієювиробничоїсистеми</w:t>
      </w:r>
      <w:r>
        <w:rPr>
          <w:sz w:val="28"/>
          <w:szCs w:val="28"/>
        </w:rPr>
        <w:t>;</w:t>
      </w:r>
    </w:p>
    <w:p w:rsidR="004E225E" w:rsidRDefault="004E225E" w:rsidP="004E225E">
      <w:pPr>
        <w:numPr>
          <w:ilvl w:val="0"/>
          <w:numId w:val="17"/>
        </w:numPr>
        <w:jc w:val="both"/>
        <w:rPr>
          <w:sz w:val="28"/>
          <w:szCs w:val="28"/>
        </w:rPr>
      </w:pPr>
      <w:r w:rsidRPr="00193FF2">
        <w:rPr>
          <w:sz w:val="28"/>
          <w:szCs w:val="28"/>
        </w:rPr>
        <w:t>основні</w:t>
      </w:r>
      <w:r>
        <w:rPr>
          <w:sz w:val="28"/>
          <w:szCs w:val="28"/>
        </w:rPr>
        <w:t>засобиу</w:t>
      </w:r>
      <w:r w:rsidRPr="00EC7E0A">
        <w:rPr>
          <w:sz w:val="28"/>
          <w:szCs w:val="28"/>
        </w:rPr>
        <w:t>правліннявиробничими запасами</w:t>
      </w:r>
      <w:r>
        <w:rPr>
          <w:sz w:val="28"/>
          <w:szCs w:val="28"/>
        </w:rPr>
        <w:t>;</w:t>
      </w:r>
    </w:p>
    <w:p w:rsidR="004E225E" w:rsidRDefault="004E225E" w:rsidP="004E225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елементи та інструментио</w:t>
      </w:r>
      <w:r w:rsidRPr="00EC7E0A">
        <w:rPr>
          <w:sz w:val="28"/>
          <w:szCs w:val="28"/>
        </w:rPr>
        <w:t>рганізаційн</w:t>
      </w:r>
      <w:r>
        <w:rPr>
          <w:sz w:val="28"/>
          <w:szCs w:val="28"/>
        </w:rPr>
        <w:t>ого</w:t>
      </w:r>
      <w:r w:rsidRPr="00EC7E0A">
        <w:rPr>
          <w:sz w:val="28"/>
          <w:szCs w:val="28"/>
        </w:rPr>
        <w:t>механізм</w:t>
      </w:r>
      <w:r>
        <w:rPr>
          <w:sz w:val="28"/>
          <w:szCs w:val="28"/>
        </w:rPr>
        <w:t>у</w:t>
      </w:r>
      <w:r w:rsidRPr="00EC7E0A">
        <w:rPr>
          <w:sz w:val="28"/>
          <w:szCs w:val="28"/>
        </w:rPr>
        <w:t>управлінняпідприємством</w:t>
      </w:r>
      <w:r>
        <w:rPr>
          <w:sz w:val="28"/>
          <w:szCs w:val="28"/>
        </w:rPr>
        <w:t>;</w:t>
      </w:r>
    </w:p>
    <w:p w:rsidR="004E225E" w:rsidRDefault="004E225E" w:rsidP="004E225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принципи й зміст</w:t>
      </w:r>
      <w:r w:rsidRPr="00EC7E0A">
        <w:rPr>
          <w:sz w:val="28"/>
          <w:szCs w:val="28"/>
        </w:rPr>
        <w:t>управлінняякістю</w:t>
      </w:r>
      <w:r>
        <w:rPr>
          <w:sz w:val="28"/>
          <w:szCs w:val="28"/>
        </w:rPr>
        <w:t xml:space="preserve"> та провідніс</w:t>
      </w:r>
      <w:r w:rsidRPr="00EC7E0A">
        <w:rPr>
          <w:sz w:val="28"/>
          <w:szCs w:val="28"/>
        </w:rPr>
        <w:t>учасніпідходи до управління</w:t>
      </w:r>
      <w:r w:rsidRPr="00193FF2">
        <w:rPr>
          <w:sz w:val="28"/>
          <w:szCs w:val="28"/>
        </w:rPr>
        <w:t>виробнич</w:t>
      </w:r>
      <w:r>
        <w:rPr>
          <w:sz w:val="28"/>
          <w:szCs w:val="28"/>
        </w:rPr>
        <w:t>им</w:t>
      </w:r>
      <w:r w:rsidRPr="00EC7E0A">
        <w:rPr>
          <w:sz w:val="28"/>
          <w:szCs w:val="28"/>
        </w:rPr>
        <w:t>підприємством</w:t>
      </w:r>
      <w:r>
        <w:rPr>
          <w:sz w:val="28"/>
          <w:szCs w:val="28"/>
        </w:rPr>
        <w:t>.</w:t>
      </w:r>
    </w:p>
    <w:p w:rsidR="004E225E" w:rsidRPr="00443CEF" w:rsidRDefault="004E225E" w:rsidP="004E225E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443CEF">
        <w:rPr>
          <w:b/>
          <w:color w:val="000000"/>
          <w:sz w:val="28"/>
          <w:szCs w:val="28"/>
        </w:rPr>
        <w:t>міння:</w:t>
      </w:r>
    </w:p>
    <w:p w:rsidR="004E225E" w:rsidRDefault="004E225E" w:rsidP="004E225E">
      <w:pPr>
        <w:numPr>
          <w:ilvl w:val="0"/>
          <w:numId w:val="17"/>
        </w:numPr>
        <w:jc w:val="both"/>
        <w:rPr>
          <w:sz w:val="28"/>
          <w:szCs w:val="28"/>
        </w:rPr>
      </w:pPr>
      <w:r w:rsidRPr="00DD581C">
        <w:rPr>
          <w:color w:val="000000"/>
          <w:sz w:val="28"/>
          <w:szCs w:val="28"/>
        </w:rPr>
        <w:t>визначати</w:t>
      </w:r>
      <w:r w:rsidRPr="00DD581C">
        <w:rPr>
          <w:sz w:val="28"/>
          <w:szCs w:val="28"/>
        </w:rPr>
        <w:t>організаційнівимогищодораціоналізації</w:t>
      </w:r>
      <w:r w:rsidRPr="00EC7E0A">
        <w:rPr>
          <w:sz w:val="28"/>
          <w:szCs w:val="28"/>
        </w:rPr>
        <w:t>виробничоїсистеми</w:t>
      </w:r>
      <w:r>
        <w:rPr>
          <w:sz w:val="28"/>
          <w:szCs w:val="28"/>
        </w:rPr>
        <w:t>;</w:t>
      </w:r>
    </w:p>
    <w:p w:rsidR="004E225E" w:rsidRPr="00DD581C" w:rsidRDefault="004E225E" w:rsidP="004E225E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DD581C">
        <w:rPr>
          <w:color w:val="000000"/>
          <w:sz w:val="28"/>
          <w:szCs w:val="28"/>
        </w:rPr>
        <w:t>розроблятивиробничустратегію</w:t>
      </w:r>
      <w:r>
        <w:rPr>
          <w:color w:val="000000"/>
          <w:sz w:val="28"/>
          <w:szCs w:val="28"/>
        </w:rPr>
        <w:t xml:space="preserve">та </w:t>
      </w:r>
      <w:r>
        <w:rPr>
          <w:sz w:val="28"/>
          <w:szCs w:val="28"/>
        </w:rPr>
        <w:t>п</w:t>
      </w:r>
      <w:r w:rsidRPr="00DD581C">
        <w:rPr>
          <w:sz w:val="28"/>
          <w:szCs w:val="28"/>
        </w:rPr>
        <w:t>ланувати</w:t>
      </w:r>
      <w:r>
        <w:rPr>
          <w:sz w:val="28"/>
          <w:szCs w:val="28"/>
        </w:rPr>
        <w:t>виробничу</w:t>
      </w:r>
      <w:r w:rsidRPr="00DD581C">
        <w:rPr>
          <w:sz w:val="28"/>
          <w:szCs w:val="28"/>
        </w:rPr>
        <w:t>діяльність</w:t>
      </w:r>
      <w:r w:rsidRPr="00DD581C">
        <w:rPr>
          <w:color w:val="000000"/>
          <w:sz w:val="28"/>
          <w:szCs w:val="28"/>
        </w:rPr>
        <w:t>підприємства;</w:t>
      </w:r>
    </w:p>
    <w:p w:rsidR="004E225E" w:rsidRDefault="004E225E" w:rsidP="004E225E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DD581C">
        <w:rPr>
          <w:sz w:val="28"/>
          <w:szCs w:val="28"/>
        </w:rPr>
        <w:t>раціональноорганізовувати роботу підрозділ</w:t>
      </w:r>
      <w:r>
        <w:rPr>
          <w:sz w:val="28"/>
          <w:szCs w:val="28"/>
        </w:rPr>
        <w:t>у</w:t>
      </w:r>
      <w:r w:rsidRPr="00DD581C">
        <w:rPr>
          <w:sz w:val="28"/>
          <w:szCs w:val="28"/>
        </w:rPr>
        <w:t>підприємства;</w:t>
      </w:r>
    </w:p>
    <w:p w:rsidR="004E225E" w:rsidRPr="000D034A" w:rsidRDefault="004E225E" w:rsidP="004E225E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0D034A">
        <w:rPr>
          <w:color w:val="000000"/>
          <w:sz w:val="28"/>
          <w:szCs w:val="28"/>
        </w:rPr>
        <w:t>визначати</w:t>
      </w:r>
      <w:r>
        <w:rPr>
          <w:color w:val="000000"/>
          <w:sz w:val="28"/>
          <w:szCs w:val="28"/>
        </w:rPr>
        <w:t>засобивиробничого</w:t>
      </w:r>
      <w:r w:rsidRPr="000D034A">
        <w:rPr>
          <w:color w:val="000000"/>
          <w:sz w:val="28"/>
          <w:szCs w:val="28"/>
        </w:rPr>
        <w:t xml:space="preserve"> менеджменту</w:t>
      </w:r>
      <w:r>
        <w:rPr>
          <w:color w:val="000000"/>
          <w:sz w:val="28"/>
          <w:szCs w:val="28"/>
        </w:rPr>
        <w:t xml:space="preserve">, </w:t>
      </w:r>
      <w:r w:rsidRPr="000D034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>є адекватніспецифіці</w:t>
      </w:r>
      <w:r w:rsidRPr="000D034A">
        <w:rPr>
          <w:color w:val="000000"/>
          <w:sz w:val="28"/>
          <w:szCs w:val="28"/>
        </w:rPr>
        <w:t>підприємств</w:t>
      </w:r>
      <w:r>
        <w:rPr>
          <w:color w:val="000000"/>
          <w:sz w:val="28"/>
          <w:szCs w:val="28"/>
        </w:rPr>
        <w:t>а.</w:t>
      </w:r>
    </w:p>
    <w:p w:rsidR="004E225E" w:rsidRPr="00443CEF" w:rsidRDefault="004E225E" w:rsidP="004E225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443CEF">
        <w:rPr>
          <w:b/>
          <w:color w:val="000000"/>
          <w:sz w:val="28"/>
          <w:szCs w:val="28"/>
        </w:rPr>
        <w:t>авики:</w:t>
      </w:r>
    </w:p>
    <w:p w:rsidR="004E225E" w:rsidRDefault="004E225E" w:rsidP="004E225E">
      <w:pPr>
        <w:numPr>
          <w:ilvl w:val="0"/>
          <w:numId w:val="38"/>
        </w:numPr>
        <w:jc w:val="both"/>
        <w:rPr>
          <w:sz w:val="28"/>
          <w:szCs w:val="28"/>
        </w:rPr>
      </w:pPr>
      <w:r w:rsidRPr="00443CEF">
        <w:rPr>
          <w:color w:val="000000"/>
          <w:sz w:val="28"/>
          <w:szCs w:val="28"/>
        </w:rPr>
        <w:t>аналізу</w:t>
      </w:r>
      <w:r w:rsidRPr="00DD581C">
        <w:rPr>
          <w:sz w:val="28"/>
          <w:szCs w:val="28"/>
        </w:rPr>
        <w:t>взаємоді</w:t>
      </w:r>
      <w:r>
        <w:rPr>
          <w:sz w:val="28"/>
          <w:szCs w:val="28"/>
        </w:rPr>
        <w:t>ї</w:t>
      </w:r>
      <w:r w:rsidRPr="00DD581C">
        <w:rPr>
          <w:sz w:val="28"/>
          <w:szCs w:val="28"/>
        </w:rPr>
        <w:t xml:space="preserve">основних, допоміжних і </w:t>
      </w:r>
      <w:r>
        <w:rPr>
          <w:sz w:val="28"/>
          <w:szCs w:val="28"/>
        </w:rPr>
        <w:t>забезпечуючих</w:t>
      </w:r>
      <w:r w:rsidRPr="00DD581C">
        <w:rPr>
          <w:sz w:val="28"/>
          <w:szCs w:val="28"/>
        </w:rPr>
        <w:t>процесіввчасі і просторі</w:t>
      </w:r>
      <w:r>
        <w:rPr>
          <w:sz w:val="28"/>
          <w:szCs w:val="28"/>
        </w:rPr>
        <w:t>;</w:t>
      </w:r>
    </w:p>
    <w:p w:rsidR="004E225E" w:rsidRPr="00DD268F" w:rsidRDefault="004E225E" w:rsidP="004E225E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DD268F">
        <w:rPr>
          <w:sz w:val="28"/>
          <w:szCs w:val="28"/>
        </w:rPr>
        <w:t>проектування</w:t>
      </w:r>
      <w:r>
        <w:rPr>
          <w:sz w:val="28"/>
          <w:szCs w:val="28"/>
        </w:rPr>
        <w:t>елементіввиробничоїсистеми;</w:t>
      </w:r>
    </w:p>
    <w:p w:rsidR="004E225E" w:rsidRPr="00DD268F" w:rsidRDefault="004E225E" w:rsidP="004E225E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DD268F">
        <w:rPr>
          <w:sz w:val="28"/>
          <w:szCs w:val="28"/>
        </w:rPr>
        <w:t>астос</w:t>
      </w:r>
      <w:r>
        <w:rPr>
          <w:sz w:val="28"/>
          <w:szCs w:val="28"/>
        </w:rPr>
        <w:t>уванняорганізаційнихінструментівуправліннядіяльністюпідрозділупідприємства.</w:t>
      </w:r>
    </w:p>
    <w:p w:rsidR="00205C13" w:rsidRPr="00205C13" w:rsidRDefault="00205C13" w:rsidP="00205C13">
      <w:pPr>
        <w:numPr>
          <w:ilvl w:val="0"/>
          <w:numId w:val="13"/>
        </w:numPr>
        <w:tabs>
          <w:tab w:val="left" w:pos="284"/>
          <w:tab w:val="left" w:pos="567"/>
        </w:tabs>
        <w:jc w:val="center"/>
        <w:rPr>
          <w:b/>
          <w:sz w:val="28"/>
          <w:szCs w:val="28"/>
          <w:lang w:val="uk-UA"/>
        </w:rPr>
      </w:pPr>
      <w:r w:rsidRPr="00205C13">
        <w:rPr>
          <w:b/>
          <w:sz w:val="28"/>
          <w:szCs w:val="28"/>
          <w:lang w:val="uk-UA"/>
        </w:rPr>
        <w:lastRenderedPageBreak/>
        <w:t>Програма навчальної дисципліни</w:t>
      </w:r>
    </w:p>
    <w:p w:rsidR="00205C13" w:rsidRPr="00205C13" w:rsidRDefault="00205C13" w:rsidP="00205C13">
      <w:pPr>
        <w:tabs>
          <w:tab w:val="left" w:pos="284"/>
          <w:tab w:val="left" w:pos="567"/>
        </w:tabs>
        <w:ind w:left="720"/>
        <w:rPr>
          <w:b/>
          <w:sz w:val="28"/>
          <w:szCs w:val="28"/>
          <w:lang w:val="uk-UA"/>
        </w:rPr>
      </w:pP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Змістовний модуль І. Теоретичніосновивиробничого менеджменту</w:t>
      </w: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1. Основивиробничого менеджменту</w:t>
      </w:r>
    </w:p>
    <w:p w:rsidR="00134C32" w:rsidRDefault="00134C32" w:rsidP="00134C32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Сутністьвиробничого менеджменту .Історіярозвиткувиробничого менеджменту.Виробнича система як об'єктвиробничого менеджменту</w:t>
      </w:r>
      <w:r w:rsidRPr="00FF1AA0">
        <w:rPr>
          <w:sz w:val="28"/>
          <w:szCs w:val="28"/>
        </w:rPr>
        <w:br/>
        <w:t>Модель управліннявиробничою системою.</w:t>
      </w: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2 . Виробничастратегіяпідприємства</w:t>
      </w:r>
    </w:p>
    <w:p w:rsidR="00134C32" w:rsidRDefault="00134C32" w:rsidP="00134C32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Виробничастратегія : поняття ,співвідношенняіззагальноюстратегієюкомпанії.Виробничіпріоритети.Передумовивиробленнястратегічнихрішень.Розробкавиробничоїстратегіїпідприємства.Виробничастратегія і конкурентоспроможність</w:t>
      </w:r>
      <w:r>
        <w:rPr>
          <w:sz w:val="28"/>
          <w:szCs w:val="28"/>
        </w:rPr>
        <w:t>.</w:t>
      </w: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3. Організаціявиробничихпроцесів на підприємстві</w:t>
      </w:r>
    </w:p>
    <w:p w:rsidR="00134C32" w:rsidRDefault="00134C32" w:rsidP="00134C32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Виробничийпроцес: поняття, зміст. Типивиробництв і процесіввиробництва.Принципиорганізаціївиробничогопроцесу.Організаціявиробничогопроцесу в просторі і в часі.</w:t>
      </w:r>
    </w:p>
    <w:p w:rsidR="00134C32" w:rsidRDefault="00134C32" w:rsidP="00134C32">
      <w:pPr>
        <w:ind w:firstLine="708"/>
        <w:jc w:val="both"/>
        <w:rPr>
          <w:sz w:val="28"/>
          <w:szCs w:val="28"/>
        </w:rPr>
      </w:pP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Змістовний модуль ІІ. Управліннявиробничою системою підприємства</w:t>
      </w:r>
    </w:p>
    <w:p w:rsidR="00134C32" w:rsidRDefault="00134C32" w:rsidP="00134C32">
      <w:pPr>
        <w:ind w:firstLine="708"/>
        <w:jc w:val="both"/>
        <w:rPr>
          <w:rStyle w:val="hps"/>
          <w:b/>
          <w:sz w:val="28"/>
          <w:szCs w:val="28"/>
        </w:rPr>
      </w:pPr>
      <w:r w:rsidRPr="0016465D">
        <w:rPr>
          <w:rStyle w:val="hps"/>
          <w:b/>
          <w:sz w:val="28"/>
          <w:szCs w:val="28"/>
        </w:rPr>
        <w:t>Тема 4.Проектуваннявиробничоїсистеми</w:t>
      </w:r>
    </w:p>
    <w:p w:rsidR="00134C32" w:rsidRPr="0016465D" w:rsidRDefault="00134C32" w:rsidP="00134C32">
      <w:pPr>
        <w:ind w:firstLine="708"/>
        <w:jc w:val="both"/>
        <w:rPr>
          <w:sz w:val="28"/>
          <w:szCs w:val="28"/>
        </w:rPr>
      </w:pPr>
      <w:r w:rsidRPr="0016465D">
        <w:rPr>
          <w:rStyle w:val="hps"/>
          <w:sz w:val="28"/>
          <w:szCs w:val="28"/>
        </w:rPr>
        <w:t>Проектуваннявироб</w:t>
      </w:r>
      <w:r w:rsidR="00CD6022">
        <w:rPr>
          <w:rStyle w:val="hps"/>
          <w:sz w:val="28"/>
          <w:szCs w:val="28"/>
        </w:rPr>
        <w:t>у</w:t>
      </w:r>
      <w:r w:rsidRPr="0016465D">
        <w:rPr>
          <w:rStyle w:val="hps"/>
          <w:sz w:val="28"/>
          <w:szCs w:val="28"/>
        </w:rPr>
        <w:t xml:space="preserve"> тапроцесувиробництва.Проектуваннярозміщенняпідприємства</w:t>
      </w:r>
      <w:r w:rsidRPr="0016465D">
        <w:rPr>
          <w:sz w:val="28"/>
          <w:szCs w:val="28"/>
        </w:rPr>
        <w:t>.</w:t>
      </w:r>
      <w:r w:rsidRPr="0016465D">
        <w:rPr>
          <w:rStyle w:val="hps"/>
          <w:sz w:val="28"/>
          <w:szCs w:val="28"/>
        </w:rPr>
        <w:t>Поняттяі рівнівиробничоїструктурипідприємства</w:t>
      </w:r>
      <w:r w:rsidRPr="0016465D">
        <w:rPr>
          <w:sz w:val="28"/>
          <w:szCs w:val="28"/>
        </w:rPr>
        <w:t>.</w:t>
      </w:r>
      <w:r w:rsidRPr="0016465D">
        <w:rPr>
          <w:rStyle w:val="hps"/>
          <w:sz w:val="28"/>
          <w:szCs w:val="28"/>
        </w:rPr>
        <w:t>Проектуваннявиробничоїструктурипідприємства</w:t>
      </w:r>
      <w:r w:rsidRPr="0016465D">
        <w:rPr>
          <w:sz w:val="28"/>
          <w:szCs w:val="28"/>
        </w:rPr>
        <w:t>.</w:t>
      </w: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5. Управлінняексплуатацієювиробничоїсистеми :основніфункції</w:t>
      </w:r>
    </w:p>
    <w:p w:rsidR="00134C32" w:rsidRDefault="00134C32" w:rsidP="00134C32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Зміст і фази оперативного управління.Плануваннявиробництва.</w:t>
      </w:r>
      <w:r w:rsidRPr="00FF1AA0">
        <w:rPr>
          <w:sz w:val="28"/>
          <w:szCs w:val="28"/>
        </w:rPr>
        <w:br/>
        <w:t>Організаціяробіт з виконаннявиробничихпрограм.Стимулювання в системіоперативногоуправління.Контроль ,аналіз і регулювання ходу виробництва.</w:t>
      </w: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6. Планування на підприємстві</w:t>
      </w:r>
    </w:p>
    <w:p w:rsidR="00134C32" w:rsidRDefault="00134C32" w:rsidP="00134C32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Рівніпланування: стратегічне, поточне, оперативне.Методисукупногоплануваннявиробництва.Система виробничихпланів.Плануваннявиробнич</w:t>
      </w:r>
      <w:r w:rsidR="0055327E">
        <w:rPr>
          <w:sz w:val="28"/>
          <w:szCs w:val="28"/>
          <w:lang w:val="uk-UA"/>
        </w:rPr>
        <w:t>их</w:t>
      </w:r>
      <w:r w:rsidRPr="00FF1AA0">
        <w:rPr>
          <w:sz w:val="28"/>
          <w:szCs w:val="28"/>
        </w:rPr>
        <w:t>потужност</w:t>
      </w:r>
      <w:r w:rsidR="0055327E">
        <w:rPr>
          <w:sz w:val="28"/>
          <w:szCs w:val="28"/>
          <w:lang w:val="uk-UA"/>
        </w:rPr>
        <w:t>ей</w:t>
      </w:r>
      <w:r w:rsidRPr="006D04D3">
        <w:rPr>
          <w:sz w:val="28"/>
          <w:szCs w:val="28"/>
          <w:lang w:val="uk-UA"/>
        </w:rPr>
        <w:t>.</w:t>
      </w:r>
      <w:r w:rsidRPr="00FF1AA0">
        <w:rPr>
          <w:sz w:val="28"/>
          <w:szCs w:val="28"/>
        </w:rPr>
        <w:t>Плануванняматеріальних потреб виробництва.</w:t>
      </w: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7. Управліннявиробничими запасами</w:t>
      </w:r>
    </w:p>
    <w:p w:rsidR="00134C32" w:rsidRDefault="00134C32" w:rsidP="00134C32">
      <w:pPr>
        <w:rPr>
          <w:sz w:val="28"/>
          <w:szCs w:val="28"/>
        </w:rPr>
      </w:pPr>
      <w:r w:rsidRPr="00FF1AA0">
        <w:rPr>
          <w:sz w:val="28"/>
          <w:szCs w:val="28"/>
        </w:rPr>
        <w:t>Матеріальні запаси: сутність, значення і види.Класифікаціятипівпопиту.Моделіуправління запасами.</w:t>
      </w:r>
      <w:r>
        <w:rPr>
          <w:sz w:val="28"/>
          <w:szCs w:val="28"/>
        </w:rPr>
        <w:t xml:space="preserve"> С</w:t>
      </w:r>
      <w:r w:rsidRPr="00125049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125049">
        <w:rPr>
          <w:sz w:val="28"/>
          <w:szCs w:val="28"/>
        </w:rPr>
        <w:t xml:space="preserve">управління запасами </w:t>
      </w:r>
      <w:r>
        <w:rPr>
          <w:sz w:val="28"/>
          <w:szCs w:val="28"/>
        </w:rPr>
        <w:t>«Т</w:t>
      </w:r>
      <w:r w:rsidRPr="00125049">
        <w:rPr>
          <w:sz w:val="28"/>
          <w:szCs w:val="28"/>
        </w:rPr>
        <w:t>очно у термін</w:t>
      </w:r>
      <w:r>
        <w:rPr>
          <w:sz w:val="28"/>
          <w:szCs w:val="28"/>
        </w:rPr>
        <w:t>»</w:t>
      </w:r>
      <w:r w:rsidRPr="00125049">
        <w:rPr>
          <w:sz w:val="28"/>
          <w:szCs w:val="28"/>
        </w:rPr>
        <w:t>.</w:t>
      </w: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8. Організаційниймеханізмуправлінняпідприємством</w:t>
      </w:r>
    </w:p>
    <w:p w:rsidR="00134C32" w:rsidRDefault="00134C32" w:rsidP="00134C32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Загальніпринципи і типиуправлінняпідприємством.Організаційна структура управлінняпідприємством.Завдання служб управліннявиробництвом.Зміст, особливості та організаціяпрацівиробничого менеджера.</w:t>
      </w:r>
    </w:p>
    <w:p w:rsidR="00134C32" w:rsidRDefault="00134C32" w:rsidP="00134C32">
      <w:pPr>
        <w:ind w:firstLine="708"/>
        <w:jc w:val="both"/>
        <w:rPr>
          <w:sz w:val="28"/>
          <w:szCs w:val="28"/>
        </w:rPr>
      </w:pP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Змістовний модуль ІІІ. Управліннярозвиткомвиробничих систем</w:t>
      </w: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Тема9. Система управлінняякістю</w:t>
      </w:r>
    </w:p>
    <w:p w:rsidR="00134C32" w:rsidRDefault="00134C32" w:rsidP="00134C32">
      <w:pPr>
        <w:ind w:firstLine="708"/>
        <w:jc w:val="both"/>
        <w:rPr>
          <w:sz w:val="28"/>
          <w:szCs w:val="28"/>
          <w:lang w:val="uk-UA"/>
        </w:rPr>
      </w:pPr>
      <w:r w:rsidRPr="00FF1AA0">
        <w:rPr>
          <w:sz w:val="28"/>
          <w:szCs w:val="28"/>
        </w:rPr>
        <w:lastRenderedPageBreak/>
        <w:t>Поняття «якістьпродукції». Показникиякості.Управлінняякістюпродукції.Нова стратегія в управлінніякістю. Загальний менеджмент якості (TQM)</w:t>
      </w:r>
      <w:r>
        <w:rPr>
          <w:sz w:val="28"/>
          <w:szCs w:val="28"/>
        </w:rPr>
        <w:t xml:space="preserve">. </w:t>
      </w:r>
      <w:r w:rsidRPr="00FF1AA0">
        <w:rPr>
          <w:sz w:val="28"/>
          <w:szCs w:val="28"/>
        </w:rPr>
        <w:t>Сертифікація.</w:t>
      </w:r>
      <w:r w:rsidRPr="00C016BB">
        <w:rPr>
          <w:sz w:val="28"/>
          <w:szCs w:val="28"/>
          <w:lang w:val="uk-UA"/>
        </w:rPr>
        <w:t>Стандарт ІСО 9000.</w:t>
      </w:r>
    </w:p>
    <w:p w:rsidR="00695108" w:rsidRDefault="00695108" w:rsidP="00134C32">
      <w:pPr>
        <w:ind w:firstLine="708"/>
        <w:jc w:val="both"/>
        <w:rPr>
          <w:sz w:val="28"/>
          <w:szCs w:val="28"/>
          <w:lang w:val="uk-UA"/>
        </w:rPr>
      </w:pPr>
    </w:p>
    <w:p w:rsidR="00134C32" w:rsidRDefault="00134C32" w:rsidP="00134C32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10. Тенденціїрозвиткууправлінняпідприємством</w:t>
      </w:r>
    </w:p>
    <w:p w:rsidR="00134C32" w:rsidRPr="00FF1AA0" w:rsidRDefault="00134C32" w:rsidP="00134C32">
      <w:pPr>
        <w:jc w:val="both"/>
        <w:rPr>
          <w:sz w:val="28"/>
          <w:szCs w:val="28"/>
        </w:rPr>
      </w:pPr>
      <w:r w:rsidRPr="00FF1AA0">
        <w:rPr>
          <w:sz w:val="28"/>
          <w:szCs w:val="28"/>
        </w:rPr>
        <w:t>Сучасніпідходи до управлінняпідприємством.</w:t>
      </w:r>
      <w:r>
        <w:rPr>
          <w:sz w:val="28"/>
          <w:szCs w:val="28"/>
        </w:rPr>
        <w:t xml:space="preserve">Інформаційнітехнології в </w:t>
      </w:r>
      <w:r w:rsidRPr="00843D1C">
        <w:rPr>
          <w:sz w:val="28"/>
          <w:szCs w:val="28"/>
          <w:lang w:val="uk-UA"/>
        </w:rPr>
        <w:t>управлінні виробництвом.</w:t>
      </w:r>
      <w:r w:rsidRPr="00FF1AA0">
        <w:rPr>
          <w:sz w:val="28"/>
          <w:szCs w:val="28"/>
        </w:rPr>
        <w:t>Інтегрованісистемиуправління</w:t>
      </w:r>
      <w:r>
        <w:rPr>
          <w:sz w:val="28"/>
          <w:szCs w:val="28"/>
        </w:rPr>
        <w:t>.</w:t>
      </w:r>
    </w:p>
    <w:p w:rsidR="00B31855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2B4DE3" w:rsidRDefault="002B4DE3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E96258" w:rsidRPr="00E96258" w:rsidRDefault="00E96258" w:rsidP="00E96258">
      <w:pPr>
        <w:numPr>
          <w:ilvl w:val="0"/>
          <w:numId w:val="13"/>
        </w:numPr>
        <w:jc w:val="center"/>
        <w:rPr>
          <w:b/>
          <w:bCs/>
          <w:sz w:val="28"/>
          <w:szCs w:val="28"/>
          <w:lang w:val="uk-UA"/>
        </w:rPr>
      </w:pPr>
      <w:r w:rsidRPr="00E96258">
        <w:rPr>
          <w:b/>
          <w:bCs/>
          <w:sz w:val="28"/>
          <w:szCs w:val="28"/>
          <w:lang w:val="uk-UA"/>
        </w:rPr>
        <w:t>Структура навчальної дисципліни</w:t>
      </w:r>
    </w:p>
    <w:p w:rsidR="00E96258" w:rsidRPr="00E96258" w:rsidRDefault="00E96258" w:rsidP="00E96258">
      <w:pPr>
        <w:ind w:left="720"/>
        <w:rPr>
          <w:b/>
          <w:bCs/>
          <w:sz w:val="28"/>
          <w:szCs w:val="28"/>
          <w:lang w:val="uk-UA"/>
        </w:rPr>
      </w:pPr>
    </w:p>
    <w:tbl>
      <w:tblPr>
        <w:tblW w:w="50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9"/>
        <w:gridCol w:w="1003"/>
        <w:gridCol w:w="496"/>
        <w:gridCol w:w="366"/>
        <w:gridCol w:w="623"/>
        <w:gridCol w:w="587"/>
        <w:gridCol w:w="621"/>
        <w:gridCol w:w="1003"/>
        <w:gridCol w:w="356"/>
        <w:gridCol w:w="496"/>
        <w:gridCol w:w="623"/>
        <w:gridCol w:w="587"/>
        <w:gridCol w:w="621"/>
      </w:tblGrid>
      <w:tr w:rsidR="00E96258" w:rsidRPr="00E96258" w:rsidTr="00137D50">
        <w:trPr>
          <w:cantSplit/>
        </w:trPr>
        <w:tc>
          <w:tcPr>
            <w:tcW w:w="1257" w:type="pct"/>
            <w:vMerge w:val="restart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743" w:type="pct"/>
            <w:gridSpan w:val="12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E96258" w:rsidRPr="00E96258" w:rsidTr="00E96258">
        <w:trPr>
          <w:cantSplit/>
        </w:trPr>
        <w:tc>
          <w:tcPr>
            <w:tcW w:w="1257" w:type="pct"/>
            <w:vMerge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1" w:type="pct"/>
            <w:gridSpan w:val="6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872" w:type="pct"/>
            <w:gridSpan w:val="6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E96258" w:rsidRPr="00E96258" w:rsidTr="00137D50">
        <w:trPr>
          <w:cantSplit/>
        </w:trPr>
        <w:tc>
          <w:tcPr>
            <w:tcW w:w="1257" w:type="pct"/>
            <w:vMerge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381" w:type="pct"/>
            <w:gridSpan w:val="5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381" w:type="pct"/>
            <w:gridSpan w:val="5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у тому числі</w:t>
            </w:r>
          </w:p>
        </w:tc>
      </w:tr>
      <w:tr w:rsidR="00E96258" w:rsidRPr="00E96258" w:rsidTr="00137D50">
        <w:trPr>
          <w:cantSplit/>
        </w:trPr>
        <w:tc>
          <w:tcPr>
            <w:tcW w:w="1257" w:type="pct"/>
            <w:vMerge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05" w:type="pct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287" w:type="pct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04" w:type="pct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с.р.</w:t>
            </w:r>
          </w:p>
        </w:tc>
        <w:tc>
          <w:tcPr>
            <w:tcW w:w="491" w:type="pct"/>
            <w:vMerge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05" w:type="pct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287" w:type="pct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04" w:type="pct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с.р.</w:t>
            </w:r>
          </w:p>
        </w:tc>
      </w:tr>
      <w:tr w:rsidR="00E96258" w:rsidRPr="00E96258" w:rsidTr="00137D50">
        <w:tc>
          <w:tcPr>
            <w:tcW w:w="1257" w:type="pct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05" w:type="pct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7" w:type="pct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04" w:type="pct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05" w:type="pct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87" w:type="pct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04" w:type="pct"/>
          </w:tcPr>
          <w:p w:rsidR="00E96258" w:rsidRPr="00E96258" w:rsidRDefault="00E96258" w:rsidP="00137D5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  <w:tr w:rsidR="00E96258" w:rsidRPr="00E96258" w:rsidTr="00137D50">
        <w:trPr>
          <w:cantSplit/>
        </w:trPr>
        <w:tc>
          <w:tcPr>
            <w:tcW w:w="5000" w:type="pct"/>
            <w:gridSpan w:val="13"/>
          </w:tcPr>
          <w:p w:rsidR="00E96258" w:rsidRPr="00E96258" w:rsidRDefault="00E96258" w:rsidP="00137D5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96258">
              <w:rPr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E96258" w:rsidRPr="00E96258" w:rsidTr="00137D50">
        <w:trPr>
          <w:cantSplit/>
        </w:trPr>
        <w:tc>
          <w:tcPr>
            <w:tcW w:w="5000" w:type="pct"/>
            <w:gridSpan w:val="13"/>
          </w:tcPr>
          <w:p w:rsidR="00E96258" w:rsidRPr="00E96258" w:rsidRDefault="00E96258" w:rsidP="00F26A61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  <w:r w:rsidRPr="00E96258">
              <w:rPr>
                <w:sz w:val="28"/>
                <w:szCs w:val="28"/>
                <w:lang w:val="uk-UA"/>
              </w:rPr>
              <w:t xml:space="preserve">. </w:t>
            </w:r>
            <w:r w:rsidR="00F26A61" w:rsidRPr="00F26A61">
              <w:rPr>
                <w:b/>
                <w:sz w:val="28"/>
                <w:szCs w:val="28"/>
                <w:lang w:val="uk-UA"/>
              </w:rPr>
              <w:t>Теоретичні основи виробничого менеджменту</w:t>
            </w:r>
          </w:p>
        </w:tc>
      </w:tr>
      <w:tr w:rsidR="00E96258" w:rsidRPr="00E96258" w:rsidTr="00137D50">
        <w:tc>
          <w:tcPr>
            <w:tcW w:w="1257" w:type="pct"/>
          </w:tcPr>
          <w:p w:rsidR="00E96258" w:rsidRPr="00E96258" w:rsidRDefault="009E23CB" w:rsidP="00F26A61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1. Основи виробничого менеджменту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572629" w:rsidP="00FE3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CF249A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137D50">
        <w:tc>
          <w:tcPr>
            <w:tcW w:w="1257" w:type="pct"/>
          </w:tcPr>
          <w:p w:rsidR="00E96258" w:rsidRPr="00E96258" w:rsidRDefault="009E23CB" w:rsidP="00F26A61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2. Виробнича стратегія підприємства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5F0622" w:rsidP="005726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7262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D91673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CF249A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137D50">
        <w:tc>
          <w:tcPr>
            <w:tcW w:w="1257" w:type="pct"/>
          </w:tcPr>
          <w:p w:rsidR="00E96258" w:rsidRPr="00E96258" w:rsidRDefault="009E23CB" w:rsidP="00F26A61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3. Організація виробничих процесів на підприємстві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572629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</w:t>
            </w:r>
            <w:r w:rsidR="0057262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137D50">
        <w:tc>
          <w:tcPr>
            <w:tcW w:w="1257" w:type="pct"/>
          </w:tcPr>
          <w:p w:rsidR="00E96258" w:rsidRPr="00E96258" w:rsidRDefault="00E96258" w:rsidP="00D91673">
            <w:pPr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 xml:space="preserve">Разом за змістовим модулем </w:t>
            </w:r>
            <w:r w:rsidR="00D9167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572629" w:rsidP="00FE3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CF249A" w:rsidP="005726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7262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137D50">
        <w:trPr>
          <w:cantSplit/>
        </w:trPr>
        <w:tc>
          <w:tcPr>
            <w:tcW w:w="5000" w:type="pct"/>
            <w:gridSpan w:val="13"/>
          </w:tcPr>
          <w:p w:rsidR="00E96258" w:rsidRPr="00E96258" w:rsidRDefault="00D91673" w:rsidP="005F0622">
            <w:pPr>
              <w:tabs>
                <w:tab w:val="left" w:pos="1925"/>
              </w:tabs>
              <w:jc w:val="center"/>
              <w:rPr>
                <w:sz w:val="28"/>
                <w:szCs w:val="28"/>
                <w:lang w:val="uk-UA"/>
              </w:rPr>
            </w:pPr>
            <w:r w:rsidRPr="00104924">
              <w:rPr>
                <w:b/>
                <w:sz w:val="28"/>
                <w:szCs w:val="28"/>
                <w:lang w:val="uk-UA"/>
              </w:rPr>
              <w:t xml:space="preserve">Змістовий модуль 2. </w:t>
            </w:r>
            <w:r w:rsidR="009E23CB" w:rsidRPr="009E23CB">
              <w:rPr>
                <w:b/>
                <w:sz w:val="28"/>
                <w:szCs w:val="28"/>
                <w:lang w:val="uk-UA"/>
              </w:rPr>
              <w:t>Управління виробничою системою підприємства</w:t>
            </w:r>
          </w:p>
        </w:tc>
      </w:tr>
      <w:tr w:rsidR="00E96258" w:rsidRPr="00E96258" w:rsidTr="00137D50">
        <w:tc>
          <w:tcPr>
            <w:tcW w:w="1257" w:type="pct"/>
          </w:tcPr>
          <w:p w:rsidR="00E96258" w:rsidRPr="00E96258" w:rsidRDefault="009E23CB" w:rsidP="00F26A61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rStyle w:val="hps"/>
                <w:sz w:val="28"/>
                <w:szCs w:val="28"/>
                <w:lang w:val="uk-UA"/>
              </w:rPr>
              <w:t>Тема 4.Проектуваннявиробничої системи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5F0622" w:rsidP="005726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7262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D91673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FE3002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137D50">
        <w:tc>
          <w:tcPr>
            <w:tcW w:w="1257" w:type="pct"/>
          </w:tcPr>
          <w:p w:rsidR="00E96258" w:rsidRDefault="009E23CB" w:rsidP="00F26A61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5. Управління експлуатацією виробничої системи: основні функції</w:t>
            </w:r>
          </w:p>
          <w:p w:rsidR="00837815" w:rsidRPr="00E96258" w:rsidRDefault="00837815" w:rsidP="00F26A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shd w:val="clear" w:color="auto" w:fill="auto"/>
          </w:tcPr>
          <w:p w:rsidR="00E96258" w:rsidRPr="00E96258" w:rsidRDefault="005F0622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CF249A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137D50">
        <w:tc>
          <w:tcPr>
            <w:tcW w:w="1257" w:type="pct"/>
          </w:tcPr>
          <w:p w:rsidR="00E96258" w:rsidRDefault="009E23CB" w:rsidP="00F26A61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6. Планування на підприємстві</w:t>
            </w:r>
          </w:p>
          <w:p w:rsidR="002B4DE3" w:rsidRPr="00E96258" w:rsidRDefault="002B4DE3" w:rsidP="00F26A61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FE3002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</w:t>
            </w:r>
            <w:r w:rsidR="00FE30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FE3002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9E23CB" w:rsidRPr="00E96258" w:rsidTr="00137D50">
        <w:tc>
          <w:tcPr>
            <w:tcW w:w="1257" w:type="pct"/>
          </w:tcPr>
          <w:p w:rsidR="009E23CB" w:rsidRDefault="009E23CB" w:rsidP="00F26A61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7. Управління виробничими запасами</w:t>
            </w:r>
          </w:p>
          <w:p w:rsidR="002B4DE3" w:rsidRPr="00557C7F" w:rsidRDefault="002B4DE3" w:rsidP="00F26A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shd w:val="clear" w:color="auto" w:fill="auto"/>
          </w:tcPr>
          <w:p w:rsidR="009E23CB" w:rsidRPr="00E96258" w:rsidRDefault="00572629" w:rsidP="00FE3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9E23CB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E23CB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2B4DE3" w:rsidRPr="00E96258" w:rsidTr="00137D50">
        <w:tc>
          <w:tcPr>
            <w:tcW w:w="1257" w:type="pct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43" w:type="pct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05" w:type="pct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7" w:type="pct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04" w:type="pct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91" w:type="pct"/>
            <w:shd w:val="clear" w:color="auto" w:fill="auto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43" w:type="pct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05" w:type="pct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87" w:type="pct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04" w:type="pct"/>
          </w:tcPr>
          <w:p w:rsidR="002B4DE3" w:rsidRPr="00E96258" w:rsidRDefault="002B4DE3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  <w:tr w:rsidR="009E23CB" w:rsidRPr="00E96258" w:rsidTr="00137D50">
        <w:tc>
          <w:tcPr>
            <w:tcW w:w="1257" w:type="pct"/>
          </w:tcPr>
          <w:p w:rsidR="009E23CB" w:rsidRPr="00557C7F" w:rsidRDefault="009E23CB" w:rsidP="00F26A61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 xml:space="preserve">Тема 8. Організаційний механізм управління </w:t>
            </w:r>
            <w:r w:rsidRPr="00557C7F">
              <w:rPr>
                <w:sz w:val="28"/>
                <w:szCs w:val="28"/>
                <w:lang w:val="uk-UA"/>
              </w:rPr>
              <w:lastRenderedPageBreak/>
              <w:t>підприємством</w:t>
            </w:r>
          </w:p>
        </w:tc>
        <w:tc>
          <w:tcPr>
            <w:tcW w:w="491" w:type="pct"/>
            <w:shd w:val="clear" w:color="auto" w:fill="auto"/>
          </w:tcPr>
          <w:p w:rsidR="009E23CB" w:rsidRPr="00E96258" w:rsidRDefault="00572629" w:rsidP="00FE3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43" w:type="pct"/>
            <w:shd w:val="clear" w:color="auto" w:fill="auto"/>
          </w:tcPr>
          <w:p w:rsidR="009E23CB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E23CB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E23CB" w:rsidRPr="00E96258" w:rsidRDefault="009E23CB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D91673" w:rsidRPr="00E96258" w:rsidTr="00137D50">
        <w:tc>
          <w:tcPr>
            <w:tcW w:w="1257" w:type="pct"/>
          </w:tcPr>
          <w:p w:rsidR="00D91673" w:rsidRPr="00E96258" w:rsidRDefault="00D91673" w:rsidP="00E96258">
            <w:pPr>
              <w:rPr>
                <w:bCs/>
                <w:color w:val="000000"/>
                <w:sz w:val="28"/>
                <w:szCs w:val="28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lastRenderedPageBreak/>
              <w:t xml:space="preserve">Разом за змістовим модулем </w:t>
            </w: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D91673" w:rsidRPr="00E96258" w:rsidRDefault="00572629" w:rsidP="00FE3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243" w:type="pct"/>
            <w:shd w:val="clear" w:color="auto" w:fill="auto"/>
          </w:tcPr>
          <w:p w:rsidR="00D91673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43" w:type="pct"/>
          </w:tcPr>
          <w:p w:rsidR="00D91673" w:rsidRPr="00E96258" w:rsidRDefault="00D91673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D91673" w:rsidRPr="00E96258" w:rsidRDefault="00D91673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D91673" w:rsidRPr="00E96258" w:rsidRDefault="00D91673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D91673" w:rsidRPr="00E96258" w:rsidRDefault="00572629" w:rsidP="00FE3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91" w:type="pct"/>
            <w:shd w:val="clear" w:color="auto" w:fill="auto"/>
          </w:tcPr>
          <w:p w:rsidR="00D91673" w:rsidRPr="00E96258" w:rsidRDefault="00D91673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D91673" w:rsidRPr="00E96258" w:rsidRDefault="00D91673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D91673" w:rsidRPr="00E96258" w:rsidRDefault="00D91673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D91673" w:rsidRPr="00E96258" w:rsidRDefault="00D91673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D91673" w:rsidRPr="00E96258" w:rsidRDefault="00D91673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D91673" w:rsidRPr="00E96258" w:rsidRDefault="00D91673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D91673" w:rsidRPr="00E96258" w:rsidTr="00D91673">
        <w:tc>
          <w:tcPr>
            <w:tcW w:w="5000" w:type="pct"/>
            <w:gridSpan w:val="13"/>
          </w:tcPr>
          <w:p w:rsidR="00D91673" w:rsidRPr="00E96258" w:rsidRDefault="00D91673" w:rsidP="00D91673">
            <w:pPr>
              <w:ind w:firstLine="708"/>
              <w:rPr>
                <w:sz w:val="28"/>
                <w:szCs w:val="28"/>
                <w:lang w:val="uk-UA"/>
              </w:rPr>
            </w:pPr>
            <w:r w:rsidRPr="00104924">
              <w:rPr>
                <w:b/>
                <w:sz w:val="28"/>
                <w:szCs w:val="28"/>
                <w:lang w:val="uk-UA"/>
              </w:rPr>
              <w:t xml:space="preserve">Змістовий модуль 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104924">
              <w:rPr>
                <w:b/>
                <w:sz w:val="28"/>
                <w:szCs w:val="28"/>
                <w:lang w:val="uk-UA"/>
              </w:rPr>
              <w:t>.</w:t>
            </w:r>
            <w:r w:rsidR="009E23CB" w:rsidRPr="009E23CB">
              <w:rPr>
                <w:b/>
                <w:sz w:val="28"/>
                <w:szCs w:val="28"/>
                <w:lang w:val="uk-UA"/>
              </w:rPr>
              <w:t>Управління розвитком виробничих систем</w:t>
            </w:r>
          </w:p>
        </w:tc>
      </w:tr>
      <w:tr w:rsidR="00E96258" w:rsidRPr="00E96258" w:rsidTr="00137D50">
        <w:tc>
          <w:tcPr>
            <w:tcW w:w="1257" w:type="pct"/>
          </w:tcPr>
          <w:p w:rsidR="00E96258" w:rsidRPr="00E96258" w:rsidRDefault="009E23CB" w:rsidP="00E96258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9. Система управління якістю</w:t>
            </w:r>
            <w:r w:rsidRPr="00557C7F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137D50">
        <w:tc>
          <w:tcPr>
            <w:tcW w:w="1257" w:type="pct"/>
          </w:tcPr>
          <w:p w:rsidR="00E96258" w:rsidRPr="00E96258" w:rsidRDefault="009E23CB" w:rsidP="00E96258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10. Тенденції розвитку управління підприємством</w:t>
            </w:r>
            <w:r w:rsidRPr="00557C7F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572629" w:rsidP="005924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18746A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137D50">
        <w:tc>
          <w:tcPr>
            <w:tcW w:w="1257" w:type="pct"/>
          </w:tcPr>
          <w:p w:rsidR="00E96258" w:rsidRPr="00E96258" w:rsidRDefault="00E96258" w:rsidP="00E96258">
            <w:pPr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Разом за змістовим модулем 3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572629" w:rsidP="00B716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572629" w:rsidP="0013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572629" w:rsidP="00FE3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CF249A">
        <w:tc>
          <w:tcPr>
            <w:tcW w:w="1257" w:type="pct"/>
          </w:tcPr>
          <w:p w:rsidR="00E96258" w:rsidRPr="00E96258" w:rsidRDefault="00E96258" w:rsidP="00CF249A">
            <w:pPr>
              <w:pStyle w:val="4"/>
              <w:jc w:val="right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E96258">
              <w:rPr>
                <w:rFonts w:asciiTheme="minorHAnsi" w:hAnsiTheme="minorHAnsi" w:cstheme="minorHAnsi"/>
                <w:i w:val="0"/>
                <w:color w:val="auto"/>
                <w:sz w:val="28"/>
                <w:szCs w:val="28"/>
              </w:rPr>
              <w:t>Усього годин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CF249A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243" w:type="pct"/>
            <w:shd w:val="clear" w:color="auto" w:fill="auto"/>
          </w:tcPr>
          <w:p w:rsidR="00E96258" w:rsidRPr="00E96258" w:rsidRDefault="00572629" w:rsidP="00FE3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E300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3" w:type="pct"/>
          </w:tcPr>
          <w:p w:rsidR="00E96258" w:rsidRPr="00E96258" w:rsidRDefault="00E96258" w:rsidP="00FE30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CF2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CF2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572629" w:rsidP="00FE3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491" w:type="pct"/>
            <w:shd w:val="clear" w:color="auto" w:fill="auto"/>
          </w:tcPr>
          <w:p w:rsidR="00E96258" w:rsidRPr="00E96258" w:rsidRDefault="00E96258" w:rsidP="00CF2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E96258" w:rsidRPr="00E96258" w:rsidRDefault="00E96258" w:rsidP="00CF2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E96258" w:rsidRPr="00E96258" w:rsidRDefault="00E96258" w:rsidP="00CF2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E96258" w:rsidRPr="00E96258" w:rsidRDefault="00E96258" w:rsidP="00CF2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E96258" w:rsidRPr="00E96258" w:rsidRDefault="00E96258" w:rsidP="00CF2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E96258" w:rsidRPr="00E96258" w:rsidRDefault="00E96258" w:rsidP="00CF249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26A61" w:rsidRDefault="00F26A61" w:rsidP="00F26A61">
      <w:pPr>
        <w:rPr>
          <w:b/>
          <w:sz w:val="28"/>
          <w:szCs w:val="28"/>
          <w:lang w:val="uk-UA"/>
        </w:rPr>
      </w:pPr>
    </w:p>
    <w:p w:rsidR="00E96258" w:rsidRPr="00E96258" w:rsidRDefault="00E96258" w:rsidP="00E96258">
      <w:pPr>
        <w:ind w:left="7513" w:hanging="425"/>
        <w:rPr>
          <w:sz w:val="28"/>
          <w:szCs w:val="28"/>
          <w:lang w:val="uk-UA"/>
        </w:rPr>
      </w:pPr>
    </w:p>
    <w:p w:rsidR="00E96258" w:rsidRPr="00E96258" w:rsidRDefault="002B4DE3" w:rsidP="00E96258">
      <w:pPr>
        <w:ind w:left="7513" w:hanging="694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E96258" w:rsidRPr="00E96258">
        <w:rPr>
          <w:b/>
          <w:sz w:val="28"/>
          <w:szCs w:val="28"/>
          <w:lang w:val="uk-UA"/>
        </w:rPr>
        <w:t>. Самостійна робота</w:t>
      </w:r>
    </w:p>
    <w:p w:rsidR="00E96258" w:rsidRPr="00E96258" w:rsidRDefault="00E96258" w:rsidP="00E96258">
      <w:pPr>
        <w:ind w:left="7513" w:hanging="6946"/>
        <w:jc w:val="center"/>
        <w:rPr>
          <w:b/>
          <w:sz w:val="28"/>
          <w:szCs w:val="28"/>
          <w:lang w:val="uk-UA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341"/>
        <w:gridCol w:w="1523"/>
        <w:gridCol w:w="1339"/>
      </w:tblGrid>
      <w:tr w:rsidR="00E96258" w:rsidRPr="00E96258" w:rsidTr="00204DC4">
        <w:trPr>
          <w:tblHeader/>
        </w:trPr>
        <w:tc>
          <w:tcPr>
            <w:tcW w:w="684" w:type="dxa"/>
            <w:vMerge w:val="restart"/>
            <w:shd w:val="clear" w:color="auto" w:fill="auto"/>
          </w:tcPr>
          <w:p w:rsidR="00E96258" w:rsidRPr="00E96258" w:rsidRDefault="00E96258" w:rsidP="00137D50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№</w:t>
            </w:r>
          </w:p>
          <w:p w:rsidR="00E96258" w:rsidRPr="00E96258" w:rsidRDefault="00E96258" w:rsidP="00137D50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41" w:type="dxa"/>
            <w:vMerge w:val="restart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E96258" w:rsidRPr="00E96258" w:rsidRDefault="00E96258" w:rsidP="00137D50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E96258" w:rsidRPr="00E96258" w:rsidTr="00204DC4">
        <w:trPr>
          <w:tblHeader/>
        </w:trPr>
        <w:tc>
          <w:tcPr>
            <w:tcW w:w="684" w:type="dxa"/>
            <w:vMerge/>
            <w:shd w:val="clear" w:color="auto" w:fill="auto"/>
          </w:tcPr>
          <w:p w:rsidR="00E96258" w:rsidRPr="00E96258" w:rsidRDefault="00E96258" w:rsidP="00137D50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41" w:type="dxa"/>
            <w:vMerge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3" w:type="dxa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339" w:type="dxa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E96258" w:rsidRPr="00E96258" w:rsidTr="00137D50">
        <w:tc>
          <w:tcPr>
            <w:tcW w:w="684" w:type="dxa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41" w:type="dxa"/>
            <w:shd w:val="clear" w:color="auto" w:fill="auto"/>
          </w:tcPr>
          <w:p w:rsidR="00E96258" w:rsidRPr="00E96258" w:rsidRDefault="00F26A61" w:rsidP="00F26A61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1. Основи виробничого менеджменту</w:t>
            </w:r>
          </w:p>
        </w:tc>
        <w:tc>
          <w:tcPr>
            <w:tcW w:w="1523" w:type="dxa"/>
            <w:shd w:val="clear" w:color="auto" w:fill="auto"/>
          </w:tcPr>
          <w:p w:rsidR="00E96258" w:rsidRPr="00E96258" w:rsidRDefault="00B71647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39" w:type="dxa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137D50">
        <w:tc>
          <w:tcPr>
            <w:tcW w:w="684" w:type="dxa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41" w:type="dxa"/>
            <w:shd w:val="clear" w:color="auto" w:fill="auto"/>
          </w:tcPr>
          <w:p w:rsidR="00E96258" w:rsidRPr="00E96258" w:rsidRDefault="00F26A61" w:rsidP="00F26A61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2. Виробнича стратегія підприємства</w:t>
            </w:r>
          </w:p>
        </w:tc>
        <w:tc>
          <w:tcPr>
            <w:tcW w:w="1523" w:type="dxa"/>
            <w:shd w:val="clear" w:color="auto" w:fill="auto"/>
          </w:tcPr>
          <w:p w:rsidR="00E96258" w:rsidRPr="00E96258" w:rsidRDefault="00204DC4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137D50">
        <w:tc>
          <w:tcPr>
            <w:tcW w:w="684" w:type="dxa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341" w:type="dxa"/>
            <w:shd w:val="clear" w:color="auto" w:fill="auto"/>
          </w:tcPr>
          <w:p w:rsidR="00E96258" w:rsidRPr="00E96258" w:rsidRDefault="00F26A61" w:rsidP="00F26A61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3. Організація виробничих процесів на підприємстві</w:t>
            </w:r>
          </w:p>
        </w:tc>
        <w:tc>
          <w:tcPr>
            <w:tcW w:w="1523" w:type="dxa"/>
            <w:shd w:val="clear" w:color="auto" w:fill="auto"/>
          </w:tcPr>
          <w:p w:rsidR="00E96258" w:rsidRPr="00E96258" w:rsidRDefault="00572629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39" w:type="dxa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96258" w:rsidRPr="00E96258" w:rsidTr="00137D50">
        <w:tc>
          <w:tcPr>
            <w:tcW w:w="684" w:type="dxa"/>
            <w:shd w:val="clear" w:color="auto" w:fill="auto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41" w:type="dxa"/>
            <w:shd w:val="clear" w:color="auto" w:fill="auto"/>
          </w:tcPr>
          <w:p w:rsidR="00E96258" w:rsidRPr="00E96258" w:rsidRDefault="00205F8C" w:rsidP="00137D50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E96258">
              <w:rPr>
                <w:bCs/>
                <w:color w:val="000000"/>
                <w:sz w:val="28"/>
                <w:szCs w:val="28"/>
                <w:lang w:val="uk-UA"/>
              </w:rPr>
              <w:t xml:space="preserve">Тема 4. </w:t>
            </w:r>
            <w:r w:rsidR="00F26A61" w:rsidRPr="00557C7F">
              <w:rPr>
                <w:rStyle w:val="hps"/>
                <w:sz w:val="28"/>
                <w:szCs w:val="28"/>
                <w:lang w:val="uk-UA"/>
              </w:rPr>
              <w:t>Проектуваннявиробничої системи</w:t>
            </w:r>
          </w:p>
        </w:tc>
        <w:tc>
          <w:tcPr>
            <w:tcW w:w="1523" w:type="dxa"/>
            <w:shd w:val="clear" w:color="auto" w:fill="auto"/>
          </w:tcPr>
          <w:p w:rsidR="00E96258" w:rsidRPr="00E96258" w:rsidRDefault="00B71647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E96258" w:rsidRPr="00E96258" w:rsidRDefault="00E9625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F8C" w:rsidRPr="00E96258" w:rsidTr="00137D50">
        <w:tc>
          <w:tcPr>
            <w:tcW w:w="684" w:type="dxa"/>
            <w:shd w:val="clear" w:color="auto" w:fill="auto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341" w:type="dxa"/>
            <w:shd w:val="clear" w:color="auto" w:fill="auto"/>
          </w:tcPr>
          <w:p w:rsidR="00205F8C" w:rsidRPr="00E96258" w:rsidRDefault="00F26A61" w:rsidP="00F26A61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5. Управління експлуатацією виробничої системи: основні функції</w:t>
            </w:r>
          </w:p>
        </w:tc>
        <w:tc>
          <w:tcPr>
            <w:tcW w:w="1523" w:type="dxa"/>
            <w:shd w:val="clear" w:color="auto" w:fill="auto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F8C" w:rsidRPr="00E96258" w:rsidTr="00137D50">
        <w:tc>
          <w:tcPr>
            <w:tcW w:w="684" w:type="dxa"/>
            <w:shd w:val="clear" w:color="auto" w:fill="auto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41" w:type="dxa"/>
            <w:shd w:val="clear" w:color="auto" w:fill="auto"/>
          </w:tcPr>
          <w:p w:rsidR="00205F8C" w:rsidRPr="00E96258" w:rsidRDefault="00F26A61" w:rsidP="00F26A61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6. Планування на підприємстві</w:t>
            </w:r>
          </w:p>
        </w:tc>
        <w:tc>
          <w:tcPr>
            <w:tcW w:w="1523" w:type="dxa"/>
            <w:shd w:val="clear" w:color="auto" w:fill="auto"/>
          </w:tcPr>
          <w:p w:rsidR="00205F8C" w:rsidRPr="00E96258" w:rsidRDefault="00B71647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F8C" w:rsidRPr="00E96258" w:rsidTr="00137D50">
        <w:tc>
          <w:tcPr>
            <w:tcW w:w="684" w:type="dxa"/>
            <w:shd w:val="clear" w:color="auto" w:fill="auto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41" w:type="dxa"/>
            <w:shd w:val="clear" w:color="auto" w:fill="auto"/>
          </w:tcPr>
          <w:p w:rsidR="00205F8C" w:rsidRPr="00E96258" w:rsidRDefault="00F26A61" w:rsidP="00F26A61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7. Управління виробничими запасами</w:t>
            </w:r>
          </w:p>
        </w:tc>
        <w:tc>
          <w:tcPr>
            <w:tcW w:w="1523" w:type="dxa"/>
            <w:shd w:val="clear" w:color="auto" w:fill="auto"/>
          </w:tcPr>
          <w:p w:rsidR="00205F8C" w:rsidRPr="00E96258" w:rsidRDefault="00572629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F8C" w:rsidRPr="00E96258" w:rsidTr="00137D50">
        <w:tc>
          <w:tcPr>
            <w:tcW w:w="684" w:type="dxa"/>
            <w:shd w:val="clear" w:color="auto" w:fill="auto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41" w:type="dxa"/>
            <w:shd w:val="clear" w:color="auto" w:fill="auto"/>
          </w:tcPr>
          <w:p w:rsidR="00205F8C" w:rsidRPr="00E96258" w:rsidRDefault="00F26A61" w:rsidP="00F26A61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8. Організаційний механізм управління підприємством</w:t>
            </w:r>
          </w:p>
        </w:tc>
        <w:tc>
          <w:tcPr>
            <w:tcW w:w="1523" w:type="dxa"/>
            <w:shd w:val="clear" w:color="auto" w:fill="auto"/>
          </w:tcPr>
          <w:p w:rsidR="00205F8C" w:rsidRPr="00E96258" w:rsidRDefault="00572629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F8C" w:rsidRPr="00E96258" w:rsidTr="00137D50">
        <w:tc>
          <w:tcPr>
            <w:tcW w:w="684" w:type="dxa"/>
            <w:shd w:val="clear" w:color="auto" w:fill="auto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41" w:type="dxa"/>
            <w:shd w:val="clear" w:color="auto" w:fill="auto"/>
          </w:tcPr>
          <w:p w:rsidR="00205F8C" w:rsidRPr="00E96258" w:rsidRDefault="00F26A61" w:rsidP="00F26A61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9</w:t>
            </w:r>
            <w:r w:rsidRPr="00557C7F">
              <w:rPr>
                <w:sz w:val="28"/>
                <w:szCs w:val="28"/>
                <w:lang w:val="uk-UA"/>
              </w:rPr>
              <w:t>. Система управління якістю</w:t>
            </w:r>
          </w:p>
        </w:tc>
        <w:tc>
          <w:tcPr>
            <w:tcW w:w="1523" w:type="dxa"/>
            <w:shd w:val="clear" w:color="auto" w:fill="auto"/>
          </w:tcPr>
          <w:p w:rsidR="00205F8C" w:rsidRPr="00E96258" w:rsidRDefault="00572629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39" w:type="dxa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F8C" w:rsidRPr="00E96258" w:rsidTr="00137D50">
        <w:tc>
          <w:tcPr>
            <w:tcW w:w="684" w:type="dxa"/>
            <w:shd w:val="clear" w:color="auto" w:fill="auto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341" w:type="dxa"/>
            <w:shd w:val="clear" w:color="auto" w:fill="auto"/>
          </w:tcPr>
          <w:p w:rsidR="00205F8C" w:rsidRPr="00E96258" w:rsidRDefault="00F26A61" w:rsidP="00F26A61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10. Тенденції розвитку управління підприємством</w:t>
            </w:r>
          </w:p>
        </w:tc>
        <w:tc>
          <w:tcPr>
            <w:tcW w:w="1523" w:type="dxa"/>
            <w:shd w:val="clear" w:color="auto" w:fill="auto"/>
          </w:tcPr>
          <w:p w:rsidR="00205F8C" w:rsidRPr="00E96258" w:rsidRDefault="00572629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39" w:type="dxa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05F8C" w:rsidRPr="00E96258" w:rsidTr="00137D50">
        <w:tc>
          <w:tcPr>
            <w:tcW w:w="684" w:type="dxa"/>
            <w:shd w:val="clear" w:color="auto" w:fill="auto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41" w:type="dxa"/>
            <w:shd w:val="clear" w:color="auto" w:fill="auto"/>
          </w:tcPr>
          <w:p w:rsidR="00205F8C" w:rsidRPr="00E96258" w:rsidRDefault="00205F8C" w:rsidP="00137D50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523" w:type="dxa"/>
            <w:shd w:val="clear" w:color="auto" w:fill="auto"/>
          </w:tcPr>
          <w:p w:rsidR="00205F8C" w:rsidRPr="00E96258" w:rsidRDefault="00572629" w:rsidP="00B716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339" w:type="dxa"/>
          </w:tcPr>
          <w:p w:rsidR="00205F8C" w:rsidRPr="00E96258" w:rsidRDefault="00205F8C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64DC7" w:rsidRDefault="00764DC7" w:rsidP="00E96258">
      <w:pPr>
        <w:ind w:firstLine="284"/>
        <w:jc w:val="center"/>
        <w:rPr>
          <w:b/>
          <w:sz w:val="28"/>
          <w:szCs w:val="28"/>
          <w:lang w:val="uk-UA"/>
        </w:rPr>
      </w:pPr>
    </w:p>
    <w:p w:rsidR="00E96258" w:rsidRDefault="002B4DE3" w:rsidP="00E96258">
      <w:pPr>
        <w:ind w:left="142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E96258" w:rsidRPr="00E96258">
        <w:rPr>
          <w:b/>
          <w:sz w:val="28"/>
          <w:szCs w:val="28"/>
          <w:lang w:val="uk-UA"/>
        </w:rPr>
        <w:t>. Методи навчання</w:t>
      </w:r>
    </w:p>
    <w:p w:rsidR="00764DC7" w:rsidRPr="00E96258" w:rsidRDefault="00764DC7" w:rsidP="00E96258">
      <w:pPr>
        <w:ind w:left="142" w:firstLine="567"/>
        <w:jc w:val="center"/>
        <w:rPr>
          <w:b/>
          <w:sz w:val="28"/>
          <w:szCs w:val="28"/>
          <w:lang w:val="uk-UA"/>
        </w:rPr>
      </w:pPr>
    </w:p>
    <w:p w:rsidR="00E96258" w:rsidRPr="00E96258" w:rsidRDefault="00E96258" w:rsidP="00E96258">
      <w:pPr>
        <w:ind w:left="142" w:firstLine="567"/>
        <w:jc w:val="both"/>
        <w:rPr>
          <w:color w:val="000000"/>
          <w:sz w:val="28"/>
          <w:szCs w:val="28"/>
          <w:lang w:val="uk-UA"/>
        </w:rPr>
      </w:pPr>
      <w:r w:rsidRPr="00E96258">
        <w:rPr>
          <w:color w:val="000000"/>
          <w:sz w:val="28"/>
          <w:szCs w:val="28"/>
        </w:rPr>
        <w:t>Програма</w:t>
      </w:r>
      <w:r w:rsidRPr="00E96258">
        <w:rPr>
          <w:sz w:val="28"/>
          <w:szCs w:val="28"/>
          <w:lang w:val="uk-UA"/>
        </w:rPr>
        <w:t xml:space="preserve">дисципліни </w:t>
      </w:r>
      <w:r w:rsidR="00F12021" w:rsidRPr="00F12021">
        <w:rPr>
          <w:sz w:val="28"/>
          <w:szCs w:val="28"/>
        </w:rPr>
        <w:t>«Менеджмент у виробництві»</w:t>
      </w:r>
      <w:r w:rsidRPr="00E96258">
        <w:rPr>
          <w:color w:val="000000"/>
          <w:sz w:val="28"/>
          <w:szCs w:val="28"/>
        </w:rPr>
        <w:t xml:space="preserve">передбачаєпроведеннялекційних і практичних занять, виконання студентами </w:t>
      </w:r>
      <w:r w:rsidRPr="00E96258">
        <w:rPr>
          <w:color w:val="000000"/>
          <w:sz w:val="28"/>
          <w:szCs w:val="28"/>
          <w:lang w:val="uk-UA"/>
        </w:rPr>
        <w:t xml:space="preserve">самостійної </w:t>
      </w:r>
      <w:r w:rsidRPr="00E96258">
        <w:rPr>
          <w:color w:val="000000"/>
          <w:sz w:val="28"/>
          <w:szCs w:val="28"/>
        </w:rPr>
        <w:t xml:space="preserve">роботи. </w:t>
      </w:r>
    </w:p>
    <w:p w:rsidR="00E96258" w:rsidRPr="00E96258" w:rsidRDefault="00E96258" w:rsidP="00E96258">
      <w:pPr>
        <w:ind w:left="142" w:firstLine="567"/>
        <w:jc w:val="both"/>
        <w:rPr>
          <w:sz w:val="28"/>
          <w:szCs w:val="28"/>
          <w:lang w:val="uk-UA"/>
        </w:rPr>
      </w:pPr>
      <w:r w:rsidRPr="00E96258">
        <w:rPr>
          <w:color w:val="000000"/>
          <w:sz w:val="28"/>
          <w:szCs w:val="28"/>
          <w:lang w:val="uk-UA"/>
        </w:rPr>
        <w:lastRenderedPageBreak/>
        <w:t xml:space="preserve">На лекційних заняттях </w:t>
      </w:r>
      <w:r w:rsidRPr="00E96258">
        <w:rPr>
          <w:color w:val="000000"/>
          <w:spacing w:val="1"/>
          <w:sz w:val="28"/>
          <w:szCs w:val="28"/>
          <w:lang w:val="uk-UA"/>
        </w:rPr>
        <w:t xml:space="preserve">застосовуються засоби візуалізації учбового матеріалу та підсумкове обговорення щодо ключових питань.  </w:t>
      </w:r>
      <w:r w:rsidRPr="00E96258">
        <w:rPr>
          <w:color w:val="000000"/>
          <w:sz w:val="28"/>
          <w:szCs w:val="28"/>
          <w:lang w:val="uk-UA"/>
        </w:rPr>
        <w:t xml:space="preserve">Практичні заняття мають метою сформувати у студентів міцні уміння і навики прийняття ефективних екологічно обґрунтованих рішень. </w:t>
      </w:r>
      <w:r w:rsidRPr="00E96258">
        <w:rPr>
          <w:color w:val="000000"/>
          <w:spacing w:val="1"/>
          <w:sz w:val="28"/>
          <w:szCs w:val="28"/>
          <w:lang w:val="uk-UA"/>
        </w:rPr>
        <w:t xml:space="preserve">На </w:t>
      </w:r>
      <w:r w:rsidRPr="00E96258">
        <w:rPr>
          <w:color w:val="000000"/>
          <w:sz w:val="28"/>
          <w:szCs w:val="28"/>
          <w:lang w:val="uk-UA"/>
        </w:rPr>
        <w:t xml:space="preserve">практичних заняттях використовується ситуаційна методика навчання (кейс - метод). </w:t>
      </w:r>
    </w:p>
    <w:p w:rsidR="00E96258" w:rsidRPr="00E96258" w:rsidRDefault="00E96258" w:rsidP="00E96258">
      <w:pPr>
        <w:ind w:firstLine="708"/>
        <w:jc w:val="both"/>
        <w:rPr>
          <w:sz w:val="28"/>
          <w:szCs w:val="28"/>
          <w:lang w:val="uk-UA"/>
        </w:rPr>
      </w:pPr>
      <w:r w:rsidRPr="00E96258">
        <w:rPr>
          <w:color w:val="000000"/>
          <w:sz w:val="28"/>
          <w:szCs w:val="28"/>
          <w:lang w:val="uk-UA"/>
        </w:rPr>
        <w:t xml:space="preserve">Мета самостійної роботи в учбовому процесі - розвиток здатності і навичок самостійної творчості, повсякденної і планомірної роботи над підручниками, навчальними посібниками, періодичною літературою і т.д. </w:t>
      </w:r>
    </w:p>
    <w:p w:rsidR="00E96258" w:rsidRPr="00E96258" w:rsidRDefault="00E96258" w:rsidP="00E9625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96258">
        <w:rPr>
          <w:color w:val="000000"/>
          <w:sz w:val="28"/>
          <w:szCs w:val="28"/>
          <w:lang w:val="uk-UA"/>
        </w:rPr>
        <w:t xml:space="preserve">Відповідно до учбової програми курсу </w:t>
      </w:r>
      <w:r w:rsidR="00F12021" w:rsidRPr="00F12021">
        <w:rPr>
          <w:sz w:val="28"/>
          <w:szCs w:val="28"/>
          <w:lang w:val="uk-UA"/>
        </w:rPr>
        <w:t>«Менеджмент у виробництві»</w:t>
      </w:r>
      <w:r w:rsidR="00F12021">
        <w:rPr>
          <w:sz w:val="28"/>
          <w:szCs w:val="28"/>
          <w:lang w:val="uk-UA"/>
        </w:rPr>
        <w:t>,</w:t>
      </w:r>
      <w:r w:rsidRPr="00E96258">
        <w:rPr>
          <w:color w:val="000000"/>
          <w:sz w:val="28"/>
          <w:szCs w:val="28"/>
          <w:lang w:val="uk-UA"/>
        </w:rPr>
        <w:t xml:space="preserve">самостійна робота студентів передбачає  вивчення рекомендованої учбової  та наукової літератури з проблем організації </w:t>
      </w:r>
      <w:r w:rsidRPr="00E96258">
        <w:rPr>
          <w:sz w:val="28"/>
          <w:szCs w:val="28"/>
          <w:lang w:val="uk-UA"/>
        </w:rPr>
        <w:t>та управління в природоохорон</w:t>
      </w:r>
      <w:r w:rsidRPr="00E96258">
        <w:rPr>
          <w:color w:val="000000"/>
          <w:sz w:val="28"/>
          <w:szCs w:val="28"/>
          <w:lang w:val="uk-UA"/>
        </w:rPr>
        <w:t xml:space="preserve">ній діяльності, підготовку до практичних занять, виконання есе або реферату. </w:t>
      </w:r>
      <w:r w:rsidRPr="00E96258">
        <w:rPr>
          <w:color w:val="000000"/>
          <w:sz w:val="28"/>
          <w:szCs w:val="28"/>
        </w:rPr>
        <w:t>Якість</w:t>
      </w:r>
      <w:r w:rsidRPr="00E96258">
        <w:rPr>
          <w:rFonts w:ascii="TimesNewRoman" w:hAnsi="TimesNewRoman" w:cs="TimesNewRoman"/>
          <w:color w:val="000000"/>
          <w:sz w:val="28"/>
          <w:szCs w:val="28"/>
        </w:rPr>
        <w:t xml:space="preserve">есе / реферату </w:t>
      </w:r>
      <w:r w:rsidRPr="00E96258">
        <w:rPr>
          <w:color w:val="000000"/>
          <w:sz w:val="28"/>
          <w:szCs w:val="28"/>
        </w:rPr>
        <w:t>враховується при визначеннірезультатівпроміжногоконтролю знань та  при підсумков</w:t>
      </w:r>
      <w:r w:rsidRPr="00E96258">
        <w:rPr>
          <w:color w:val="000000"/>
          <w:sz w:val="28"/>
          <w:szCs w:val="28"/>
          <w:lang w:val="uk-UA"/>
        </w:rPr>
        <w:t>ій</w:t>
      </w:r>
      <w:r w:rsidRPr="00E96258">
        <w:rPr>
          <w:color w:val="000000"/>
          <w:sz w:val="28"/>
          <w:szCs w:val="28"/>
        </w:rPr>
        <w:t>атестації по курсу</w:t>
      </w:r>
      <w:r w:rsidRPr="00E96258">
        <w:rPr>
          <w:color w:val="000000"/>
          <w:sz w:val="28"/>
          <w:szCs w:val="28"/>
          <w:lang w:val="uk-UA"/>
        </w:rPr>
        <w:t>.</w:t>
      </w:r>
    </w:p>
    <w:p w:rsidR="00E96258" w:rsidRDefault="00E96258" w:rsidP="00E96258">
      <w:pPr>
        <w:ind w:left="142" w:firstLine="567"/>
        <w:jc w:val="center"/>
        <w:rPr>
          <w:b/>
          <w:sz w:val="28"/>
          <w:szCs w:val="28"/>
          <w:lang w:val="uk-UA"/>
        </w:rPr>
      </w:pPr>
    </w:p>
    <w:p w:rsidR="002B4DE3" w:rsidRDefault="002B4DE3" w:rsidP="00E96258">
      <w:pPr>
        <w:ind w:left="142" w:firstLine="567"/>
        <w:jc w:val="center"/>
        <w:rPr>
          <w:b/>
          <w:sz w:val="28"/>
          <w:szCs w:val="28"/>
          <w:lang w:val="uk-UA"/>
        </w:rPr>
      </w:pPr>
    </w:p>
    <w:p w:rsidR="00E96258" w:rsidRPr="00E96258" w:rsidRDefault="002B4DE3" w:rsidP="00E96258">
      <w:pPr>
        <w:ind w:left="142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E96258" w:rsidRPr="00E96258">
        <w:rPr>
          <w:b/>
          <w:sz w:val="28"/>
          <w:szCs w:val="28"/>
          <w:lang w:val="uk-UA"/>
        </w:rPr>
        <w:t>. Методи контролю</w:t>
      </w:r>
    </w:p>
    <w:p w:rsidR="00764DC7" w:rsidRDefault="00764DC7" w:rsidP="00E96258">
      <w:pPr>
        <w:shd w:val="clear" w:color="auto" w:fill="FFFFFF"/>
        <w:spacing w:line="317" w:lineRule="exact"/>
        <w:ind w:left="5" w:right="10" w:firstLine="830"/>
        <w:jc w:val="both"/>
        <w:rPr>
          <w:color w:val="000000"/>
          <w:sz w:val="28"/>
          <w:szCs w:val="28"/>
          <w:lang w:val="uk-UA"/>
        </w:rPr>
      </w:pPr>
    </w:p>
    <w:p w:rsidR="00E96258" w:rsidRPr="00E96258" w:rsidRDefault="00E96258" w:rsidP="00E96258">
      <w:pPr>
        <w:shd w:val="clear" w:color="auto" w:fill="FFFFFF"/>
        <w:spacing w:line="317" w:lineRule="exact"/>
        <w:ind w:left="5" w:right="10" w:firstLine="830"/>
        <w:jc w:val="both"/>
        <w:rPr>
          <w:color w:val="000000"/>
          <w:spacing w:val="2"/>
          <w:sz w:val="28"/>
          <w:szCs w:val="28"/>
          <w:lang w:val="uk-UA"/>
        </w:rPr>
      </w:pPr>
      <w:r w:rsidRPr="00E96258">
        <w:rPr>
          <w:color w:val="000000"/>
          <w:sz w:val="28"/>
          <w:szCs w:val="28"/>
          <w:lang w:val="uk-UA"/>
        </w:rPr>
        <w:t xml:space="preserve">Впровадження модульної системи організації учбового процесу в ДонНТУ приводить до скорочення аудиторного навантаження студентів і збільшення об'єму годин на самостійну роботу, що збільшує значущість проміжного контролю знань студентів за допомогою </w:t>
      </w:r>
      <w:r w:rsidRPr="00E96258">
        <w:rPr>
          <w:sz w:val="28"/>
          <w:szCs w:val="28"/>
          <w:lang w:val="uk-UA"/>
        </w:rPr>
        <w:t xml:space="preserve">поточного тестування та із </w:t>
      </w:r>
      <w:r w:rsidRPr="00E96258">
        <w:rPr>
          <w:color w:val="000000"/>
          <w:sz w:val="28"/>
          <w:szCs w:val="28"/>
          <w:lang w:val="uk-UA"/>
        </w:rPr>
        <w:t>використанням самостійної роботи у формі есе або рефератів.</w:t>
      </w:r>
    </w:p>
    <w:p w:rsidR="00E96258" w:rsidRPr="00E96258" w:rsidRDefault="008138BA" w:rsidP="00E96258">
      <w:pPr>
        <w:shd w:val="clear" w:color="auto" w:fill="FFFFFF"/>
        <w:spacing w:line="317" w:lineRule="exact"/>
        <w:ind w:left="5" w:right="10" w:firstLine="830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E96258" w:rsidRPr="00E96258">
        <w:rPr>
          <w:color w:val="000000"/>
          <w:sz w:val="28"/>
          <w:szCs w:val="28"/>
        </w:rPr>
        <w:t>ідсумков</w:t>
      </w:r>
      <w:r w:rsidR="00E96258" w:rsidRPr="00E96258">
        <w:rPr>
          <w:color w:val="000000"/>
          <w:sz w:val="28"/>
          <w:szCs w:val="28"/>
          <w:lang w:val="uk-UA"/>
        </w:rPr>
        <w:t>а</w:t>
      </w:r>
      <w:r w:rsidR="00E96258" w:rsidRPr="00E96258">
        <w:rPr>
          <w:color w:val="000000"/>
          <w:sz w:val="28"/>
          <w:szCs w:val="28"/>
        </w:rPr>
        <w:t>атестаці</w:t>
      </w:r>
      <w:r w:rsidR="00E96258" w:rsidRPr="00E96258">
        <w:rPr>
          <w:color w:val="000000"/>
          <w:sz w:val="28"/>
          <w:szCs w:val="28"/>
          <w:lang w:val="uk-UA"/>
        </w:rPr>
        <w:t>я</w:t>
      </w:r>
      <w:r w:rsidR="00E96258" w:rsidRPr="00E96258">
        <w:rPr>
          <w:color w:val="000000"/>
          <w:sz w:val="28"/>
          <w:szCs w:val="28"/>
        </w:rPr>
        <w:t xml:space="preserve"> по курсу</w:t>
      </w:r>
      <w:r>
        <w:rPr>
          <w:color w:val="000000"/>
          <w:spacing w:val="2"/>
          <w:sz w:val="28"/>
          <w:szCs w:val="28"/>
          <w:lang w:val="uk-UA"/>
        </w:rPr>
        <w:t>д</w:t>
      </w:r>
      <w:r w:rsidRPr="00E96258">
        <w:rPr>
          <w:color w:val="000000"/>
          <w:spacing w:val="2"/>
          <w:sz w:val="28"/>
          <w:szCs w:val="28"/>
        </w:rPr>
        <w:t>ля студентів</w:t>
      </w:r>
      <w:r w:rsidR="00E96258" w:rsidRPr="00E96258">
        <w:rPr>
          <w:color w:val="000000"/>
          <w:spacing w:val="2"/>
          <w:sz w:val="28"/>
          <w:szCs w:val="28"/>
        </w:rPr>
        <w:t>передбачен</w:t>
      </w:r>
      <w:r w:rsidR="00E96258" w:rsidRPr="00E96258">
        <w:rPr>
          <w:color w:val="000000"/>
          <w:spacing w:val="2"/>
          <w:sz w:val="28"/>
          <w:szCs w:val="28"/>
          <w:lang w:val="uk-UA"/>
        </w:rPr>
        <w:t>а у формі</w:t>
      </w:r>
      <w:r>
        <w:rPr>
          <w:color w:val="000000"/>
          <w:spacing w:val="2"/>
          <w:sz w:val="28"/>
          <w:szCs w:val="28"/>
          <w:lang w:val="uk-UA"/>
        </w:rPr>
        <w:t>іспиту</w:t>
      </w:r>
      <w:r w:rsidR="00E96258" w:rsidRPr="00E96258">
        <w:rPr>
          <w:color w:val="000000"/>
          <w:sz w:val="28"/>
          <w:szCs w:val="28"/>
        </w:rPr>
        <w:t>.</w:t>
      </w:r>
    </w:p>
    <w:p w:rsidR="00764DC7" w:rsidRDefault="00764DC7" w:rsidP="00E96258">
      <w:pPr>
        <w:ind w:left="142" w:firstLine="425"/>
        <w:jc w:val="center"/>
        <w:rPr>
          <w:b/>
          <w:sz w:val="28"/>
          <w:szCs w:val="28"/>
          <w:lang w:val="uk-UA"/>
        </w:rPr>
      </w:pPr>
    </w:p>
    <w:p w:rsidR="00764DC7" w:rsidRDefault="00764DC7" w:rsidP="00E96258">
      <w:pPr>
        <w:ind w:left="142" w:firstLine="425"/>
        <w:jc w:val="center"/>
        <w:rPr>
          <w:b/>
          <w:sz w:val="28"/>
          <w:szCs w:val="28"/>
          <w:lang w:val="uk-UA"/>
        </w:rPr>
      </w:pPr>
    </w:p>
    <w:p w:rsidR="00E96258" w:rsidRDefault="002B4DE3" w:rsidP="00E96258">
      <w:pPr>
        <w:ind w:left="142" w:firstLine="4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E96258" w:rsidRPr="00E96258">
        <w:rPr>
          <w:b/>
          <w:sz w:val="28"/>
          <w:szCs w:val="28"/>
          <w:lang w:val="uk-UA"/>
        </w:rPr>
        <w:t>. Розподіл балів, які отримують студенти</w:t>
      </w:r>
    </w:p>
    <w:p w:rsidR="00685C9A" w:rsidRPr="00E96258" w:rsidRDefault="00685C9A" w:rsidP="00E96258">
      <w:pPr>
        <w:ind w:left="142" w:firstLine="425"/>
        <w:jc w:val="center"/>
        <w:rPr>
          <w:b/>
          <w:sz w:val="28"/>
          <w:szCs w:val="28"/>
          <w:lang w:val="uk-U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723"/>
        <w:gridCol w:w="681"/>
        <w:gridCol w:w="765"/>
        <w:gridCol w:w="723"/>
        <w:gridCol w:w="780"/>
        <w:gridCol w:w="666"/>
        <w:gridCol w:w="723"/>
        <w:gridCol w:w="723"/>
        <w:gridCol w:w="723"/>
        <w:gridCol w:w="1843"/>
        <w:gridCol w:w="851"/>
      </w:tblGrid>
      <w:tr w:rsidR="00FA70B6" w:rsidRPr="00E96258" w:rsidTr="00FA70B6">
        <w:tc>
          <w:tcPr>
            <w:tcW w:w="7229" w:type="dxa"/>
            <w:gridSpan w:val="10"/>
          </w:tcPr>
          <w:p w:rsidR="006718E8" w:rsidRDefault="006718E8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A70B6" w:rsidRPr="00E96258" w:rsidRDefault="00FA70B6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70B6" w:rsidRPr="00137D50" w:rsidRDefault="00FA70B6" w:rsidP="0097762E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>Підсумковий тест (екзамен)</w:t>
            </w:r>
          </w:p>
        </w:tc>
        <w:tc>
          <w:tcPr>
            <w:tcW w:w="851" w:type="dxa"/>
          </w:tcPr>
          <w:p w:rsidR="00FA70B6" w:rsidRPr="00E96258" w:rsidRDefault="00FA70B6" w:rsidP="0097762E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2B4DE3" w:rsidRPr="00E96258" w:rsidTr="00C26D48">
        <w:tc>
          <w:tcPr>
            <w:tcW w:w="2126" w:type="dxa"/>
            <w:gridSpan w:val="3"/>
          </w:tcPr>
          <w:p w:rsidR="002B4DE3" w:rsidRPr="00E96258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Змістовий модуль № 1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:rsidR="002B4DE3" w:rsidRPr="00137D50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 xml:space="preserve">Змістовий </w:t>
            </w:r>
          </w:p>
          <w:p w:rsidR="002B4DE3" w:rsidRPr="00137D50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>модуль 2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2B4DE3" w:rsidRPr="00137D50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 xml:space="preserve">Змістовий </w:t>
            </w:r>
          </w:p>
          <w:p w:rsidR="002B4DE3" w:rsidRPr="00137D50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>модуль 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B4DE3" w:rsidRPr="00E96258" w:rsidRDefault="002B4DE3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851" w:type="dxa"/>
            <w:vMerge w:val="restart"/>
          </w:tcPr>
          <w:p w:rsidR="002B4DE3" w:rsidRPr="00E96258" w:rsidRDefault="002B4DE3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2B4DE3" w:rsidRPr="00E96258" w:rsidTr="00FA70B6">
        <w:tc>
          <w:tcPr>
            <w:tcW w:w="722" w:type="dxa"/>
          </w:tcPr>
          <w:p w:rsidR="002B4DE3" w:rsidRPr="00E96258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Т1</w:t>
            </w:r>
          </w:p>
        </w:tc>
        <w:tc>
          <w:tcPr>
            <w:tcW w:w="723" w:type="dxa"/>
          </w:tcPr>
          <w:p w:rsidR="002B4DE3" w:rsidRPr="00137D50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>Т2</w:t>
            </w:r>
          </w:p>
        </w:tc>
        <w:tc>
          <w:tcPr>
            <w:tcW w:w="681" w:type="dxa"/>
          </w:tcPr>
          <w:p w:rsidR="002B4DE3" w:rsidRPr="00137D50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>Т3</w:t>
            </w:r>
          </w:p>
        </w:tc>
        <w:tc>
          <w:tcPr>
            <w:tcW w:w="765" w:type="dxa"/>
            <w:shd w:val="clear" w:color="auto" w:fill="auto"/>
          </w:tcPr>
          <w:p w:rsidR="002B4DE3" w:rsidRPr="00E96258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Т4</w:t>
            </w:r>
          </w:p>
        </w:tc>
        <w:tc>
          <w:tcPr>
            <w:tcW w:w="723" w:type="dxa"/>
            <w:shd w:val="clear" w:color="auto" w:fill="auto"/>
          </w:tcPr>
          <w:p w:rsidR="002B4DE3" w:rsidRPr="00E96258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Т5</w:t>
            </w:r>
          </w:p>
        </w:tc>
        <w:tc>
          <w:tcPr>
            <w:tcW w:w="780" w:type="dxa"/>
            <w:shd w:val="clear" w:color="auto" w:fill="auto"/>
          </w:tcPr>
          <w:p w:rsidR="002B4DE3" w:rsidRPr="00E96258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Т6</w:t>
            </w:r>
          </w:p>
        </w:tc>
        <w:tc>
          <w:tcPr>
            <w:tcW w:w="666" w:type="dxa"/>
            <w:shd w:val="clear" w:color="auto" w:fill="auto"/>
          </w:tcPr>
          <w:p w:rsidR="002B4DE3" w:rsidRPr="00E96258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Т7</w:t>
            </w:r>
          </w:p>
        </w:tc>
        <w:tc>
          <w:tcPr>
            <w:tcW w:w="723" w:type="dxa"/>
            <w:shd w:val="clear" w:color="auto" w:fill="auto"/>
          </w:tcPr>
          <w:p w:rsidR="002B4DE3" w:rsidRPr="00E96258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Т8</w:t>
            </w:r>
          </w:p>
        </w:tc>
        <w:tc>
          <w:tcPr>
            <w:tcW w:w="723" w:type="dxa"/>
            <w:shd w:val="clear" w:color="auto" w:fill="auto"/>
          </w:tcPr>
          <w:p w:rsidR="002B4DE3" w:rsidRPr="00E96258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Т9</w:t>
            </w:r>
          </w:p>
        </w:tc>
        <w:tc>
          <w:tcPr>
            <w:tcW w:w="723" w:type="dxa"/>
            <w:shd w:val="clear" w:color="auto" w:fill="auto"/>
          </w:tcPr>
          <w:p w:rsidR="002B4DE3" w:rsidRPr="00E96258" w:rsidRDefault="002B4DE3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Т10</w:t>
            </w:r>
          </w:p>
        </w:tc>
        <w:tc>
          <w:tcPr>
            <w:tcW w:w="1843" w:type="dxa"/>
            <w:vMerge/>
            <w:shd w:val="clear" w:color="auto" w:fill="auto"/>
          </w:tcPr>
          <w:p w:rsidR="002B4DE3" w:rsidRDefault="002B4DE3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2B4DE3" w:rsidRDefault="002B4DE3" w:rsidP="00137D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A70B6" w:rsidRPr="00E96258" w:rsidTr="00FA70B6">
        <w:tc>
          <w:tcPr>
            <w:tcW w:w="722" w:type="dxa"/>
          </w:tcPr>
          <w:p w:rsidR="00FA70B6" w:rsidRPr="00E96258" w:rsidRDefault="00FA70B6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3" w:type="dxa"/>
          </w:tcPr>
          <w:p w:rsidR="00FA70B6" w:rsidRPr="00E96258" w:rsidRDefault="002B4DE3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81" w:type="dxa"/>
          </w:tcPr>
          <w:p w:rsidR="00FA70B6" w:rsidRPr="00E96258" w:rsidRDefault="002B4DE3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:rsidR="00FA70B6" w:rsidRPr="00E96258" w:rsidRDefault="00C418C8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3" w:type="dxa"/>
            <w:shd w:val="clear" w:color="auto" w:fill="auto"/>
          </w:tcPr>
          <w:p w:rsidR="00FA70B6" w:rsidRPr="00E96258" w:rsidRDefault="00C418C8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:rsidR="00FA70B6" w:rsidRPr="00E96258" w:rsidRDefault="002B4DE3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6" w:type="dxa"/>
            <w:shd w:val="clear" w:color="auto" w:fill="auto"/>
          </w:tcPr>
          <w:p w:rsidR="00FA70B6" w:rsidRPr="00E96258" w:rsidRDefault="00FA70B6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3" w:type="dxa"/>
            <w:shd w:val="clear" w:color="auto" w:fill="auto"/>
          </w:tcPr>
          <w:p w:rsidR="00FA70B6" w:rsidRPr="00E96258" w:rsidRDefault="00FA70B6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3" w:type="dxa"/>
            <w:shd w:val="clear" w:color="auto" w:fill="auto"/>
          </w:tcPr>
          <w:p w:rsidR="00FA70B6" w:rsidRPr="00E96258" w:rsidRDefault="002B4DE3" w:rsidP="00137D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23" w:type="dxa"/>
            <w:shd w:val="clear" w:color="auto" w:fill="auto"/>
          </w:tcPr>
          <w:p w:rsidR="00FA70B6" w:rsidRPr="00E96258" w:rsidRDefault="00FA70B6" w:rsidP="00137D50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FA70B6" w:rsidRPr="00E96258" w:rsidRDefault="00FA70B6" w:rsidP="00137D50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FA70B6" w:rsidRPr="00E96258" w:rsidRDefault="00FA70B6" w:rsidP="00137D5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C418C8" w:rsidRDefault="00C418C8" w:rsidP="00E96258">
      <w:pPr>
        <w:rPr>
          <w:sz w:val="28"/>
          <w:szCs w:val="28"/>
          <w:lang w:val="uk-UA"/>
        </w:rPr>
      </w:pPr>
    </w:p>
    <w:p w:rsidR="00E96258" w:rsidRPr="00E96258" w:rsidRDefault="00E96258" w:rsidP="00E96258">
      <w:pPr>
        <w:rPr>
          <w:sz w:val="28"/>
          <w:szCs w:val="28"/>
          <w:lang w:val="uk-UA"/>
        </w:rPr>
      </w:pPr>
      <w:r w:rsidRPr="00E96258">
        <w:rPr>
          <w:sz w:val="28"/>
          <w:szCs w:val="28"/>
          <w:lang w:val="uk-UA"/>
        </w:rPr>
        <w:t>Т1 - Т1</w:t>
      </w:r>
      <w:r w:rsidR="00764DC7">
        <w:rPr>
          <w:sz w:val="28"/>
          <w:szCs w:val="28"/>
          <w:lang w:val="uk-UA"/>
        </w:rPr>
        <w:t>0</w:t>
      </w:r>
      <w:r w:rsidRPr="00E96258">
        <w:rPr>
          <w:sz w:val="28"/>
          <w:szCs w:val="28"/>
          <w:lang w:val="uk-UA"/>
        </w:rPr>
        <w:t xml:space="preserve"> – </w:t>
      </w:r>
      <w:r w:rsidR="00FA70B6" w:rsidRPr="00137D50">
        <w:rPr>
          <w:sz w:val="28"/>
          <w:szCs w:val="28"/>
          <w:lang w:val="uk-UA"/>
        </w:rPr>
        <w:t>теми змістових модулів</w:t>
      </w:r>
    </w:p>
    <w:p w:rsidR="00764DC7" w:rsidRDefault="00764DC7" w:rsidP="00E96258">
      <w:pPr>
        <w:jc w:val="center"/>
        <w:rPr>
          <w:b/>
          <w:bCs/>
          <w:sz w:val="28"/>
          <w:szCs w:val="28"/>
          <w:lang w:val="uk-UA"/>
        </w:rPr>
      </w:pPr>
    </w:p>
    <w:p w:rsidR="00B46EAF" w:rsidRDefault="00B46EAF" w:rsidP="00E96258">
      <w:pPr>
        <w:jc w:val="center"/>
        <w:rPr>
          <w:b/>
          <w:bCs/>
          <w:sz w:val="28"/>
          <w:szCs w:val="28"/>
          <w:lang w:val="uk-UA"/>
        </w:rPr>
      </w:pPr>
    </w:p>
    <w:p w:rsidR="00B46EAF" w:rsidRDefault="00B46EAF" w:rsidP="00E96258">
      <w:pPr>
        <w:jc w:val="center"/>
        <w:rPr>
          <w:b/>
          <w:bCs/>
          <w:sz w:val="28"/>
          <w:szCs w:val="28"/>
          <w:lang w:val="uk-UA"/>
        </w:rPr>
      </w:pPr>
    </w:p>
    <w:p w:rsidR="00B46EAF" w:rsidRDefault="00B46EAF" w:rsidP="00E96258">
      <w:pPr>
        <w:jc w:val="center"/>
        <w:rPr>
          <w:b/>
          <w:bCs/>
          <w:sz w:val="28"/>
          <w:szCs w:val="28"/>
          <w:lang w:val="uk-UA"/>
        </w:rPr>
      </w:pPr>
    </w:p>
    <w:p w:rsidR="00E96258" w:rsidRPr="006718E8" w:rsidRDefault="00E96258" w:rsidP="00E96258">
      <w:pPr>
        <w:jc w:val="center"/>
        <w:rPr>
          <w:b/>
          <w:bCs/>
          <w:sz w:val="28"/>
          <w:szCs w:val="28"/>
          <w:lang w:val="uk-UA"/>
        </w:rPr>
      </w:pPr>
      <w:r w:rsidRPr="006718E8">
        <w:rPr>
          <w:b/>
          <w:bCs/>
          <w:sz w:val="28"/>
          <w:szCs w:val="28"/>
          <w:lang w:val="uk-UA"/>
        </w:rPr>
        <w:t>Шкала оцінювання: національна та ECTS</w:t>
      </w:r>
    </w:p>
    <w:p w:rsidR="00A63A6B" w:rsidRPr="006718E8" w:rsidRDefault="00A63A6B" w:rsidP="00E96258">
      <w:pPr>
        <w:shd w:val="clear" w:color="auto" w:fill="FFFFFF"/>
        <w:rPr>
          <w:b/>
          <w:sz w:val="28"/>
          <w:szCs w:val="28"/>
          <w:lang w:val="uk-UA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3567"/>
        <w:gridCol w:w="4024"/>
      </w:tblGrid>
      <w:tr w:rsidR="00C418C8" w:rsidRPr="006718E8" w:rsidTr="00C418C8">
        <w:tc>
          <w:tcPr>
            <w:tcW w:w="2296" w:type="dxa"/>
            <w:vMerge w:val="restart"/>
            <w:vAlign w:val="center"/>
          </w:tcPr>
          <w:p w:rsidR="00C418C8" w:rsidRPr="006718E8" w:rsidRDefault="00C418C8" w:rsidP="0097762E">
            <w:pPr>
              <w:ind w:left="180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 xml:space="preserve">Сума балів за </w:t>
            </w:r>
            <w:r w:rsidRPr="006718E8">
              <w:rPr>
                <w:sz w:val="28"/>
                <w:szCs w:val="28"/>
                <w:lang w:val="uk-UA"/>
              </w:rPr>
              <w:lastRenderedPageBreak/>
              <w:t>всі види навчальної діяльності</w:t>
            </w:r>
          </w:p>
        </w:tc>
        <w:tc>
          <w:tcPr>
            <w:tcW w:w="3567" w:type="dxa"/>
          </w:tcPr>
          <w:p w:rsidR="00C418C8" w:rsidRPr="006718E8" w:rsidRDefault="00C418C8" w:rsidP="0097762E">
            <w:pPr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lastRenderedPageBreak/>
              <w:t>ОцінкаECTS</w:t>
            </w:r>
          </w:p>
        </w:tc>
        <w:tc>
          <w:tcPr>
            <w:tcW w:w="4024" w:type="dxa"/>
            <w:vAlign w:val="center"/>
          </w:tcPr>
          <w:p w:rsidR="00C418C8" w:rsidRPr="006718E8" w:rsidRDefault="00C418C8" w:rsidP="0097762E">
            <w:pPr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 xml:space="preserve">Оцінка за національною </w:t>
            </w:r>
            <w:r w:rsidRPr="006718E8">
              <w:rPr>
                <w:sz w:val="28"/>
                <w:szCs w:val="28"/>
                <w:lang w:val="uk-UA"/>
              </w:rPr>
              <w:lastRenderedPageBreak/>
              <w:t>шкалою</w:t>
            </w:r>
          </w:p>
        </w:tc>
      </w:tr>
      <w:tr w:rsidR="00C418C8" w:rsidRPr="006718E8" w:rsidTr="0097762E">
        <w:tc>
          <w:tcPr>
            <w:tcW w:w="2296" w:type="dxa"/>
            <w:vMerge/>
            <w:vAlign w:val="center"/>
          </w:tcPr>
          <w:p w:rsidR="00C418C8" w:rsidRPr="006718E8" w:rsidRDefault="00C418C8" w:rsidP="0097762E">
            <w:pPr>
              <w:ind w:left="180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591" w:type="dxa"/>
            <w:gridSpan w:val="2"/>
          </w:tcPr>
          <w:p w:rsidR="00C418C8" w:rsidRPr="006718E8" w:rsidRDefault="00C418C8" w:rsidP="0097762E">
            <w:pPr>
              <w:ind w:right="-144"/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>для екзамену</w:t>
            </w:r>
          </w:p>
        </w:tc>
      </w:tr>
      <w:tr w:rsidR="0097762E" w:rsidRPr="006718E8" w:rsidTr="0097762E">
        <w:tc>
          <w:tcPr>
            <w:tcW w:w="2296" w:type="dxa"/>
            <w:vAlign w:val="center"/>
          </w:tcPr>
          <w:p w:rsidR="0097762E" w:rsidRPr="006718E8" w:rsidRDefault="0097762E" w:rsidP="0097762E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3567" w:type="dxa"/>
            <w:vAlign w:val="center"/>
          </w:tcPr>
          <w:p w:rsidR="0097762E" w:rsidRPr="006718E8" w:rsidRDefault="0097762E" w:rsidP="009776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18E8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024" w:type="dxa"/>
            <w:vAlign w:val="center"/>
          </w:tcPr>
          <w:p w:rsidR="0097762E" w:rsidRPr="006718E8" w:rsidRDefault="0097762E" w:rsidP="0097762E">
            <w:pPr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 xml:space="preserve">відмінно  </w:t>
            </w:r>
          </w:p>
        </w:tc>
      </w:tr>
      <w:tr w:rsidR="0097762E" w:rsidRPr="006718E8" w:rsidTr="0097762E">
        <w:trPr>
          <w:trHeight w:val="194"/>
        </w:trPr>
        <w:tc>
          <w:tcPr>
            <w:tcW w:w="2296" w:type="dxa"/>
            <w:vAlign w:val="center"/>
          </w:tcPr>
          <w:p w:rsidR="0097762E" w:rsidRPr="006718E8" w:rsidRDefault="0097762E" w:rsidP="0097762E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>82-89</w:t>
            </w:r>
          </w:p>
        </w:tc>
        <w:tc>
          <w:tcPr>
            <w:tcW w:w="3567" w:type="dxa"/>
            <w:vAlign w:val="center"/>
          </w:tcPr>
          <w:p w:rsidR="0097762E" w:rsidRPr="006718E8" w:rsidRDefault="0097762E" w:rsidP="009776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18E8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024" w:type="dxa"/>
            <w:vMerge w:val="restart"/>
            <w:vAlign w:val="center"/>
          </w:tcPr>
          <w:p w:rsidR="0097762E" w:rsidRPr="006718E8" w:rsidRDefault="0097762E" w:rsidP="0097762E">
            <w:pPr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97762E" w:rsidRPr="006718E8" w:rsidTr="0097762E">
        <w:tc>
          <w:tcPr>
            <w:tcW w:w="2296" w:type="dxa"/>
            <w:vAlign w:val="center"/>
          </w:tcPr>
          <w:p w:rsidR="0097762E" w:rsidRPr="006718E8" w:rsidRDefault="0097762E" w:rsidP="0097762E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>74-81</w:t>
            </w:r>
          </w:p>
        </w:tc>
        <w:tc>
          <w:tcPr>
            <w:tcW w:w="3567" w:type="dxa"/>
            <w:vAlign w:val="center"/>
          </w:tcPr>
          <w:p w:rsidR="0097762E" w:rsidRPr="006718E8" w:rsidRDefault="0097762E" w:rsidP="009776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18E8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4024" w:type="dxa"/>
            <w:vMerge/>
            <w:vAlign w:val="center"/>
          </w:tcPr>
          <w:p w:rsidR="0097762E" w:rsidRPr="006718E8" w:rsidRDefault="0097762E" w:rsidP="009776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762E" w:rsidRPr="006718E8" w:rsidTr="0097762E">
        <w:tc>
          <w:tcPr>
            <w:tcW w:w="2296" w:type="dxa"/>
            <w:vAlign w:val="center"/>
          </w:tcPr>
          <w:p w:rsidR="0097762E" w:rsidRPr="006718E8" w:rsidRDefault="0097762E" w:rsidP="0097762E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>64-73</w:t>
            </w:r>
          </w:p>
        </w:tc>
        <w:tc>
          <w:tcPr>
            <w:tcW w:w="3567" w:type="dxa"/>
            <w:vAlign w:val="center"/>
          </w:tcPr>
          <w:p w:rsidR="0097762E" w:rsidRPr="006718E8" w:rsidRDefault="0097762E" w:rsidP="009776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18E8">
              <w:rPr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4024" w:type="dxa"/>
            <w:vMerge w:val="restart"/>
            <w:vAlign w:val="center"/>
          </w:tcPr>
          <w:p w:rsidR="0097762E" w:rsidRPr="006718E8" w:rsidRDefault="0097762E" w:rsidP="0097762E">
            <w:pPr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97762E" w:rsidRPr="006718E8" w:rsidTr="0097762E">
        <w:tc>
          <w:tcPr>
            <w:tcW w:w="2296" w:type="dxa"/>
            <w:vAlign w:val="center"/>
          </w:tcPr>
          <w:p w:rsidR="0097762E" w:rsidRPr="006718E8" w:rsidRDefault="0097762E" w:rsidP="0097762E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>60-63</w:t>
            </w:r>
          </w:p>
        </w:tc>
        <w:tc>
          <w:tcPr>
            <w:tcW w:w="3567" w:type="dxa"/>
            <w:vAlign w:val="center"/>
          </w:tcPr>
          <w:p w:rsidR="0097762E" w:rsidRPr="006718E8" w:rsidRDefault="0097762E" w:rsidP="009776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18E8">
              <w:rPr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4024" w:type="dxa"/>
            <w:vMerge/>
            <w:vAlign w:val="center"/>
          </w:tcPr>
          <w:p w:rsidR="0097762E" w:rsidRPr="006718E8" w:rsidRDefault="0097762E" w:rsidP="009776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762E" w:rsidRPr="006718E8" w:rsidTr="0097762E">
        <w:tc>
          <w:tcPr>
            <w:tcW w:w="2296" w:type="dxa"/>
            <w:vAlign w:val="center"/>
          </w:tcPr>
          <w:p w:rsidR="0097762E" w:rsidRPr="006718E8" w:rsidRDefault="0097762E" w:rsidP="0097762E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>35-59</w:t>
            </w:r>
          </w:p>
        </w:tc>
        <w:tc>
          <w:tcPr>
            <w:tcW w:w="3567" w:type="dxa"/>
            <w:vAlign w:val="center"/>
          </w:tcPr>
          <w:p w:rsidR="0097762E" w:rsidRPr="006718E8" w:rsidRDefault="0097762E" w:rsidP="009776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18E8">
              <w:rPr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4024" w:type="dxa"/>
            <w:vAlign w:val="center"/>
          </w:tcPr>
          <w:p w:rsidR="0097762E" w:rsidRPr="006718E8" w:rsidRDefault="0097762E" w:rsidP="0097762E">
            <w:pPr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97762E" w:rsidRPr="006718E8" w:rsidTr="0097762E">
        <w:trPr>
          <w:trHeight w:val="708"/>
        </w:trPr>
        <w:tc>
          <w:tcPr>
            <w:tcW w:w="2296" w:type="dxa"/>
            <w:vAlign w:val="center"/>
          </w:tcPr>
          <w:p w:rsidR="0097762E" w:rsidRPr="006718E8" w:rsidRDefault="0097762E" w:rsidP="0097762E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>0-34</w:t>
            </w:r>
          </w:p>
        </w:tc>
        <w:tc>
          <w:tcPr>
            <w:tcW w:w="3567" w:type="dxa"/>
            <w:vAlign w:val="center"/>
          </w:tcPr>
          <w:p w:rsidR="0097762E" w:rsidRPr="006718E8" w:rsidRDefault="0097762E" w:rsidP="009776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18E8">
              <w:rPr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4024" w:type="dxa"/>
            <w:vAlign w:val="center"/>
          </w:tcPr>
          <w:p w:rsidR="0097762E" w:rsidRPr="006718E8" w:rsidRDefault="0097762E" w:rsidP="0097762E">
            <w:pPr>
              <w:jc w:val="center"/>
              <w:rPr>
                <w:sz w:val="28"/>
                <w:szCs w:val="28"/>
                <w:lang w:val="uk-UA"/>
              </w:rPr>
            </w:pPr>
            <w:r w:rsidRPr="006718E8">
              <w:rPr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6C7DB7" w:rsidRDefault="006C7DB7" w:rsidP="00E96258">
      <w:pPr>
        <w:shd w:val="clear" w:color="auto" w:fill="FFFFFF"/>
        <w:rPr>
          <w:b/>
          <w:sz w:val="28"/>
          <w:szCs w:val="28"/>
          <w:lang w:val="uk-UA"/>
        </w:rPr>
      </w:pPr>
    </w:p>
    <w:p w:rsidR="00C418C8" w:rsidRDefault="00C418C8" w:rsidP="00E96258">
      <w:pPr>
        <w:shd w:val="clear" w:color="auto" w:fill="FFFFFF"/>
        <w:rPr>
          <w:b/>
          <w:sz w:val="28"/>
          <w:szCs w:val="28"/>
          <w:lang w:val="uk-UA"/>
        </w:rPr>
      </w:pPr>
    </w:p>
    <w:p w:rsidR="00A63A6B" w:rsidRDefault="00B46EAF" w:rsidP="00A63A6B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A63A6B" w:rsidRPr="00A63A6B">
        <w:rPr>
          <w:b/>
          <w:sz w:val="28"/>
          <w:szCs w:val="28"/>
          <w:lang w:val="uk-UA"/>
        </w:rPr>
        <w:t>. Методичне забезпечення</w:t>
      </w:r>
    </w:p>
    <w:p w:rsidR="006C7DB7" w:rsidRPr="00A63A6B" w:rsidRDefault="006C7DB7" w:rsidP="00A63A6B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A63A6B" w:rsidRPr="00C820B0" w:rsidRDefault="00A63A6B" w:rsidP="00A63A6B">
      <w:pPr>
        <w:numPr>
          <w:ilvl w:val="0"/>
          <w:numId w:val="32"/>
        </w:numPr>
        <w:jc w:val="both"/>
        <w:rPr>
          <w:sz w:val="28"/>
          <w:szCs w:val="28"/>
          <w:lang w:val="uk-UA"/>
        </w:rPr>
      </w:pPr>
      <w:r w:rsidRPr="00A63A6B">
        <w:rPr>
          <w:sz w:val="28"/>
          <w:szCs w:val="28"/>
          <w:lang w:val="uk-UA"/>
        </w:rPr>
        <w:t xml:space="preserve">Конспект лекцій з нормативної навчальної дисципліни </w:t>
      </w:r>
      <w:r w:rsidR="00134C32" w:rsidRPr="00134C32">
        <w:rPr>
          <w:sz w:val="28"/>
          <w:szCs w:val="28"/>
        </w:rPr>
        <w:t>«Менеджмент у виробництві»</w:t>
      </w:r>
      <w:r w:rsidRPr="00A63A6B">
        <w:rPr>
          <w:sz w:val="28"/>
          <w:szCs w:val="28"/>
          <w:lang w:val="uk-UA"/>
        </w:rPr>
        <w:t>для студентів</w:t>
      </w:r>
      <w:r w:rsidR="00137D50" w:rsidRPr="00137D50">
        <w:rPr>
          <w:sz w:val="28"/>
          <w:szCs w:val="28"/>
          <w:lang w:val="uk-UA"/>
        </w:rPr>
        <w:t xml:space="preserve">за </w:t>
      </w:r>
      <w:r w:rsidR="00137D50" w:rsidRPr="00137D50">
        <w:rPr>
          <w:bCs/>
          <w:sz w:val="28"/>
          <w:szCs w:val="28"/>
          <w:lang w:val="uk-UA"/>
        </w:rPr>
        <w:t>с</w:t>
      </w:r>
      <w:r w:rsidR="00137D50" w:rsidRPr="00137D50">
        <w:rPr>
          <w:bCs/>
          <w:sz w:val="28"/>
          <w:szCs w:val="28"/>
        </w:rPr>
        <w:t>пеціальн</w:t>
      </w:r>
      <w:r w:rsidR="00137D50" w:rsidRPr="00137D50">
        <w:rPr>
          <w:bCs/>
          <w:sz w:val="28"/>
          <w:szCs w:val="28"/>
          <w:lang w:val="uk-UA"/>
        </w:rPr>
        <w:t>істю</w:t>
      </w:r>
      <w:r w:rsidR="006C7DB7" w:rsidRPr="006C7DB7">
        <w:rPr>
          <w:sz w:val="28"/>
          <w:szCs w:val="28"/>
          <w:lang w:val="uk-UA"/>
        </w:rPr>
        <w:t xml:space="preserve"> 7(8).04010601 «Екологія та охорона навколишнього середовища»</w:t>
      </w:r>
      <w:r w:rsidR="006C7DB7">
        <w:rPr>
          <w:szCs w:val="28"/>
          <w:lang w:val="uk-UA"/>
        </w:rPr>
        <w:t xml:space="preserve">.  </w:t>
      </w:r>
      <w:r w:rsidRPr="00A63A6B">
        <w:rPr>
          <w:sz w:val="28"/>
          <w:szCs w:val="28"/>
          <w:lang w:val="uk-UA"/>
        </w:rPr>
        <w:t xml:space="preserve">/ Укл. О.О. Степанова. – Донецьк: ДонНТУ, 2010. -  </w:t>
      </w:r>
      <w:r w:rsidR="00C820B0">
        <w:rPr>
          <w:sz w:val="28"/>
          <w:szCs w:val="28"/>
          <w:lang w:val="uk-UA"/>
        </w:rPr>
        <w:t>41</w:t>
      </w:r>
      <w:bookmarkStart w:id="0" w:name="_GoBack"/>
      <w:bookmarkEnd w:id="0"/>
      <w:r w:rsidRPr="00C820B0">
        <w:rPr>
          <w:sz w:val="28"/>
          <w:szCs w:val="28"/>
          <w:lang w:val="uk-UA"/>
        </w:rPr>
        <w:t xml:space="preserve"> с.</w:t>
      </w:r>
    </w:p>
    <w:p w:rsidR="00A175E0" w:rsidRPr="00A175E0" w:rsidRDefault="00A175E0" w:rsidP="00A175E0">
      <w:pPr>
        <w:numPr>
          <w:ilvl w:val="0"/>
          <w:numId w:val="32"/>
        </w:numPr>
        <w:jc w:val="both"/>
        <w:rPr>
          <w:sz w:val="28"/>
          <w:szCs w:val="28"/>
          <w:lang w:val="uk-UA"/>
        </w:rPr>
      </w:pPr>
      <w:r w:rsidRPr="00A175E0">
        <w:rPr>
          <w:sz w:val="28"/>
          <w:szCs w:val="28"/>
          <w:lang w:val="uk-UA"/>
        </w:rPr>
        <w:t xml:space="preserve">Методичні рекомендації щодо організації індивідуальної та самостійної роботи з навчальної дисципліни </w:t>
      </w:r>
      <w:r w:rsidR="00134C32" w:rsidRPr="00134C32">
        <w:rPr>
          <w:sz w:val="28"/>
          <w:szCs w:val="28"/>
          <w:lang w:val="uk-UA"/>
        </w:rPr>
        <w:t>«Менеджмент у виробництві»</w:t>
      </w:r>
      <w:r w:rsidRPr="00A175E0">
        <w:rPr>
          <w:sz w:val="28"/>
          <w:szCs w:val="28"/>
          <w:lang w:val="uk-UA"/>
        </w:rPr>
        <w:t xml:space="preserve">для студентів за </w:t>
      </w:r>
      <w:r w:rsidRPr="00A175E0">
        <w:rPr>
          <w:bCs/>
          <w:sz w:val="28"/>
          <w:szCs w:val="28"/>
          <w:lang w:val="uk-UA"/>
        </w:rPr>
        <w:t>спеціальністю</w:t>
      </w:r>
      <w:r w:rsidRPr="00A175E0">
        <w:rPr>
          <w:sz w:val="28"/>
          <w:szCs w:val="28"/>
          <w:lang w:val="uk-UA"/>
        </w:rPr>
        <w:t xml:space="preserve"> 7(8).04010601«Екологія та охорона навколишнього середовища» / Укл. О.О. Степанова. – Донецьк: ДонНТУ, 2013. -  12 с.</w:t>
      </w:r>
    </w:p>
    <w:p w:rsidR="00685C9A" w:rsidRPr="00A63A6B" w:rsidRDefault="00685C9A" w:rsidP="00685C9A">
      <w:pPr>
        <w:jc w:val="both"/>
        <w:rPr>
          <w:sz w:val="28"/>
          <w:szCs w:val="28"/>
          <w:lang w:val="uk-UA"/>
        </w:rPr>
      </w:pPr>
    </w:p>
    <w:p w:rsidR="00A63A6B" w:rsidRDefault="00A63A6B" w:rsidP="00A63A6B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63A6B">
        <w:rPr>
          <w:b/>
          <w:sz w:val="28"/>
          <w:szCs w:val="28"/>
          <w:lang w:val="uk-UA"/>
        </w:rPr>
        <w:t>1</w:t>
      </w:r>
      <w:r w:rsidR="00B46EAF">
        <w:rPr>
          <w:b/>
          <w:sz w:val="28"/>
          <w:szCs w:val="28"/>
          <w:lang w:val="uk-UA"/>
        </w:rPr>
        <w:t>0</w:t>
      </w:r>
      <w:r w:rsidRPr="00A63A6B">
        <w:rPr>
          <w:b/>
          <w:sz w:val="28"/>
          <w:szCs w:val="28"/>
          <w:lang w:val="uk-UA"/>
        </w:rPr>
        <w:t>. Рекомендована література</w:t>
      </w:r>
    </w:p>
    <w:p w:rsidR="00134C32" w:rsidRPr="00A63A6B" w:rsidRDefault="00134C32" w:rsidP="00A63A6B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</w:p>
    <w:p w:rsidR="00134C32" w:rsidRPr="00A63A6B" w:rsidRDefault="00134C32" w:rsidP="00134C3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A63A6B">
        <w:rPr>
          <w:b/>
          <w:bCs/>
          <w:spacing w:val="-6"/>
          <w:sz w:val="28"/>
          <w:szCs w:val="28"/>
        </w:rPr>
        <w:t>Базова</w:t>
      </w:r>
    </w:p>
    <w:p w:rsidR="00134C32" w:rsidRPr="000D5C21" w:rsidRDefault="00134C32" w:rsidP="00134C32">
      <w:pPr>
        <w:numPr>
          <w:ilvl w:val="0"/>
          <w:numId w:val="39"/>
        </w:numPr>
        <w:jc w:val="both"/>
        <w:rPr>
          <w:sz w:val="28"/>
          <w:szCs w:val="28"/>
        </w:rPr>
      </w:pPr>
      <w:r w:rsidRPr="000D5C21">
        <w:rPr>
          <w:sz w:val="28"/>
          <w:szCs w:val="28"/>
        </w:rPr>
        <w:t>Василенко В.  О., Ткаченко Т.  І. Виробничий (операційний) менеджмент.  - К.: ЦУЛ, 200</w:t>
      </w:r>
      <w:r>
        <w:rPr>
          <w:sz w:val="28"/>
          <w:szCs w:val="28"/>
        </w:rPr>
        <w:t>8</w:t>
      </w:r>
      <w:r w:rsidRPr="000D5C21">
        <w:rPr>
          <w:sz w:val="28"/>
          <w:szCs w:val="28"/>
        </w:rPr>
        <w:t xml:space="preserve">. - 532 с. </w:t>
      </w:r>
    </w:p>
    <w:p w:rsidR="00134C32" w:rsidRPr="000D5C21" w:rsidRDefault="00134C32" w:rsidP="00134C32">
      <w:pPr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0D5C21">
        <w:rPr>
          <w:color w:val="000000"/>
          <w:sz w:val="28"/>
          <w:szCs w:val="28"/>
        </w:rPr>
        <w:t>Производственный менеджмент / Под ред. В.А. Козловского. – М.: ИНФРА-М, 20</w:t>
      </w:r>
      <w:r>
        <w:rPr>
          <w:color w:val="000000"/>
          <w:sz w:val="28"/>
          <w:szCs w:val="28"/>
        </w:rPr>
        <w:t>10</w:t>
      </w:r>
      <w:r w:rsidRPr="000D5C21">
        <w:rPr>
          <w:color w:val="000000"/>
          <w:sz w:val="28"/>
          <w:szCs w:val="28"/>
        </w:rPr>
        <w:t>. - 574 с.</w:t>
      </w:r>
    </w:p>
    <w:p w:rsidR="00134C32" w:rsidRPr="000D5C21" w:rsidRDefault="00134C32" w:rsidP="00134C32">
      <w:pPr>
        <w:numPr>
          <w:ilvl w:val="0"/>
          <w:numId w:val="39"/>
        </w:numPr>
        <w:jc w:val="both"/>
        <w:rPr>
          <w:bCs/>
          <w:iCs/>
          <w:sz w:val="28"/>
          <w:szCs w:val="28"/>
          <w:u w:val="dotDash"/>
        </w:rPr>
      </w:pPr>
      <w:r w:rsidRPr="000D5C21">
        <w:rPr>
          <w:bCs/>
          <w:iCs/>
          <w:snapToGrid w:val="0"/>
          <w:sz w:val="28"/>
          <w:szCs w:val="28"/>
        </w:rPr>
        <w:t>Чейз Р.Б., Джейкобз Ф.Р., АквиланоН.Дж.  Производственный и операционный менеджмент.- М.: Вильямс, 200</w:t>
      </w:r>
      <w:r>
        <w:rPr>
          <w:bCs/>
          <w:iCs/>
          <w:snapToGrid w:val="0"/>
          <w:sz w:val="28"/>
          <w:szCs w:val="28"/>
        </w:rPr>
        <w:t>9</w:t>
      </w:r>
      <w:r w:rsidRPr="000D5C21">
        <w:rPr>
          <w:bCs/>
          <w:iCs/>
          <w:snapToGrid w:val="0"/>
          <w:sz w:val="28"/>
          <w:szCs w:val="28"/>
        </w:rPr>
        <w:t>. - 1184с.</w:t>
      </w:r>
    </w:p>
    <w:p w:rsidR="00134C32" w:rsidRPr="00C273E2" w:rsidRDefault="00134C32" w:rsidP="00134C32">
      <w:pPr>
        <w:shd w:val="clear" w:color="auto" w:fill="FFFFFF"/>
        <w:jc w:val="both"/>
        <w:rPr>
          <w:b/>
          <w:bCs/>
          <w:spacing w:val="-6"/>
          <w:sz w:val="28"/>
          <w:szCs w:val="28"/>
        </w:rPr>
      </w:pPr>
    </w:p>
    <w:p w:rsidR="00134C32" w:rsidRPr="00ED6C8B" w:rsidRDefault="00134C32" w:rsidP="00134C32">
      <w:pPr>
        <w:pStyle w:val="a6"/>
        <w:jc w:val="center"/>
        <w:rPr>
          <w:b/>
          <w:sz w:val="28"/>
          <w:szCs w:val="28"/>
        </w:rPr>
      </w:pPr>
      <w:r w:rsidRPr="00ED6C8B">
        <w:rPr>
          <w:b/>
          <w:sz w:val="28"/>
          <w:szCs w:val="28"/>
        </w:rPr>
        <w:t>Допоміжна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Вумек Д. Бережливое производство. Как избавиться от потерь и добиться процветания вашей компании / Джеймс Вумек, Дэниел Джонс. – М.: Альпина Паблишерз, 2010. – 476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Вэйдер  М.  Инструменты  бережливого  производства.  Мини-руководство по внедрению методик бережливого). – М.: Альпина Паблишерз, 2011. – 125 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napToGrid w:val="0"/>
          <w:sz w:val="28"/>
          <w:szCs w:val="28"/>
        </w:rPr>
      </w:pPr>
      <w:r w:rsidRPr="00A75E91">
        <w:rPr>
          <w:snapToGrid w:val="0"/>
          <w:sz w:val="28"/>
          <w:szCs w:val="28"/>
        </w:rPr>
        <w:lastRenderedPageBreak/>
        <w:t xml:space="preserve">Гаврилов Д.А. Управление производством на базе стандарта </w:t>
      </w:r>
      <w:r w:rsidRPr="00A75E91">
        <w:rPr>
          <w:snapToGrid w:val="0"/>
          <w:sz w:val="28"/>
          <w:szCs w:val="28"/>
          <w:lang w:val="en-US"/>
        </w:rPr>
        <w:t>MRPII</w:t>
      </w:r>
      <w:r w:rsidRPr="00A75E91">
        <w:rPr>
          <w:snapToGrid w:val="0"/>
          <w:sz w:val="28"/>
          <w:szCs w:val="28"/>
        </w:rPr>
        <w:t>. - СПб: Питер, 200</w:t>
      </w:r>
      <w:r>
        <w:rPr>
          <w:snapToGrid w:val="0"/>
          <w:sz w:val="28"/>
          <w:szCs w:val="28"/>
        </w:rPr>
        <w:t>8</w:t>
      </w:r>
      <w:r w:rsidRPr="00A75E91">
        <w:rPr>
          <w:snapToGrid w:val="0"/>
          <w:sz w:val="28"/>
          <w:szCs w:val="28"/>
        </w:rPr>
        <w:t>.- 416с.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Глухов В. В.</w:t>
      </w:r>
      <w:r>
        <w:rPr>
          <w:sz w:val="28"/>
          <w:szCs w:val="28"/>
        </w:rPr>
        <w:t xml:space="preserve">, </w:t>
      </w:r>
      <w:r w:rsidRPr="00A75E91">
        <w:rPr>
          <w:sz w:val="28"/>
          <w:szCs w:val="28"/>
        </w:rPr>
        <w:t>БалашоваЕ. С</w:t>
      </w:r>
      <w:r>
        <w:rPr>
          <w:sz w:val="28"/>
          <w:szCs w:val="28"/>
        </w:rPr>
        <w:t>.</w:t>
      </w:r>
      <w:r w:rsidRPr="00A75E91">
        <w:rPr>
          <w:sz w:val="28"/>
          <w:szCs w:val="28"/>
        </w:rPr>
        <w:t xml:space="preserve"> Производственный менеджмент. Анатомия резервов. – М.: Лань, 2008. – 354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Горелик О. М.  Производственный менеджмент: принятие и реализация управленческих решений. – М.: КНОРУС, 2007. – 272 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i/>
          <w:iCs/>
          <w:snapToGrid w:val="0"/>
          <w:sz w:val="28"/>
          <w:szCs w:val="28"/>
        </w:rPr>
      </w:pPr>
      <w:r w:rsidRPr="00A75E91">
        <w:rPr>
          <w:snapToGrid w:val="0"/>
          <w:sz w:val="28"/>
          <w:szCs w:val="28"/>
        </w:rPr>
        <w:t xml:space="preserve">Грундиг К.-Г. Проектирование промышленных предприятий: Принципы. Методы. Практика. - М.: Альпина Бизнес Букс, 2007. - 340с.  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Гэлловэй Л. Операционный менеджмент. - СПб: Питер, 200</w:t>
      </w:r>
      <w:r>
        <w:rPr>
          <w:sz w:val="28"/>
          <w:szCs w:val="28"/>
        </w:rPr>
        <w:t>9</w:t>
      </w:r>
      <w:r w:rsidRPr="00A75E91">
        <w:rPr>
          <w:sz w:val="28"/>
          <w:szCs w:val="28"/>
        </w:rPr>
        <w:t>. - 320 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Деминг, Э. Выход из кризиса: новая парадигма управления людьми, системами и процессами.  -  М.: Альпина Бизнес Букс, 2007. – 370 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Жданова Л. А. Организация и управление промышленной фирмой в развитых странах: учебник / Л. А. Жданова. – Москва: Экономика, 2008. – 636 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Золотогоров В. Г. Организация производства и управление предприятием. – М.: Книжный дом, 200</w:t>
      </w:r>
      <w:r>
        <w:rPr>
          <w:sz w:val="28"/>
          <w:szCs w:val="28"/>
        </w:rPr>
        <w:t>8</w:t>
      </w:r>
      <w:r w:rsidRPr="00A75E91">
        <w:rPr>
          <w:sz w:val="28"/>
          <w:szCs w:val="28"/>
        </w:rPr>
        <w:t>. – 448 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Иванов И. Н. Организация производства на промышленных предприятиях. – М.: Инфра-М, 2010. – 352 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Ильдеменов С. В., Ильдеменов А. С., Лобов С. В. Операционный менеджмент . – М.: Инфра-М, 2009. – 336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Имаи М. Кайдзен. Ключ к успеху японских компаний. – М.: Альпина Паблишерз, 2009. – 280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Лайкер Д. ДаоToyota. 14 принципов менеджмента ведущей компании мира . – М.: Альпина Паблишерз, 2010. – 408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Левинсон У. Бережливое производство. Синергетический подход к сокращению потерь / У. Левинсон, Р. Рерик. – М.: Стандарты и качество, 2007. – 272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Линдерс М. Р., Фирон Х. Е. </w:t>
      </w:r>
      <w:r w:rsidRPr="00A75E91">
        <w:rPr>
          <w:bCs/>
          <w:color w:val="000000"/>
          <w:sz w:val="28"/>
          <w:szCs w:val="28"/>
        </w:rPr>
        <w:t>Управление снабжением и запасами. Логистика</w:t>
      </w:r>
      <w:r w:rsidRPr="00A75E91">
        <w:rPr>
          <w:color w:val="000000"/>
          <w:sz w:val="28"/>
          <w:szCs w:val="28"/>
        </w:rPr>
        <w:t>. – М.: Виктория плюс, 200</w:t>
      </w:r>
      <w:r>
        <w:rPr>
          <w:color w:val="000000"/>
          <w:sz w:val="28"/>
          <w:szCs w:val="28"/>
        </w:rPr>
        <w:t>8</w:t>
      </w:r>
      <w:r w:rsidRPr="00A75E91">
        <w:rPr>
          <w:color w:val="000000"/>
          <w:sz w:val="28"/>
          <w:szCs w:val="28"/>
        </w:rPr>
        <w:t>. – 768 с.</w:t>
      </w:r>
    </w:p>
    <w:p w:rsidR="00134C32" w:rsidRPr="000D26D4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0D26D4">
        <w:rPr>
          <w:sz w:val="28"/>
          <w:szCs w:val="28"/>
        </w:rPr>
        <w:t>Луйстер Т. Бережливое производство. От слов к делу  / Т. Луйстер, Д. Теппинг. – М.: Стандарты и качество, 2008. – 132 с.</w:t>
      </w:r>
    </w:p>
    <w:p w:rsidR="00134C32" w:rsidRPr="00A75E91" w:rsidRDefault="00134C32" w:rsidP="00134C32">
      <w:pPr>
        <w:pStyle w:val="a7"/>
        <w:numPr>
          <w:ilvl w:val="0"/>
          <w:numId w:val="40"/>
        </w:numPr>
        <w:jc w:val="both"/>
        <w:rPr>
          <w:sz w:val="28"/>
          <w:szCs w:val="28"/>
          <w:lang w:val="uk-UA"/>
        </w:rPr>
      </w:pPr>
      <w:r w:rsidRPr="00A75E91">
        <w:rPr>
          <w:sz w:val="28"/>
          <w:szCs w:val="28"/>
        </w:rPr>
        <w:t>Магомедов Ш.Ш., Беспалова Г.Е.Управление качеством продукции</w:t>
      </w:r>
      <w:r w:rsidRPr="00A75E91">
        <w:rPr>
          <w:sz w:val="28"/>
          <w:szCs w:val="28"/>
          <w:lang w:val="uk-UA"/>
        </w:rPr>
        <w:t>. – М.</w:t>
      </w:r>
      <w:r w:rsidRPr="00A75E91">
        <w:rPr>
          <w:sz w:val="28"/>
          <w:szCs w:val="28"/>
        </w:rPr>
        <w:t>: Дашков и К, 2012.335 с</w:t>
      </w:r>
      <w:r w:rsidRPr="00A75E91">
        <w:rPr>
          <w:sz w:val="28"/>
          <w:szCs w:val="28"/>
          <w:lang w:val="uk-UA"/>
        </w:rPr>
        <w:t>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Малюк  В.  И.  Проектирование  структур  производственных  предприятий. – М.: Бизнес-пресса, 200</w:t>
      </w:r>
      <w:r>
        <w:rPr>
          <w:sz w:val="28"/>
          <w:szCs w:val="28"/>
        </w:rPr>
        <w:t>8</w:t>
      </w:r>
      <w:r w:rsidRPr="00A75E91">
        <w:rPr>
          <w:sz w:val="28"/>
          <w:szCs w:val="28"/>
        </w:rPr>
        <w:t>. – 320 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Новицкий Н. И., В. П. Пашуто. Организация, планирование и управление производством,– М.: Финансы и статистика, 200</w:t>
      </w:r>
      <w:r>
        <w:rPr>
          <w:sz w:val="28"/>
          <w:szCs w:val="28"/>
        </w:rPr>
        <w:t>9</w:t>
      </w:r>
      <w:r w:rsidRPr="00A75E91">
        <w:rPr>
          <w:sz w:val="28"/>
          <w:szCs w:val="28"/>
        </w:rPr>
        <w:t xml:space="preserve">. – 576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Окрепилов В. В. Менеджмент качества. – СПб. : Изд-во Политехн. ун-та, 2013. – 650 с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Организация производства и управление предприятием  / Под ред. О.Г. Туровца. - М.: Инфра-М. 2008. - 528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Переверзев  М.  П.  Организация  производства  на  промышленных предприятиях. – М.: Инфра-М, 2010. – 336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Производственный менеджмент / К.Т. Джурабаев, А.Т. Гришин, Г.К. Джурабаева. – М.: Кнорус, 2005 – 416с.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bCs/>
          <w:color w:val="000000"/>
          <w:sz w:val="28"/>
          <w:szCs w:val="28"/>
        </w:rPr>
        <w:lastRenderedPageBreak/>
        <w:t>Производственный менеджмент</w:t>
      </w:r>
      <w:r w:rsidRPr="00A75E91">
        <w:rPr>
          <w:color w:val="000000"/>
          <w:sz w:val="28"/>
          <w:szCs w:val="28"/>
        </w:rPr>
        <w:t>: Учебник для вузов / Под ред. С.Д. Ильенковой. – М.: ЮНИТИ-ДАНА, 200</w:t>
      </w:r>
      <w:r>
        <w:rPr>
          <w:color w:val="000000"/>
          <w:sz w:val="28"/>
          <w:szCs w:val="28"/>
        </w:rPr>
        <w:t>7</w:t>
      </w:r>
      <w:r w:rsidRPr="00A75E91">
        <w:rPr>
          <w:color w:val="000000"/>
          <w:sz w:val="28"/>
          <w:szCs w:val="28"/>
        </w:rPr>
        <w:t>. – 583 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napToGrid w:val="0"/>
          <w:sz w:val="28"/>
          <w:szCs w:val="28"/>
        </w:rPr>
        <w:t xml:space="preserve">Слак Н., Чеймберс С., Джонстон Р. Организация, планирование и проектирование производства: операционный менеджмент.- М.: ИНФРА-М, 2009. - </w:t>
      </w:r>
      <w:r w:rsidRPr="00A75E91">
        <w:rPr>
          <w:sz w:val="28"/>
          <w:szCs w:val="28"/>
        </w:rPr>
        <w:t>789 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Стерлигова А.Н., Фель А.В. Операционный(производственный) менеджмент. – М.: Инфра-М, 2009. – 187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Сумець О.  М. Основиопераційного менеджменту.  -  К.: Професіонал, 200</w:t>
      </w:r>
      <w:r>
        <w:rPr>
          <w:sz w:val="28"/>
          <w:szCs w:val="28"/>
        </w:rPr>
        <w:t>6</w:t>
      </w:r>
      <w:r w:rsidRPr="00A75E91">
        <w:rPr>
          <w:sz w:val="28"/>
          <w:szCs w:val="28"/>
        </w:rPr>
        <w:t>, - 416 с.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Управление производством  / под ред. Н. А. Саломатина. – М. : ИНФРА–М, 200</w:t>
      </w:r>
      <w:r>
        <w:rPr>
          <w:sz w:val="28"/>
          <w:szCs w:val="28"/>
        </w:rPr>
        <w:t>9</w:t>
      </w:r>
      <w:r w:rsidRPr="00A75E91">
        <w:rPr>
          <w:sz w:val="28"/>
          <w:szCs w:val="28"/>
        </w:rPr>
        <w:t xml:space="preserve">. – 219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Фатхутдинов Р. А. Производственный менеджмент. – СПб.: Питер, 2007. – 496 с. </w:t>
      </w:r>
    </w:p>
    <w:p w:rsidR="00134C32" w:rsidRPr="00A75E91" w:rsidRDefault="00134C32" w:rsidP="00134C32">
      <w:pPr>
        <w:pStyle w:val="a6"/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A75E91">
        <w:rPr>
          <w:bCs/>
          <w:iCs/>
          <w:snapToGrid w:val="0"/>
          <w:sz w:val="28"/>
          <w:szCs w:val="28"/>
        </w:rPr>
        <w:t xml:space="preserve">Чейз Р.Б., </w:t>
      </w:r>
      <w:r w:rsidRPr="00A75E91">
        <w:rPr>
          <w:color w:val="000000"/>
          <w:sz w:val="28"/>
          <w:szCs w:val="28"/>
        </w:rPr>
        <w:t>ЭквилайнН.Дж., Якобс Р.Ф.  Производственный и операционный менеджмент. М.: Вильямс, 200</w:t>
      </w:r>
      <w:r>
        <w:rPr>
          <w:color w:val="000000"/>
          <w:sz w:val="28"/>
          <w:szCs w:val="28"/>
        </w:rPr>
        <w:t>8</w:t>
      </w:r>
      <w:r w:rsidRPr="00A75E91">
        <w:rPr>
          <w:color w:val="000000"/>
          <w:sz w:val="28"/>
          <w:szCs w:val="28"/>
        </w:rPr>
        <w:t>- 704 с.</w:t>
      </w:r>
    </w:p>
    <w:p w:rsidR="006C7DB7" w:rsidRDefault="006C7DB7" w:rsidP="00A63A6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uk-UA"/>
        </w:rPr>
      </w:pPr>
    </w:p>
    <w:p w:rsidR="00C414B2" w:rsidRPr="00C414B2" w:rsidRDefault="00C414B2" w:rsidP="00A63A6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uk-UA"/>
        </w:rPr>
      </w:pPr>
    </w:p>
    <w:p w:rsidR="00A63A6B" w:rsidRDefault="00A63A6B" w:rsidP="00A63A6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uk-UA"/>
        </w:rPr>
      </w:pPr>
      <w:r w:rsidRPr="00A63A6B">
        <w:rPr>
          <w:b/>
          <w:sz w:val="28"/>
          <w:szCs w:val="28"/>
          <w:lang w:val="uk-UA"/>
        </w:rPr>
        <w:t>1</w:t>
      </w:r>
      <w:r w:rsidR="00C414B2">
        <w:rPr>
          <w:b/>
          <w:sz w:val="28"/>
          <w:szCs w:val="28"/>
          <w:lang w:val="uk-UA"/>
        </w:rPr>
        <w:t>1</w:t>
      </w:r>
      <w:r w:rsidRPr="00A63A6B">
        <w:rPr>
          <w:b/>
          <w:sz w:val="28"/>
          <w:szCs w:val="28"/>
          <w:lang w:val="uk-UA"/>
        </w:rPr>
        <w:t>. Інформаційні ресурси</w:t>
      </w:r>
    </w:p>
    <w:p w:rsidR="00C414B2" w:rsidRDefault="00C414B2" w:rsidP="00A63A6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uk-UA"/>
        </w:rPr>
      </w:pPr>
    </w:p>
    <w:p w:rsidR="00134C32" w:rsidRPr="00703890" w:rsidRDefault="00236E0D" w:rsidP="00134C32">
      <w:pPr>
        <w:numPr>
          <w:ilvl w:val="0"/>
          <w:numId w:val="41"/>
        </w:numPr>
        <w:rPr>
          <w:sz w:val="28"/>
          <w:szCs w:val="28"/>
        </w:rPr>
      </w:pPr>
      <w:hyperlink r:id="rId8" w:history="1">
        <w:r w:rsidR="00134C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  <w:r w:rsidR="00134C32" w:rsidRPr="00703890">
          <w:rPr>
            <w:rStyle w:val="a3"/>
            <w:color w:val="000000"/>
            <w:sz w:val="28"/>
            <w:szCs w:val="28"/>
            <w:u w:val="none"/>
          </w:rPr>
          <w:t>://</w:t>
        </w:r>
        <w:r w:rsidR="00134C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134C32" w:rsidRPr="00703890">
          <w:rPr>
            <w:rStyle w:val="a3"/>
            <w:color w:val="000000"/>
            <w:sz w:val="28"/>
            <w:szCs w:val="28"/>
            <w:u w:val="none"/>
          </w:rPr>
          <w:t>.</w:t>
        </w:r>
        <w:r w:rsidR="00134C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management</w:t>
        </w:r>
        <w:r w:rsidR="00134C32" w:rsidRPr="00703890">
          <w:rPr>
            <w:rStyle w:val="a3"/>
            <w:color w:val="000000"/>
            <w:sz w:val="28"/>
            <w:szCs w:val="28"/>
            <w:u w:val="none"/>
          </w:rPr>
          <w:t>.</w:t>
        </w:r>
        <w:r w:rsidR="00134C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com</w:t>
        </w:r>
        <w:r w:rsidR="00134C32" w:rsidRPr="00703890">
          <w:rPr>
            <w:rStyle w:val="a3"/>
            <w:color w:val="000000"/>
            <w:sz w:val="28"/>
            <w:szCs w:val="28"/>
            <w:u w:val="none"/>
          </w:rPr>
          <w:t>.</w:t>
        </w:r>
        <w:r w:rsidR="00134C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ua</w:t>
        </w:r>
      </w:hyperlink>
    </w:p>
    <w:p w:rsidR="00134C32" w:rsidRPr="00703890" w:rsidRDefault="00236E0D" w:rsidP="00134C32">
      <w:pPr>
        <w:numPr>
          <w:ilvl w:val="0"/>
          <w:numId w:val="41"/>
        </w:numPr>
        <w:rPr>
          <w:color w:val="000000"/>
          <w:sz w:val="28"/>
          <w:szCs w:val="28"/>
        </w:rPr>
      </w:pPr>
      <w:hyperlink r:id="rId9" w:history="1">
        <w:r w:rsidR="00134C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  <w:r w:rsidR="00134C32" w:rsidRPr="00703890">
          <w:rPr>
            <w:rStyle w:val="a3"/>
            <w:color w:val="000000"/>
            <w:sz w:val="28"/>
            <w:szCs w:val="28"/>
            <w:u w:val="none"/>
          </w:rPr>
          <w:t>://</w:t>
        </w:r>
        <w:r w:rsidR="00134C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134C32" w:rsidRPr="00703890">
          <w:rPr>
            <w:rStyle w:val="a3"/>
            <w:color w:val="000000"/>
            <w:sz w:val="28"/>
            <w:szCs w:val="28"/>
            <w:u w:val="none"/>
          </w:rPr>
          <w:t>.</w:t>
        </w:r>
        <w:r w:rsidR="00134C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aup</w:t>
        </w:r>
        <w:r w:rsidR="00134C32" w:rsidRPr="00703890">
          <w:rPr>
            <w:rStyle w:val="a3"/>
            <w:color w:val="000000"/>
            <w:sz w:val="28"/>
            <w:szCs w:val="28"/>
            <w:u w:val="none"/>
          </w:rPr>
          <w:t>.ru</w:t>
        </w:r>
      </w:hyperlink>
    </w:p>
    <w:p w:rsidR="00134C32" w:rsidRPr="00703890" w:rsidRDefault="00134C32" w:rsidP="00134C32">
      <w:pPr>
        <w:numPr>
          <w:ilvl w:val="0"/>
          <w:numId w:val="41"/>
        </w:numPr>
        <w:rPr>
          <w:sz w:val="28"/>
          <w:szCs w:val="28"/>
        </w:rPr>
      </w:pPr>
      <w:r w:rsidRPr="00703890">
        <w:rPr>
          <w:sz w:val="28"/>
          <w:szCs w:val="28"/>
        </w:rPr>
        <w:t>http://www.cfin.ru/</w:t>
      </w:r>
    </w:p>
    <w:p w:rsidR="00A63A6B" w:rsidRPr="00A63A6B" w:rsidRDefault="00A63A6B" w:rsidP="00A63A6B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B31855" w:rsidRPr="00A63A6B" w:rsidRDefault="00B31855" w:rsidP="005933D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sectPr w:rsidR="00B31855" w:rsidRPr="00A63A6B" w:rsidSect="00871C25">
      <w:headerReference w:type="default" r:id="rId10"/>
      <w:headerReference w:type="first" r:id="rId11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CF" w:rsidRDefault="00C176CF">
      <w:r>
        <w:separator/>
      </w:r>
    </w:p>
  </w:endnote>
  <w:endnote w:type="continuationSeparator" w:id="1">
    <w:p w:rsidR="00C176CF" w:rsidRDefault="00C17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CF" w:rsidRDefault="00C176CF">
      <w:r>
        <w:separator/>
      </w:r>
    </w:p>
  </w:footnote>
  <w:footnote w:type="continuationSeparator" w:id="1">
    <w:p w:rsidR="00C176CF" w:rsidRDefault="00C17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205107"/>
    </w:sdtPr>
    <w:sdtContent>
      <w:p w:rsidR="004E225E" w:rsidRDefault="00236E0D">
        <w:pPr>
          <w:pStyle w:val="a4"/>
          <w:jc w:val="right"/>
        </w:pPr>
        <w:r>
          <w:fldChar w:fldCharType="begin"/>
        </w:r>
        <w:r w:rsidR="004E225E">
          <w:instrText>PAGE   \* MERGEFORMAT</w:instrText>
        </w:r>
        <w:r>
          <w:fldChar w:fldCharType="separate"/>
        </w:r>
        <w:r w:rsidR="0037279E">
          <w:rPr>
            <w:noProof/>
          </w:rPr>
          <w:t>9</w:t>
        </w:r>
        <w:r>
          <w:fldChar w:fldCharType="end"/>
        </w:r>
      </w:p>
    </w:sdtContent>
  </w:sdt>
  <w:p w:rsidR="004E225E" w:rsidRDefault="004E22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707877"/>
    </w:sdtPr>
    <w:sdtContent>
      <w:p w:rsidR="004E225E" w:rsidRDefault="00236E0D">
        <w:pPr>
          <w:pStyle w:val="a4"/>
          <w:jc w:val="right"/>
        </w:pPr>
      </w:p>
    </w:sdtContent>
  </w:sdt>
  <w:p w:rsidR="004E225E" w:rsidRDefault="004E22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859"/>
    <w:multiLevelType w:val="hybridMultilevel"/>
    <w:tmpl w:val="FAC4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2CEF"/>
    <w:multiLevelType w:val="hybridMultilevel"/>
    <w:tmpl w:val="8324A0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6C43"/>
    <w:multiLevelType w:val="hybridMultilevel"/>
    <w:tmpl w:val="44F2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1443"/>
    <w:multiLevelType w:val="hybridMultilevel"/>
    <w:tmpl w:val="F7B80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74872"/>
    <w:multiLevelType w:val="hybridMultilevel"/>
    <w:tmpl w:val="25D6F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65AA9"/>
    <w:multiLevelType w:val="hybridMultilevel"/>
    <w:tmpl w:val="9402A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B60047"/>
    <w:multiLevelType w:val="hybridMultilevel"/>
    <w:tmpl w:val="84D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325A5"/>
    <w:multiLevelType w:val="hybridMultilevel"/>
    <w:tmpl w:val="A4B0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92739"/>
    <w:multiLevelType w:val="hybridMultilevel"/>
    <w:tmpl w:val="C0D0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D78C6"/>
    <w:multiLevelType w:val="hybridMultilevel"/>
    <w:tmpl w:val="1970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C6A78"/>
    <w:multiLevelType w:val="hybridMultilevel"/>
    <w:tmpl w:val="A0EC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9277D"/>
    <w:multiLevelType w:val="hybridMultilevel"/>
    <w:tmpl w:val="64BCE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54657"/>
    <w:multiLevelType w:val="hybridMultilevel"/>
    <w:tmpl w:val="52DA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62A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82811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E256200"/>
    <w:multiLevelType w:val="hybridMultilevel"/>
    <w:tmpl w:val="CDE4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46FBE"/>
    <w:multiLevelType w:val="hybridMultilevel"/>
    <w:tmpl w:val="4A703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13039"/>
    <w:multiLevelType w:val="hybridMultilevel"/>
    <w:tmpl w:val="8114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043A2"/>
    <w:multiLevelType w:val="hybridMultilevel"/>
    <w:tmpl w:val="C832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751EA"/>
    <w:multiLevelType w:val="hybridMultilevel"/>
    <w:tmpl w:val="A174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C1410A"/>
    <w:multiLevelType w:val="hybridMultilevel"/>
    <w:tmpl w:val="D3F0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62A74"/>
    <w:multiLevelType w:val="hybridMultilevel"/>
    <w:tmpl w:val="B6880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B72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26C2F94"/>
    <w:multiLevelType w:val="hybridMultilevel"/>
    <w:tmpl w:val="D8D0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F2333"/>
    <w:multiLevelType w:val="hybridMultilevel"/>
    <w:tmpl w:val="3B94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0297C"/>
    <w:multiLevelType w:val="hybridMultilevel"/>
    <w:tmpl w:val="496AE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2651E"/>
    <w:multiLevelType w:val="hybridMultilevel"/>
    <w:tmpl w:val="E3BA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E3FD4"/>
    <w:multiLevelType w:val="hybridMultilevel"/>
    <w:tmpl w:val="CF48BDCC"/>
    <w:lvl w:ilvl="0" w:tplc="354AE6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469BF"/>
    <w:multiLevelType w:val="multilevel"/>
    <w:tmpl w:val="DC60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9">
    <w:nsid w:val="688801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1A4570"/>
    <w:multiLevelType w:val="hybridMultilevel"/>
    <w:tmpl w:val="4F4ED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59363A"/>
    <w:multiLevelType w:val="hybridMultilevel"/>
    <w:tmpl w:val="2FFC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B32D5"/>
    <w:multiLevelType w:val="hybridMultilevel"/>
    <w:tmpl w:val="A4CE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22A33"/>
    <w:multiLevelType w:val="hybridMultilevel"/>
    <w:tmpl w:val="3CB20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731F4"/>
    <w:multiLevelType w:val="hybridMultilevel"/>
    <w:tmpl w:val="2E42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55B44"/>
    <w:multiLevelType w:val="hybridMultilevel"/>
    <w:tmpl w:val="2EA49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9338D"/>
    <w:multiLevelType w:val="hybridMultilevel"/>
    <w:tmpl w:val="C230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649B"/>
    <w:multiLevelType w:val="hybridMultilevel"/>
    <w:tmpl w:val="CDFE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10F3F"/>
    <w:multiLevelType w:val="hybridMultilevel"/>
    <w:tmpl w:val="EE027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C33644"/>
    <w:multiLevelType w:val="hybridMultilevel"/>
    <w:tmpl w:val="104C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0409B"/>
    <w:multiLevelType w:val="hybridMultilevel"/>
    <w:tmpl w:val="92E87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2"/>
  </w:num>
  <w:num w:numId="5">
    <w:abstractNumId w:val="21"/>
  </w:num>
  <w:num w:numId="6">
    <w:abstractNumId w:val="13"/>
  </w:num>
  <w:num w:numId="7">
    <w:abstractNumId w:val="18"/>
  </w:num>
  <w:num w:numId="8">
    <w:abstractNumId w:val="36"/>
  </w:num>
  <w:num w:numId="9">
    <w:abstractNumId w:val="9"/>
  </w:num>
  <w:num w:numId="10">
    <w:abstractNumId w:val="39"/>
  </w:num>
  <w:num w:numId="11">
    <w:abstractNumId w:val="2"/>
  </w:num>
  <w:num w:numId="12">
    <w:abstractNumId w:val="37"/>
  </w:num>
  <w:num w:numId="13">
    <w:abstractNumId w:val="38"/>
  </w:num>
  <w:num w:numId="14">
    <w:abstractNumId w:val="27"/>
  </w:num>
  <w:num w:numId="15">
    <w:abstractNumId w:val="14"/>
  </w:num>
  <w:num w:numId="16">
    <w:abstractNumId w:val="29"/>
  </w:num>
  <w:num w:numId="17">
    <w:abstractNumId w:val="11"/>
  </w:num>
  <w:num w:numId="18">
    <w:abstractNumId w:val="5"/>
  </w:num>
  <w:num w:numId="19">
    <w:abstractNumId w:val="25"/>
  </w:num>
  <w:num w:numId="20">
    <w:abstractNumId w:val="10"/>
  </w:num>
  <w:num w:numId="21">
    <w:abstractNumId w:val="8"/>
  </w:num>
  <w:num w:numId="22">
    <w:abstractNumId w:val="0"/>
  </w:num>
  <w:num w:numId="23">
    <w:abstractNumId w:val="24"/>
  </w:num>
  <w:num w:numId="24">
    <w:abstractNumId w:val="6"/>
  </w:num>
  <w:num w:numId="25">
    <w:abstractNumId w:val="34"/>
  </w:num>
  <w:num w:numId="26">
    <w:abstractNumId w:val="26"/>
  </w:num>
  <w:num w:numId="27">
    <w:abstractNumId w:val="17"/>
  </w:num>
  <w:num w:numId="28">
    <w:abstractNumId w:val="16"/>
  </w:num>
  <w:num w:numId="29">
    <w:abstractNumId w:val="31"/>
  </w:num>
  <w:num w:numId="30">
    <w:abstractNumId w:val="15"/>
  </w:num>
  <w:num w:numId="31">
    <w:abstractNumId w:val="20"/>
  </w:num>
  <w:num w:numId="32">
    <w:abstractNumId w:val="7"/>
  </w:num>
  <w:num w:numId="33">
    <w:abstractNumId w:val="1"/>
  </w:num>
  <w:num w:numId="34">
    <w:abstractNumId w:val="33"/>
  </w:num>
  <w:num w:numId="35">
    <w:abstractNumId w:val="35"/>
  </w:num>
  <w:num w:numId="36">
    <w:abstractNumId w:val="32"/>
  </w:num>
  <w:num w:numId="37">
    <w:abstractNumId w:val="12"/>
  </w:num>
  <w:num w:numId="38">
    <w:abstractNumId w:val="23"/>
  </w:num>
  <w:num w:numId="39">
    <w:abstractNumId w:val="4"/>
  </w:num>
  <w:num w:numId="40">
    <w:abstractNumId w:val="40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3DC"/>
    <w:rsid w:val="000002C1"/>
    <w:rsid w:val="00002765"/>
    <w:rsid w:val="00002814"/>
    <w:rsid w:val="000031C1"/>
    <w:rsid w:val="000039A5"/>
    <w:rsid w:val="00005B75"/>
    <w:rsid w:val="00005EA3"/>
    <w:rsid w:val="0001089A"/>
    <w:rsid w:val="00014507"/>
    <w:rsid w:val="00024593"/>
    <w:rsid w:val="00026637"/>
    <w:rsid w:val="00031F4B"/>
    <w:rsid w:val="00032317"/>
    <w:rsid w:val="00032496"/>
    <w:rsid w:val="00037D21"/>
    <w:rsid w:val="0004047B"/>
    <w:rsid w:val="000415B9"/>
    <w:rsid w:val="00044705"/>
    <w:rsid w:val="00046C96"/>
    <w:rsid w:val="00051752"/>
    <w:rsid w:val="00052080"/>
    <w:rsid w:val="00052719"/>
    <w:rsid w:val="000547F6"/>
    <w:rsid w:val="00056B61"/>
    <w:rsid w:val="00060365"/>
    <w:rsid w:val="0006123A"/>
    <w:rsid w:val="00061D42"/>
    <w:rsid w:val="00064E0E"/>
    <w:rsid w:val="00065586"/>
    <w:rsid w:val="0007117F"/>
    <w:rsid w:val="00071B7E"/>
    <w:rsid w:val="000731A3"/>
    <w:rsid w:val="0007500F"/>
    <w:rsid w:val="000752EC"/>
    <w:rsid w:val="000772A0"/>
    <w:rsid w:val="00077605"/>
    <w:rsid w:val="000779F3"/>
    <w:rsid w:val="00083423"/>
    <w:rsid w:val="00090752"/>
    <w:rsid w:val="00092430"/>
    <w:rsid w:val="000939F2"/>
    <w:rsid w:val="00094838"/>
    <w:rsid w:val="00094E73"/>
    <w:rsid w:val="0009541C"/>
    <w:rsid w:val="000A052F"/>
    <w:rsid w:val="000A0C59"/>
    <w:rsid w:val="000A6128"/>
    <w:rsid w:val="000A7C57"/>
    <w:rsid w:val="000B028B"/>
    <w:rsid w:val="000B2F9C"/>
    <w:rsid w:val="000C0889"/>
    <w:rsid w:val="000C2066"/>
    <w:rsid w:val="000D065F"/>
    <w:rsid w:val="000D2C93"/>
    <w:rsid w:val="000D3E8F"/>
    <w:rsid w:val="000D4A48"/>
    <w:rsid w:val="000E09B2"/>
    <w:rsid w:val="000E4DB5"/>
    <w:rsid w:val="000E507A"/>
    <w:rsid w:val="000E5844"/>
    <w:rsid w:val="000E7BCA"/>
    <w:rsid w:val="000E7E17"/>
    <w:rsid w:val="000F21AA"/>
    <w:rsid w:val="000F29AD"/>
    <w:rsid w:val="000F5A5F"/>
    <w:rsid w:val="00104123"/>
    <w:rsid w:val="00104924"/>
    <w:rsid w:val="001100F6"/>
    <w:rsid w:val="00110678"/>
    <w:rsid w:val="00110B69"/>
    <w:rsid w:val="00111463"/>
    <w:rsid w:val="001140B3"/>
    <w:rsid w:val="00121330"/>
    <w:rsid w:val="00124868"/>
    <w:rsid w:val="0012617F"/>
    <w:rsid w:val="00133CB8"/>
    <w:rsid w:val="00134C32"/>
    <w:rsid w:val="00136B14"/>
    <w:rsid w:val="00137AA8"/>
    <w:rsid w:val="00137D1C"/>
    <w:rsid w:val="00137D50"/>
    <w:rsid w:val="00150AA4"/>
    <w:rsid w:val="001532C5"/>
    <w:rsid w:val="001559CC"/>
    <w:rsid w:val="00165D50"/>
    <w:rsid w:val="00167107"/>
    <w:rsid w:val="00167A99"/>
    <w:rsid w:val="001700A9"/>
    <w:rsid w:val="0017277F"/>
    <w:rsid w:val="0017296D"/>
    <w:rsid w:val="00173742"/>
    <w:rsid w:val="0017420B"/>
    <w:rsid w:val="00176844"/>
    <w:rsid w:val="00183B6C"/>
    <w:rsid w:val="00183DB5"/>
    <w:rsid w:val="0018746A"/>
    <w:rsid w:val="00190AB9"/>
    <w:rsid w:val="00190C10"/>
    <w:rsid w:val="001941B6"/>
    <w:rsid w:val="0019420A"/>
    <w:rsid w:val="001953CF"/>
    <w:rsid w:val="0019643B"/>
    <w:rsid w:val="001A1334"/>
    <w:rsid w:val="001A3F68"/>
    <w:rsid w:val="001A48D2"/>
    <w:rsid w:val="001A5005"/>
    <w:rsid w:val="001A61DD"/>
    <w:rsid w:val="001A75B2"/>
    <w:rsid w:val="001B0463"/>
    <w:rsid w:val="001B18F7"/>
    <w:rsid w:val="001B68A8"/>
    <w:rsid w:val="001B6B0D"/>
    <w:rsid w:val="001B747A"/>
    <w:rsid w:val="001C4482"/>
    <w:rsid w:val="001C5FD8"/>
    <w:rsid w:val="001C66A3"/>
    <w:rsid w:val="001D0731"/>
    <w:rsid w:val="001D4ACA"/>
    <w:rsid w:val="001D5593"/>
    <w:rsid w:val="001D5BE9"/>
    <w:rsid w:val="001E0405"/>
    <w:rsid w:val="001E06E3"/>
    <w:rsid w:val="001E2D96"/>
    <w:rsid w:val="001E3624"/>
    <w:rsid w:val="001F10C8"/>
    <w:rsid w:val="001F1AC3"/>
    <w:rsid w:val="001F309E"/>
    <w:rsid w:val="001F66E8"/>
    <w:rsid w:val="0020222A"/>
    <w:rsid w:val="00204DC4"/>
    <w:rsid w:val="00205115"/>
    <w:rsid w:val="002055B3"/>
    <w:rsid w:val="00205C13"/>
    <w:rsid w:val="00205F8C"/>
    <w:rsid w:val="00210207"/>
    <w:rsid w:val="002108D2"/>
    <w:rsid w:val="00210906"/>
    <w:rsid w:val="00211420"/>
    <w:rsid w:val="00212423"/>
    <w:rsid w:val="00213EF3"/>
    <w:rsid w:val="002160D5"/>
    <w:rsid w:val="00222A8D"/>
    <w:rsid w:val="002261DD"/>
    <w:rsid w:val="0023338C"/>
    <w:rsid w:val="00233BEF"/>
    <w:rsid w:val="00233EB0"/>
    <w:rsid w:val="002348D1"/>
    <w:rsid w:val="00236E0D"/>
    <w:rsid w:val="00245F20"/>
    <w:rsid w:val="00252D7A"/>
    <w:rsid w:val="00254312"/>
    <w:rsid w:val="00260168"/>
    <w:rsid w:val="0026366F"/>
    <w:rsid w:val="00271A98"/>
    <w:rsid w:val="002726CC"/>
    <w:rsid w:val="00281B12"/>
    <w:rsid w:val="00285605"/>
    <w:rsid w:val="002906CD"/>
    <w:rsid w:val="002912C4"/>
    <w:rsid w:val="0029356B"/>
    <w:rsid w:val="002949E5"/>
    <w:rsid w:val="00294A82"/>
    <w:rsid w:val="00295660"/>
    <w:rsid w:val="002A1F79"/>
    <w:rsid w:val="002A2C8C"/>
    <w:rsid w:val="002A2D30"/>
    <w:rsid w:val="002A4827"/>
    <w:rsid w:val="002A5A34"/>
    <w:rsid w:val="002B113D"/>
    <w:rsid w:val="002B160C"/>
    <w:rsid w:val="002B2F04"/>
    <w:rsid w:val="002B4DE3"/>
    <w:rsid w:val="002C6B05"/>
    <w:rsid w:val="002D04DE"/>
    <w:rsid w:val="002D2758"/>
    <w:rsid w:val="002D33C0"/>
    <w:rsid w:val="002D399D"/>
    <w:rsid w:val="002D42AD"/>
    <w:rsid w:val="002E5314"/>
    <w:rsid w:val="002E573C"/>
    <w:rsid w:val="002E6FC2"/>
    <w:rsid w:val="002F4161"/>
    <w:rsid w:val="002F49B2"/>
    <w:rsid w:val="002F5662"/>
    <w:rsid w:val="002F7F4C"/>
    <w:rsid w:val="00300EB2"/>
    <w:rsid w:val="00300F80"/>
    <w:rsid w:val="00307D85"/>
    <w:rsid w:val="0031082A"/>
    <w:rsid w:val="00311338"/>
    <w:rsid w:val="0031240B"/>
    <w:rsid w:val="00313F6E"/>
    <w:rsid w:val="00313FA3"/>
    <w:rsid w:val="00315CCC"/>
    <w:rsid w:val="003166E1"/>
    <w:rsid w:val="003209E2"/>
    <w:rsid w:val="00322D41"/>
    <w:rsid w:val="003266DC"/>
    <w:rsid w:val="0032788B"/>
    <w:rsid w:val="003315A7"/>
    <w:rsid w:val="003323D3"/>
    <w:rsid w:val="003335D7"/>
    <w:rsid w:val="00333EAA"/>
    <w:rsid w:val="00334179"/>
    <w:rsid w:val="00335DD4"/>
    <w:rsid w:val="00336ACC"/>
    <w:rsid w:val="003414FC"/>
    <w:rsid w:val="003434CD"/>
    <w:rsid w:val="003452CF"/>
    <w:rsid w:val="00346FA2"/>
    <w:rsid w:val="00350072"/>
    <w:rsid w:val="00350EDB"/>
    <w:rsid w:val="0035130F"/>
    <w:rsid w:val="003516FB"/>
    <w:rsid w:val="0035172C"/>
    <w:rsid w:val="00352F34"/>
    <w:rsid w:val="003535AF"/>
    <w:rsid w:val="00356127"/>
    <w:rsid w:val="00362759"/>
    <w:rsid w:val="00364E69"/>
    <w:rsid w:val="00365165"/>
    <w:rsid w:val="0037279E"/>
    <w:rsid w:val="00373CC2"/>
    <w:rsid w:val="00376762"/>
    <w:rsid w:val="00377DD3"/>
    <w:rsid w:val="00384B87"/>
    <w:rsid w:val="00386908"/>
    <w:rsid w:val="00390914"/>
    <w:rsid w:val="00395012"/>
    <w:rsid w:val="003950F1"/>
    <w:rsid w:val="003A0BD9"/>
    <w:rsid w:val="003A0E20"/>
    <w:rsid w:val="003A3006"/>
    <w:rsid w:val="003A5A80"/>
    <w:rsid w:val="003A5B31"/>
    <w:rsid w:val="003B20CB"/>
    <w:rsid w:val="003B348F"/>
    <w:rsid w:val="003C0877"/>
    <w:rsid w:val="003C0F35"/>
    <w:rsid w:val="003C1D2B"/>
    <w:rsid w:val="003C3B8A"/>
    <w:rsid w:val="003D1E22"/>
    <w:rsid w:val="003D2EE8"/>
    <w:rsid w:val="003D38D3"/>
    <w:rsid w:val="003D6BC7"/>
    <w:rsid w:val="003E0B8E"/>
    <w:rsid w:val="003E17B5"/>
    <w:rsid w:val="003E2B78"/>
    <w:rsid w:val="003E4BB6"/>
    <w:rsid w:val="003E64EB"/>
    <w:rsid w:val="003F1FCF"/>
    <w:rsid w:val="003F2BAA"/>
    <w:rsid w:val="003F4004"/>
    <w:rsid w:val="003F68D3"/>
    <w:rsid w:val="003F7D5B"/>
    <w:rsid w:val="00405A96"/>
    <w:rsid w:val="00406F6A"/>
    <w:rsid w:val="0040719C"/>
    <w:rsid w:val="00412BED"/>
    <w:rsid w:val="00420113"/>
    <w:rsid w:val="0043095B"/>
    <w:rsid w:val="00432F56"/>
    <w:rsid w:val="004344E1"/>
    <w:rsid w:val="0043497E"/>
    <w:rsid w:val="00436815"/>
    <w:rsid w:val="00436C54"/>
    <w:rsid w:val="00437F44"/>
    <w:rsid w:val="00440007"/>
    <w:rsid w:val="00443CEF"/>
    <w:rsid w:val="004477C3"/>
    <w:rsid w:val="0045039D"/>
    <w:rsid w:val="004518AD"/>
    <w:rsid w:val="00455C71"/>
    <w:rsid w:val="004563D7"/>
    <w:rsid w:val="00456414"/>
    <w:rsid w:val="00456F19"/>
    <w:rsid w:val="00457417"/>
    <w:rsid w:val="00461C91"/>
    <w:rsid w:val="00462C74"/>
    <w:rsid w:val="004631B1"/>
    <w:rsid w:val="00464540"/>
    <w:rsid w:val="00467F33"/>
    <w:rsid w:val="004719AA"/>
    <w:rsid w:val="004736B1"/>
    <w:rsid w:val="00475404"/>
    <w:rsid w:val="00476499"/>
    <w:rsid w:val="004774F0"/>
    <w:rsid w:val="00480E57"/>
    <w:rsid w:val="00483042"/>
    <w:rsid w:val="0048313E"/>
    <w:rsid w:val="00484374"/>
    <w:rsid w:val="004865C1"/>
    <w:rsid w:val="00491297"/>
    <w:rsid w:val="004930D6"/>
    <w:rsid w:val="004933B5"/>
    <w:rsid w:val="00494DB5"/>
    <w:rsid w:val="0049709D"/>
    <w:rsid w:val="004A7C24"/>
    <w:rsid w:val="004B36CE"/>
    <w:rsid w:val="004B3722"/>
    <w:rsid w:val="004B46DE"/>
    <w:rsid w:val="004B7466"/>
    <w:rsid w:val="004B7E58"/>
    <w:rsid w:val="004C1AC6"/>
    <w:rsid w:val="004C5066"/>
    <w:rsid w:val="004D0451"/>
    <w:rsid w:val="004D651F"/>
    <w:rsid w:val="004D68CC"/>
    <w:rsid w:val="004D6B20"/>
    <w:rsid w:val="004D7356"/>
    <w:rsid w:val="004E225E"/>
    <w:rsid w:val="004F006C"/>
    <w:rsid w:val="004F0DDB"/>
    <w:rsid w:val="004F17B2"/>
    <w:rsid w:val="004F55D5"/>
    <w:rsid w:val="004F650A"/>
    <w:rsid w:val="004F7F51"/>
    <w:rsid w:val="00500148"/>
    <w:rsid w:val="005002D6"/>
    <w:rsid w:val="00503A8F"/>
    <w:rsid w:val="005075FD"/>
    <w:rsid w:val="0051162B"/>
    <w:rsid w:val="00513ACC"/>
    <w:rsid w:val="00514168"/>
    <w:rsid w:val="00521174"/>
    <w:rsid w:val="005213FE"/>
    <w:rsid w:val="0052266A"/>
    <w:rsid w:val="00522791"/>
    <w:rsid w:val="00524A1F"/>
    <w:rsid w:val="005262B4"/>
    <w:rsid w:val="005267FD"/>
    <w:rsid w:val="005319DA"/>
    <w:rsid w:val="0053735E"/>
    <w:rsid w:val="005431DA"/>
    <w:rsid w:val="00543C18"/>
    <w:rsid w:val="00544E55"/>
    <w:rsid w:val="00551C2C"/>
    <w:rsid w:val="0055327E"/>
    <w:rsid w:val="0055414B"/>
    <w:rsid w:val="0055476E"/>
    <w:rsid w:val="00556F57"/>
    <w:rsid w:val="005608BD"/>
    <w:rsid w:val="0056157D"/>
    <w:rsid w:val="00561820"/>
    <w:rsid w:val="005630D9"/>
    <w:rsid w:val="005679CB"/>
    <w:rsid w:val="00572629"/>
    <w:rsid w:val="0058315E"/>
    <w:rsid w:val="005850A0"/>
    <w:rsid w:val="0058657A"/>
    <w:rsid w:val="005924CF"/>
    <w:rsid w:val="005933DC"/>
    <w:rsid w:val="0059361C"/>
    <w:rsid w:val="00595623"/>
    <w:rsid w:val="00595AF4"/>
    <w:rsid w:val="00596356"/>
    <w:rsid w:val="005A3A1A"/>
    <w:rsid w:val="005A72D8"/>
    <w:rsid w:val="005A7E4F"/>
    <w:rsid w:val="005C1546"/>
    <w:rsid w:val="005C1957"/>
    <w:rsid w:val="005C516D"/>
    <w:rsid w:val="005C67B1"/>
    <w:rsid w:val="005C72D0"/>
    <w:rsid w:val="005D031C"/>
    <w:rsid w:val="005D2503"/>
    <w:rsid w:val="005D6770"/>
    <w:rsid w:val="005D6801"/>
    <w:rsid w:val="005E036E"/>
    <w:rsid w:val="005E75CE"/>
    <w:rsid w:val="005E76A9"/>
    <w:rsid w:val="005F0622"/>
    <w:rsid w:val="005F3847"/>
    <w:rsid w:val="005F46AE"/>
    <w:rsid w:val="00600A92"/>
    <w:rsid w:val="00601BD4"/>
    <w:rsid w:val="00605CFC"/>
    <w:rsid w:val="00605E71"/>
    <w:rsid w:val="00611E2D"/>
    <w:rsid w:val="00612622"/>
    <w:rsid w:val="00613007"/>
    <w:rsid w:val="00614128"/>
    <w:rsid w:val="00621CFB"/>
    <w:rsid w:val="00623302"/>
    <w:rsid w:val="006239CA"/>
    <w:rsid w:val="006248F3"/>
    <w:rsid w:val="0062748A"/>
    <w:rsid w:val="00627E01"/>
    <w:rsid w:val="0063162F"/>
    <w:rsid w:val="006340A2"/>
    <w:rsid w:val="00636838"/>
    <w:rsid w:val="006409B2"/>
    <w:rsid w:val="006501EE"/>
    <w:rsid w:val="00650C87"/>
    <w:rsid w:val="0065217B"/>
    <w:rsid w:val="00652999"/>
    <w:rsid w:val="00653959"/>
    <w:rsid w:val="00654EC5"/>
    <w:rsid w:val="00654F6A"/>
    <w:rsid w:val="006576CC"/>
    <w:rsid w:val="006662C9"/>
    <w:rsid w:val="00666806"/>
    <w:rsid w:val="00671415"/>
    <w:rsid w:val="006718E8"/>
    <w:rsid w:val="006741BB"/>
    <w:rsid w:val="006742D5"/>
    <w:rsid w:val="0067679C"/>
    <w:rsid w:val="00683561"/>
    <w:rsid w:val="00684B4E"/>
    <w:rsid w:val="00685C9A"/>
    <w:rsid w:val="0068622D"/>
    <w:rsid w:val="00686366"/>
    <w:rsid w:val="00695108"/>
    <w:rsid w:val="006A14E2"/>
    <w:rsid w:val="006A3CC3"/>
    <w:rsid w:val="006A46B6"/>
    <w:rsid w:val="006A537A"/>
    <w:rsid w:val="006B23AA"/>
    <w:rsid w:val="006B31E2"/>
    <w:rsid w:val="006C1543"/>
    <w:rsid w:val="006C65FC"/>
    <w:rsid w:val="006C6B20"/>
    <w:rsid w:val="006C7953"/>
    <w:rsid w:val="006C7DB7"/>
    <w:rsid w:val="006C7F7F"/>
    <w:rsid w:val="006D6717"/>
    <w:rsid w:val="006E0948"/>
    <w:rsid w:val="006E1175"/>
    <w:rsid w:val="006F098A"/>
    <w:rsid w:val="006F1F86"/>
    <w:rsid w:val="006F2307"/>
    <w:rsid w:val="0070475D"/>
    <w:rsid w:val="0070777B"/>
    <w:rsid w:val="00710215"/>
    <w:rsid w:val="00714C89"/>
    <w:rsid w:val="00722835"/>
    <w:rsid w:val="00723200"/>
    <w:rsid w:val="0072694D"/>
    <w:rsid w:val="00730971"/>
    <w:rsid w:val="00731ABA"/>
    <w:rsid w:val="00731CE8"/>
    <w:rsid w:val="0073297D"/>
    <w:rsid w:val="0073393D"/>
    <w:rsid w:val="00741F99"/>
    <w:rsid w:val="007464F3"/>
    <w:rsid w:val="00756255"/>
    <w:rsid w:val="00757127"/>
    <w:rsid w:val="00760448"/>
    <w:rsid w:val="00760C93"/>
    <w:rsid w:val="00762488"/>
    <w:rsid w:val="00764DC7"/>
    <w:rsid w:val="0077352D"/>
    <w:rsid w:val="007763AC"/>
    <w:rsid w:val="00780747"/>
    <w:rsid w:val="00782D79"/>
    <w:rsid w:val="00784ED8"/>
    <w:rsid w:val="00786D79"/>
    <w:rsid w:val="0079052E"/>
    <w:rsid w:val="00791C74"/>
    <w:rsid w:val="0079284B"/>
    <w:rsid w:val="00795996"/>
    <w:rsid w:val="00795D4F"/>
    <w:rsid w:val="0079748E"/>
    <w:rsid w:val="00797AC4"/>
    <w:rsid w:val="007A07E6"/>
    <w:rsid w:val="007A5A01"/>
    <w:rsid w:val="007A5A5E"/>
    <w:rsid w:val="007B1520"/>
    <w:rsid w:val="007B1BC4"/>
    <w:rsid w:val="007B2287"/>
    <w:rsid w:val="007B2E17"/>
    <w:rsid w:val="007B2EDE"/>
    <w:rsid w:val="007B4179"/>
    <w:rsid w:val="007B512F"/>
    <w:rsid w:val="007B78B5"/>
    <w:rsid w:val="007C2A13"/>
    <w:rsid w:val="007C766D"/>
    <w:rsid w:val="007D00EE"/>
    <w:rsid w:val="007D0A7A"/>
    <w:rsid w:val="007D311A"/>
    <w:rsid w:val="007D5FE9"/>
    <w:rsid w:val="007D60CE"/>
    <w:rsid w:val="007D6294"/>
    <w:rsid w:val="007E49FC"/>
    <w:rsid w:val="007E7709"/>
    <w:rsid w:val="007F0CC1"/>
    <w:rsid w:val="007F0F11"/>
    <w:rsid w:val="007F6DDC"/>
    <w:rsid w:val="00801533"/>
    <w:rsid w:val="008040C3"/>
    <w:rsid w:val="00805F8B"/>
    <w:rsid w:val="0080732D"/>
    <w:rsid w:val="00807D1A"/>
    <w:rsid w:val="00810893"/>
    <w:rsid w:val="008138BA"/>
    <w:rsid w:val="008155BC"/>
    <w:rsid w:val="00816F56"/>
    <w:rsid w:val="00822896"/>
    <w:rsid w:val="00822965"/>
    <w:rsid w:val="0082322D"/>
    <w:rsid w:val="008247B9"/>
    <w:rsid w:val="0083103C"/>
    <w:rsid w:val="00831281"/>
    <w:rsid w:val="00833338"/>
    <w:rsid w:val="00837815"/>
    <w:rsid w:val="00841717"/>
    <w:rsid w:val="00842C8E"/>
    <w:rsid w:val="00844836"/>
    <w:rsid w:val="00844C7C"/>
    <w:rsid w:val="00845994"/>
    <w:rsid w:val="00845F42"/>
    <w:rsid w:val="0084744B"/>
    <w:rsid w:val="00850011"/>
    <w:rsid w:val="00852D6F"/>
    <w:rsid w:val="00852E61"/>
    <w:rsid w:val="008553E7"/>
    <w:rsid w:val="008554AE"/>
    <w:rsid w:val="00860888"/>
    <w:rsid w:val="00861902"/>
    <w:rsid w:val="00863A34"/>
    <w:rsid w:val="00863D05"/>
    <w:rsid w:val="00864122"/>
    <w:rsid w:val="008714DC"/>
    <w:rsid w:val="00871C25"/>
    <w:rsid w:val="00871DA7"/>
    <w:rsid w:val="00873D97"/>
    <w:rsid w:val="00881FC6"/>
    <w:rsid w:val="00885E28"/>
    <w:rsid w:val="008865DC"/>
    <w:rsid w:val="008903E6"/>
    <w:rsid w:val="00892ECC"/>
    <w:rsid w:val="00895024"/>
    <w:rsid w:val="008A14FC"/>
    <w:rsid w:val="008A1D0F"/>
    <w:rsid w:val="008A3079"/>
    <w:rsid w:val="008A5CE0"/>
    <w:rsid w:val="008A6797"/>
    <w:rsid w:val="008B400C"/>
    <w:rsid w:val="008B6E2D"/>
    <w:rsid w:val="008C0D47"/>
    <w:rsid w:val="008C2BF3"/>
    <w:rsid w:val="008C5A6E"/>
    <w:rsid w:val="008C5B32"/>
    <w:rsid w:val="008D15AE"/>
    <w:rsid w:val="008D1909"/>
    <w:rsid w:val="008D44C1"/>
    <w:rsid w:val="008D5B23"/>
    <w:rsid w:val="008D72AA"/>
    <w:rsid w:val="008E74D9"/>
    <w:rsid w:val="008F1807"/>
    <w:rsid w:val="008F2E4B"/>
    <w:rsid w:val="008F58E3"/>
    <w:rsid w:val="008F649E"/>
    <w:rsid w:val="00900E99"/>
    <w:rsid w:val="00904AD1"/>
    <w:rsid w:val="00906C16"/>
    <w:rsid w:val="00906C97"/>
    <w:rsid w:val="00910190"/>
    <w:rsid w:val="00911C7C"/>
    <w:rsid w:val="00914DB3"/>
    <w:rsid w:val="009166E3"/>
    <w:rsid w:val="0091686B"/>
    <w:rsid w:val="00917361"/>
    <w:rsid w:val="009177CB"/>
    <w:rsid w:val="00917F8E"/>
    <w:rsid w:val="00920813"/>
    <w:rsid w:val="00922D21"/>
    <w:rsid w:val="009268F0"/>
    <w:rsid w:val="00931BCC"/>
    <w:rsid w:val="00934EBC"/>
    <w:rsid w:val="0093573B"/>
    <w:rsid w:val="00936B5A"/>
    <w:rsid w:val="009375AE"/>
    <w:rsid w:val="00940C76"/>
    <w:rsid w:val="00945EC6"/>
    <w:rsid w:val="0094615B"/>
    <w:rsid w:val="00946F43"/>
    <w:rsid w:val="00947149"/>
    <w:rsid w:val="009471C7"/>
    <w:rsid w:val="00950613"/>
    <w:rsid w:val="009512C6"/>
    <w:rsid w:val="009517EA"/>
    <w:rsid w:val="009548B6"/>
    <w:rsid w:val="00957138"/>
    <w:rsid w:val="00963671"/>
    <w:rsid w:val="00972391"/>
    <w:rsid w:val="009752CF"/>
    <w:rsid w:val="009775ED"/>
    <w:rsid w:val="0097762E"/>
    <w:rsid w:val="00980B6E"/>
    <w:rsid w:val="009816CE"/>
    <w:rsid w:val="00982AEE"/>
    <w:rsid w:val="00983450"/>
    <w:rsid w:val="00987134"/>
    <w:rsid w:val="00987F59"/>
    <w:rsid w:val="009A296C"/>
    <w:rsid w:val="009A53A3"/>
    <w:rsid w:val="009A71FB"/>
    <w:rsid w:val="009A742B"/>
    <w:rsid w:val="009B3ADD"/>
    <w:rsid w:val="009B4B82"/>
    <w:rsid w:val="009B4BB8"/>
    <w:rsid w:val="009B6619"/>
    <w:rsid w:val="009D1E9A"/>
    <w:rsid w:val="009D3A98"/>
    <w:rsid w:val="009D5BAB"/>
    <w:rsid w:val="009D6037"/>
    <w:rsid w:val="009E0353"/>
    <w:rsid w:val="009E040E"/>
    <w:rsid w:val="009E07B5"/>
    <w:rsid w:val="009E1229"/>
    <w:rsid w:val="009E23CB"/>
    <w:rsid w:val="009E4E9F"/>
    <w:rsid w:val="009E6C76"/>
    <w:rsid w:val="009F0B58"/>
    <w:rsid w:val="009F293D"/>
    <w:rsid w:val="009F2EF8"/>
    <w:rsid w:val="009F2F3D"/>
    <w:rsid w:val="009F7E46"/>
    <w:rsid w:val="00A01B24"/>
    <w:rsid w:val="00A05158"/>
    <w:rsid w:val="00A0540C"/>
    <w:rsid w:val="00A058C9"/>
    <w:rsid w:val="00A10691"/>
    <w:rsid w:val="00A11CEF"/>
    <w:rsid w:val="00A1679A"/>
    <w:rsid w:val="00A1699B"/>
    <w:rsid w:val="00A175E0"/>
    <w:rsid w:val="00A17E50"/>
    <w:rsid w:val="00A207F7"/>
    <w:rsid w:val="00A21815"/>
    <w:rsid w:val="00A22C9F"/>
    <w:rsid w:val="00A246FA"/>
    <w:rsid w:val="00A256F1"/>
    <w:rsid w:val="00A2572B"/>
    <w:rsid w:val="00A258B1"/>
    <w:rsid w:val="00A27656"/>
    <w:rsid w:val="00A31010"/>
    <w:rsid w:val="00A320BE"/>
    <w:rsid w:val="00A3456D"/>
    <w:rsid w:val="00A34A15"/>
    <w:rsid w:val="00A353C0"/>
    <w:rsid w:val="00A35ED3"/>
    <w:rsid w:val="00A37C2E"/>
    <w:rsid w:val="00A40D81"/>
    <w:rsid w:val="00A461D9"/>
    <w:rsid w:val="00A552C3"/>
    <w:rsid w:val="00A562E3"/>
    <w:rsid w:val="00A566A1"/>
    <w:rsid w:val="00A5742C"/>
    <w:rsid w:val="00A60257"/>
    <w:rsid w:val="00A61F81"/>
    <w:rsid w:val="00A63A6B"/>
    <w:rsid w:val="00A64BF6"/>
    <w:rsid w:val="00A67336"/>
    <w:rsid w:val="00A67A36"/>
    <w:rsid w:val="00A67EE5"/>
    <w:rsid w:val="00A73F06"/>
    <w:rsid w:val="00A758F6"/>
    <w:rsid w:val="00A7592F"/>
    <w:rsid w:val="00A75A3C"/>
    <w:rsid w:val="00A81DA2"/>
    <w:rsid w:val="00A849DA"/>
    <w:rsid w:val="00A84CD0"/>
    <w:rsid w:val="00A85373"/>
    <w:rsid w:val="00A853AD"/>
    <w:rsid w:val="00A86E35"/>
    <w:rsid w:val="00A92B70"/>
    <w:rsid w:val="00A92CA5"/>
    <w:rsid w:val="00A93BF6"/>
    <w:rsid w:val="00AA4AE2"/>
    <w:rsid w:val="00AA654E"/>
    <w:rsid w:val="00AA6623"/>
    <w:rsid w:val="00AA6D6D"/>
    <w:rsid w:val="00AA7D3F"/>
    <w:rsid w:val="00AB0D45"/>
    <w:rsid w:val="00AB1CE6"/>
    <w:rsid w:val="00AB2610"/>
    <w:rsid w:val="00AB3F75"/>
    <w:rsid w:val="00AB7190"/>
    <w:rsid w:val="00AC4F22"/>
    <w:rsid w:val="00AC603A"/>
    <w:rsid w:val="00AC618B"/>
    <w:rsid w:val="00AD1273"/>
    <w:rsid w:val="00AD392B"/>
    <w:rsid w:val="00AE1A08"/>
    <w:rsid w:val="00AE3EF6"/>
    <w:rsid w:val="00AE46C9"/>
    <w:rsid w:val="00AE4F56"/>
    <w:rsid w:val="00AF23D6"/>
    <w:rsid w:val="00AF2763"/>
    <w:rsid w:val="00AF3179"/>
    <w:rsid w:val="00B00E20"/>
    <w:rsid w:val="00B04489"/>
    <w:rsid w:val="00B061C7"/>
    <w:rsid w:val="00B137BF"/>
    <w:rsid w:val="00B13D40"/>
    <w:rsid w:val="00B15C5A"/>
    <w:rsid w:val="00B15D41"/>
    <w:rsid w:val="00B17D9E"/>
    <w:rsid w:val="00B17F58"/>
    <w:rsid w:val="00B2370B"/>
    <w:rsid w:val="00B25A93"/>
    <w:rsid w:val="00B30200"/>
    <w:rsid w:val="00B31855"/>
    <w:rsid w:val="00B3283A"/>
    <w:rsid w:val="00B36172"/>
    <w:rsid w:val="00B366D3"/>
    <w:rsid w:val="00B3733C"/>
    <w:rsid w:val="00B43026"/>
    <w:rsid w:val="00B46EAF"/>
    <w:rsid w:val="00B47ECA"/>
    <w:rsid w:val="00B51DB2"/>
    <w:rsid w:val="00B52A25"/>
    <w:rsid w:val="00B53C6D"/>
    <w:rsid w:val="00B561FF"/>
    <w:rsid w:val="00B61C16"/>
    <w:rsid w:val="00B632D0"/>
    <w:rsid w:val="00B7037A"/>
    <w:rsid w:val="00B71647"/>
    <w:rsid w:val="00B7302A"/>
    <w:rsid w:val="00B7488F"/>
    <w:rsid w:val="00B76C73"/>
    <w:rsid w:val="00B808DE"/>
    <w:rsid w:val="00B82D11"/>
    <w:rsid w:val="00B855AF"/>
    <w:rsid w:val="00B85C90"/>
    <w:rsid w:val="00B87627"/>
    <w:rsid w:val="00B910A3"/>
    <w:rsid w:val="00BA0309"/>
    <w:rsid w:val="00BA1177"/>
    <w:rsid w:val="00BA3ACD"/>
    <w:rsid w:val="00BA76D4"/>
    <w:rsid w:val="00BC3923"/>
    <w:rsid w:val="00BC3DAE"/>
    <w:rsid w:val="00BC439B"/>
    <w:rsid w:val="00BD0D6B"/>
    <w:rsid w:val="00BD6A51"/>
    <w:rsid w:val="00BE389C"/>
    <w:rsid w:val="00BE421A"/>
    <w:rsid w:val="00BE6195"/>
    <w:rsid w:val="00BE6240"/>
    <w:rsid w:val="00BF6EB2"/>
    <w:rsid w:val="00C02F0C"/>
    <w:rsid w:val="00C13762"/>
    <w:rsid w:val="00C14991"/>
    <w:rsid w:val="00C14C83"/>
    <w:rsid w:val="00C157E3"/>
    <w:rsid w:val="00C176CF"/>
    <w:rsid w:val="00C2311E"/>
    <w:rsid w:val="00C24241"/>
    <w:rsid w:val="00C273E2"/>
    <w:rsid w:val="00C30211"/>
    <w:rsid w:val="00C3299A"/>
    <w:rsid w:val="00C332CE"/>
    <w:rsid w:val="00C33BF4"/>
    <w:rsid w:val="00C33E00"/>
    <w:rsid w:val="00C35C3A"/>
    <w:rsid w:val="00C414B2"/>
    <w:rsid w:val="00C418C8"/>
    <w:rsid w:val="00C428E7"/>
    <w:rsid w:val="00C43DF9"/>
    <w:rsid w:val="00C43E71"/>
    <w:rsid w:val="00C4416F"/>
    <w:rsid w:val="00C4584C"/>
    <w:rsid w:val="00C46A26"/>
    <w:rsid w:val="00C511B9"/>
    <w:rsid w:val="00C51FDB"/>
    <w:rsid w:val="00C521FF"/>
    <w:rsid w:val="00C529B3"/>
    <w:rsid w:val="00C563C4"/>
    <w:rsid w:val="00C60C4F"/>
    <w:rsid w:val="00C632A3"/>
    <w:rsid w:val="00C632EE"/>
    <w:rsid w:val="00C750E2"/>
    <w:rsid w:val="00C8040D"/>
    <w:rsid w:val="00C820B0"/>
    <w:rsid w:val="00C82832"/>
    <w:rsid w:val="00C8347E"/>
    <w:rsid w:val="00C84BD4"/>
    <w:rsid w:val="00C85DBA"/>
    <w:rsid w:val="00C86C66"/>
    <w:rsid w:val="00C926B3"/>
    <w:rsid w:val="00C93568"/>
    <w:rsid w:val="00C94BC3"/>
    <w:rsid w:val="00C94E50"/>
    <w:rsid w:val="00CA4661"/>
    <w:rsid w:val="00CA612A"/>
    <w:rsid w:val="00CA6624"/>
    <w:rsid w:val="00CB404F"/>
    <w:rsid w:val="00CB4F59"/>
    <w:rsid w:val="00CB625C"/>
    <w:rsid w:val="00CC252B"/>
    <w:rsid w:val="00CC33F2"/>
    <w:rsid w:val="00CC4BB7"/>
    <w:rsid w:val="00CC51E7"/>
    <w:rsid w:val="00CC5BD8"/>
    <w:rsid w:val="00CD1314"/>
    <w:rsid w:val="00CD1866"/>
    <w:rsid w:val="00CD27D9"/>
    <w:rsid w:val="00CD4F0E"/>
    <w:rsid w:val="00CD6022"/>
    <w:rsid w:val="00CE6746"/>
    <w:rsid w:val="00CF0CA6"/>
    <w:rsid w:val="00CF249A"/>
    <w:rsid w:val="00CF3336"/>
    <w:rsid w:val="00CF3F0C"/>
    <w:rsid w:val="00CF6B39"/>
    <w:rsid w:val="00D03331"/>
    <w:rsid w:val="00D057BD"/>
    <w:rsid w:val="00D0615A"/>
    <w:rsid w:val="00D10B38"/>
    <w:rsid w:val="00D11BD0"/>
    <w:rsid w:val="00D16BA7"/>
    <w:rsid w:val="00D228D3"/>
    <w:rsid w:val="00D236A7"/>
    <w:rsid w:val="00D23E3C"/>
    <w:rsid w:val="00D2474D"/>
    <w:rsid w:val="00D26AF7"/>
    <w:rsid w:val="00D30FE8"/>
    <w:rsid w:val="00D339E9"/>
    <w:rsid w:val="00D33F03"/>
    <w:rsid w:val="00D36272"/>
    <w:rsid w:val="00D41076"/>
    <w:rsid w:val="00D41F4C"/>
    <w:rsid w:val="00D559D2"/>
    <w:rsid w:val="00D55AF9"/>
    <w:rsid w:val="00D55D51"/>
    <w:rsid w:val="00D57171"/>
    <w:rsid w:val="00D57AB8"/>
    <w:rsid w:val="00D60D4E"/>
    <w:rsid w:val="00D70720"/>
    <w:rsid w:val="00D72112"/>
    <w:rsid w:val="00D74187"/>
    <w:rsid w:val="00D74189"/>
    <w:rsid w:val="00D74637"/>
    <w:rsid w:val="00D8057A"/>
    <w:rsid w:val="00D8102D"/>
    <w:rsid w:val="00D822C3"/>
    <w:rsid w:val="00D907AD"/>
    <w:rsid w:val="00D91673"/>
    <w:rsid w:val="00D943E3"/>
    <w:rsid w:val="00D9457A"/>
    <w:rsid w:val="00D96B05"/>
    <w:rsid w:val="00DA32EE"/>
    <w:rsid w:val="00DA7C74"/>
    <w:rsid w:val="00DB14C3"/>
    <w:rsid w:val="00DB163A"/>
    <w:rsid w:val="00DB19F3"/>
    <w:rsid w:val="00DC0518"/>
    <w:rsid w:val="00DC05E3"/>
    <w:rsid w:val="00DC0798"/>
    <w:rsid w:val="00DC5B5E"/>
    <w:rsid w:val="00DC6D24"/>
    <w:rsid w:val="00DC7D3E"/>
    <w:rsid w:val="00DD1AAB"/>
    <w:rsid w:val="00DD2873"/>
    <w:rsid w:val="00DE04E7"/>
    <w:rsid w:val="00DE14DD"/>
    <w:rsid w:val="00DE3A07"/>
    <w:rsid w:val="00DE4E53"/>
    <w:rsid w:val="00DF16B0"/>
    <w:rsid w:val="00DF272D"/>
    <w:rsid w:val="00DF5FD6"/>
    <w:rsid w:val="00E01024"/>
    <w:rsid w:val="00E01A0D"/>
    <w:rsid w:val="00E02D5B"/>
    <w:rsid w:val="00E03165"/>
    <w:rsid w:val="00E0323B"/>
    <w:rsid w:val="00E03433"/>
    <w:rsid w:val="00E11785"/>
    <w:rsid w:val="00E12264"/>
    <w:rsid w:val="00E16DD9"/>
    <w:rsid w:val="00E179C9"/>
    <w:rsid w:val="00E21216"/>
    <w:rsid w:val="00E24153"/>
    <w:rsid w:val="00E26C88"/>
    <w:rsid w:val="00E26DC4"/>
    <w:rsid w:val="00E31303"/>
    <w:rsid w:val="00E52E5C"/>
    <w:rsid w:val="00E536F7"/>
    <w:rsid w:val="00E56060"/>
    <w:rsid w:val="00E568CE"/>
    <w:rsid w:val="00E63755"/>
    <w:rsid w:val="00E66F4F"/>
    <w:rsid w:val="00E67B6B"/>
    <w:rsid w:val="00E744E3"/>
    <w:rsid w:val="00E77D5A"/>
    <w:rsid w:val="00E80D23"/>
    <w:rsid w:val="00E81153"/>
    <w:rsid w:val="00E86816"/>
    <w:rsid w:val="00E874D0"/>
    <w:rsid w:val="00E87FD0"/>
    <w:rsid w:val="00E94B7F"/>
    <w:rsid w:val="00E950E2"/>
    <w:rsid w:val="00E959EA"/>
    <w:rsid w:val="00E96258"/>
    <w:rsid w:val="00E97844"/>
    <w:rsid w:val="00E97FB0"/>
    <w:rsid w:val="00EA1E81"/>
    <w:rsid w:val="00EA3C0C"/>
    <w:rsid w:val="00EA4EEF"/>
    <w:rsid w:val="00EB0C8C"/>
    <w:rsid w:val="00EB7D4C"/>
    <w:rsid w:val="00EC0981"/>
    <w:rsid w:val="00EC0C65"/>
    <w:rsid w:val="00EC28BD"/>
    <w:rsid w:val="00EC780E"/>
    <w:rsid w:val="00ED1B4A"/>
    <w:rsid w:val="00ED26B7"/>
    <w:rsid w:val="00ED2719"/>
    <w:rsid w:val="00ED3C45"/>
    <w:rsid w:val="00ED6C8B"/>
    <w:rsid w:val="00EE035C"/>
    <w:rsid w:val="00EE0A84"/>
    <w:rsid w:val="00EE14E2"/>
    <w:rsid w:val="00EE1C95"/>
    <w:rsid w:val="00EE25BE"/>
    <w:rsid w:val="00EE35D7"/>
    <w:rsid w:val="00EE5EEC"/>
    <w:rsid w:val="00EF23F5"/>
    <w:rsid w:val="00EF2BFC"/>
    <w:rsid w:val="00EF5570"/>
    <w:rsid w:val="00EF56D5"/>
    <w:rsid w:val="00F075B5"/>
    <w:rsid w:val="00F10362"/>
    <w:rsid w:val="00F12021"/>
    <w:rsid w:val="00F154FF"/>
    <w:rsid w:val="00F173F2"/>
    <w:rsid w:val="00F2013E"/>
    <w:rsid w:val="00F22465"/>
    <w:rsid w:val="00F23DB9"/>
    <w:rsid w:val="00F25775"/>
    <w:rsid w:val="00F26A61"/>
    <w:rsid w:val="00F27945"/>
    <w:rsid w:val="00F30E6A"/>
    <w:rsid w:val="00F31932"/>
    <w:rsid w:val="00F332DE"/>
    <w:rsid w:val="00F336BF"/>
    <w:rsid w:val="00F33C66"/>
    <w:rsid w:val="00F37D44"/>
    <w:rsid w:val="00F46381"/>
    <w:rsid w:val="00F53C63"/>
    <w:rsid w:val="00F561CA"/>
    <w:rsid w:val="00F638AA"/>
    <w:rsid w:val="00F71B47"/>
    <w:rsid w:val="00F8050A"/>
    <w:rsid w:val="00F82550"/>
    <w:rsid w:val="00F85170"/>
    <w:rsid w:val="00F85A4F"/>
    <w:rsid w:val="00F87190"/>
    <w:rsid w:val="00F93344"/>
    <w:rsid w:val="00F9384C"/>
    <w:rsid w:val="00F957F2"/>
    <w:rsid w:val="00FA281A"/>
    <w:rsid w:val="00FA2A7D"/>
    <w:rsid w:val="00FA38FA"/>
    <w:rsid w:val="00FA70B6"/>
    <w:rsid w:val="00FB0F12"/>
    <w:rsid w:val="00FB2918"/>
    <w:rsid w:val="00FB2C52"/>
    <w:rsid w:val="00FB34E7"/>
    <w:rsid w:val="00FB5295"/>
    <w:rsid w:val="00FB613A"/>
    <w:rsid w:val="00FB7474"/>
    <w:rsid w:val="00FC0795"/>
    <w:rsid w:val="00FC1790"/>
    <w:rsid w:val="00FC6F91"/>
    <w:rsid w:val="00FD13A8"/>
    <w:rsid w:val="00FD3677"/>
    <w:rsid w:val="00FD590C"/>
    <w:rsid w:val="00FE157D"/>
    <w:rsid w:val="00FE2BAD"/>
    <w:rsid w:val="00FE3002"/>
    <w:rsid w:val="00FE34D4"/>
    <w:rsid w:val="00FE3B17"/>
    <w:rsid w:val="00FE3B1D"/>
    <w:rsid w:val="00FE50CA"/>
    <w:rsid w:val="00FE58F3"/>
    <w:rsid w:val="00FE5F1D"/>
    <w:rsid w:val="00FF6113"/>
    <w:rsid w:val="00FF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D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33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33DC"/>
    <w:pPr>
      <w:keepNext/>
      <w:jc w:val="center"/>
      <w:outlineLvl w:val="1"/>
    </w:pPr>
    <w:rPr>
      <w:b/>
      <w:caps/>
      <w:color w:val="000000"/>
      <w:sz w:val="24"/>
      <w:lang w:val="en-US"/>
    </w:rPr>
  </w:style>
  <w:style w:type="paragraph" w:styleId="3">
    <w:name w:val="heading 3"/>
    <w:basedOn w:val="a"/>
    <w:next w:val="a"/>
    <w:link w:val="30"/>
    <w:qFormat/>
    <w:rsid w:val="005933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A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33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A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3D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33DC"/>
    <w:rPr>
      <w:rFonts w:ascii="Times New Roman" w:eastAsia="Times New Roman" w:hAnsi="Times New Roman" w:cs="Times New Roman"/>
      <w:b/>
      <w:caps/>
      <w:color w:val="000000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933DC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5933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933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3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3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933D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5933DC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933DC"/>
    <w:pPr>
      <w:ind w:left="720"/>
      <w:contextualSpacing/>
    </w:pPr>
  </w:style>
  <w:style w:type="paragraph" w:customStyle="1" w:styleId="21">
    <w:name w:val="Обычный2"/>
    <w:rsid w:val="005933DC"/>
    <w:pPr>
      <w:widowControl w:val="0"/>
      <w:spacing w:line="240" w:lineRule="auto"/>
      <w:ind w:firstLine="70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Body Text"/>
    <w:basedOn w:val="a"/>
    <w:link w:val="a9"/>
    <w:rsid w:val="005933DC"/>
    <w:pPr>
      <w:spacing w:after="120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5933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5933DC"/>
    <w:pPr>
      <w:widowControl w:val="0"/>
      <w:autoSpaceDE w:val="0"/>
      <w:autoSpaceDN w:val="0"/>
      <w:adjustRightInd w:val="0"/>
      <w:spacing w:before="220" w:line="240" w:lineRule="auto"/>
      <w:ind w:left="40" w:hanging="20"/>
      <w:jc w:val="left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st">
    <w:name w:val="st"/>
    <w:rsid w:val="00F27945"/>
  </w:style>
  <w:style w:type="character" w:customStyle="1" w:styleId="40">
    <w:name w:val="Заголовок 4 Знак"/>
    <w:basedOn w:val="a0"/>
    <w:link w:val="4"/>
    <w:uiPriority w:val="9"/>
    <w:semiHidden/>
    <w:rsid w:val="00A63A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3A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C7DB7"/>
    <w:rPr>
      <w:b/>
      <w:bCs/>
    </w:rPr>
  </w:style>
  <w:style w:type="character" w:customStyle="1" w:styleId="FontStyle15">
    <w:name w:val="Font Style15"/>
    <w:rsid w:val="00C43E71"/>
    <w:rPr>
      <w:rFonts w:ascii="Times New Roman" w:hAnsi="Times New Roman" w:cs="Times New Roman"/>
      <w:sz w:val="22"/>
      <w:szCs w:val="22"/>
    </w:rPr>
  </w:style>
  <w:style w:type="character" w:styleId="ab">
    <w:name w:val="Emphasis"/>
    <w:basedOn w:val="a0"/>
    <w:uiPriority w:val="20"/>
    <w:qFormat/>
    <w:rsid w:val="007E7709"/>
    <w:rPr>
      <w:i/>
      <w:iCs/>
    </w:rPr>
  </w:style>
  <w:style w:type="character" w:customStyle="1" w:styleId="hps">
    <w:name w:val="hps"/>
    <w:rsid w:val="004E225E"/>
  </w:style>
  <w:style w:type="character" w:customStyle="1" w:styleId="shorttext">
    <w:name w:val="short_text"/>
    <w:rsid w:val="004E225E"/>
  </w:style>
  <w:style w:type="paragraph" w:styleId="ac">
    <w:name w:val="Body Text Indent"/>
    <w:basedOn w:val="a"/>
    <w:link w:val="ad"/>
    <w:uiPriority w:val="99"/>
    <w:semiHidden/>
    <w:unhideWhenUsed/>
    <w:rsid w:val="004E225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E2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7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78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D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33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33DC"/>
    <w:pPr>
      <w:keepNext/>
      <w:jc w:val="center"/>
      <w:outlineLvl w:val="1"/>
    </w:pPr>
    <w:rPr>
      <w:b/>
      <w:caps/>
      <w:color w:val="000000"/>
      <w:sz w:val="24"/>
      <w:lang w:val="en-US"/>
    </w:rPr>
  </w:style>
  <w:style w:type="paragraph" w:styleId="3">
    <w:name w:val="heading 3"/>
    <w:basedOn w:val="a"/>
    <w:next w:val="a"/>
    <w:link w:val="30"/>
    <w:qFormat/>
    <w:rsid w:val="005933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A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33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A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3D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33DC"/>
    <w:rPr>
      <w:rFonts w:ascii="Times New Roman" w:eastAsia="Times New Roman" w:hAnsi="Times New Roman" w:cs="Times New Roman"/>
      <w:b/>
      <w:caps/>
      <w:color w:val="000000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933DC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5933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933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3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3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933D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5933DC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933DC"/>
    <w:pPr>
      <w:ind w:left="720"/>
      <w:contextualSpacing/>
    </w:pPr>
  </w:style>
  <w:style w:type="paragraph" w:customStyle="1" w:styleId="21">
    <w:name w:val="Обычный2"/>
    <w:rsid w:val="005933DC"/>
    <w:pPr>
      <w:widowControl w:val="0"/>
      <w:spacing w:line="240" w:lineRule="auto"/>
      <w:ind w:firstLine="70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Body Text"/>
    <w:basedOn w:val="a"/>
    <w:link w:val="a9"/>
    <w:rsid w:val="005933DC"/>
    <w:pPr>
      <w:spacing w:after="120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5933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5933DC"/>
    <w:pPr>
      <w:widowControl w:val="0"/>
      <w:autoSpaceDE w:val="0"/>
      <w:autoSpaceDN w:val="0"/>
      <w:adjustRightInd w:val="0"/>
      <w:spacing w:before="220" w:line="240" w:lineRule="auto"/>
      <w:ind w:left="40" w:hanging="20"/>
      <w:jc w:val="left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st">
    <w:name w:val="st"/>
    <w:rsid w:val="00F27945"/>
  </w:style>
  <w:style w:type="character" w:customStyle="1" w:styleId="40">
    <w:name w:val="Заголовок 4 Знак"/>
    <w:basedOn w:val="a0"/>
    <w:link w:val="4"/>
    <w:uiPriority w:val="9"/>
    <w:semiHidden/>
    <w:rsid w:val="00A63A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3A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C7DB7"/>
    <w:rPr>
      <w:b/>
      <w:bCs/>
    </w:rPr>
  </w:style>
  <w:style w:type="character" w:customStyle="1" w:styleId="FontStyle15">
    <w:name w:val="Font Style15"/>
    <w:rsid w:val="00C43E71"/>
    <w:rPr>
      <w:rFonts w:ascii="Times New Roman" w:hAnsi="Times New Roman" w:cs="Times New Roman"/>
      <w:sz w:val="22"/>
      <w:szCs w:val="22"/>
    </w:rPr>
  </w:style>
  <w:style w:type="character" w:styleId="ab">
    <w:name w:val="Emphasis"/>
    <w:basedOn w:val="a0"/>
    <w:uiPriority w:val="20"/>
    <w:qFormat/>
    <w:rsid w:val="007E7709"/>
    <w:rPr>
      <w:i/>
      <w:iCs/>
    </w:rPr>
  </w:style>
  <w:style w:type="character" w:customStyle="1" w:styleId="hps">
    <w:name w:val="hps"/>
    <w:rsid w:val="004E225E"/>
  </w:style>
  <w:style w:type="character" w:customStyle="1" w:styleId="shorttext">
    <w:name w:val="short_text"/>
    <w:rsid w:val="004E225E"/>
  </w:style>
  <w:style w:type="paragraph" w:styleId="ac">
    <w:name w:val="Body Text Indent"/>
    <w:basedOn w:val="a"/>
    <w:link w:val="ad"/>
    <w:uiPriority w:val="99"/>
    <w:semiHidden/>
    <w:unhideWhenUsed/>
    <w:rsid w:val="004E225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E2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7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78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ment.com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p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022D-FDEC-4202-90BA-768554A4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Дарья</cp:lastModifiedBy>
  <cp:revision>2</cp:revision>
  <cp:lastPrinted>2013-11-13T20:36:00Z</cp:lastPrinted>
  <dcterms:created xsi:type="dcterms:W3CDTF">2013-11-18T10:35:00Z</dcterms:created>
  <dcterms:modified xsi:type="dcterms:W3CDTF">2013-11-18T10:35:00Z</dcterms:modified>
</cp:coreProperties>
</file>