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E9" w:rsidRPr="001A1CE9" w:rsidRDefault="001A1CE9" w:rsidP="001A1CE9">
      <w:pPr>
        <w:spacing w:line="240" w:lineRule="auto"/>
        <w:ind w:right="-760"/>
        <w:contextualSpacing/>
        <w:rPr>
          <w:rFonts w:ascii="Times New Roman" w:hAnsi="Times New Roman" w:cs="Times New Roman"/>
        </w:rPr>
      </w:pPr>
      <w:r w:rsidRPr="001A1CE9">
        <w:rPr>
          <w:rFonts w:ascii="Times New Roman" w:hAnsi="Times New Roman" w:cs="Times New Roman"/>
        </w:rPr>
        <w:t xml:space="preserve">Ученые записки Таврического национального университета им. В.И.Вернадского:  Серия </w:t>
      </w:r>
    </w:p>
    <w:p w:rsidR="001A1CE9" w:rsidRPr="001A1CE9" w:rsidRDefault="001A1CE9" w:rsidP="001A1CE9">
      <w:pPr>
        <w:spacing w:line="240" w:lineRule="auto"/>
        <w:ind w:right="-760"/>
        <w:contextualSpacing/>
        <w:rPr>
          <w:rFonts w:ascii="Times New Roman" w:hAnsi="Times New Roman" w:cs="Times New Roman"/>
          <w:sz w:val="28"/>
          <w:szCs w:val="28"/>
        </w:rPr>
      </w:pPr>
      <w:r w:rsidRPr="001A1CE9">
        <w:rPr>
          <w:rFonts w:ascii="Times New Roman" w:hAnsi="Times New Roman" w:cs="Times New Roman"/>
        </w:rPr>
        <w:t>«Филология. Социальные коммуникации». – 2012. Т.25</w:t>
      </w:r>
      <w:r w:rsidRPr="001A1CE9">
        <w:rPr>
          <w:rFonts w:ascii="Times New Roman" w:hAnsi="Times New Roman" w:cs="Times New Roman"/>
          <w:lang w:val="uk-UA"/>
        </w:rPr>
        <w:t xml:space="preserve"> </w:t>
      </w:r>
      <w:r w:rsidRPr="001A1CE9">
        <w:rPr>
          <w:rFonts w:ascii="Times New Roman" w:hAnsi="Times New Roman" w:cs="Times New Roman"/>
        </w:rPr>
        <w:t>(64). - №1.Ч.1</w:t>
      </w:r>
      <w:r>
        <w:rPr>
          <w:rFonts w:ascii="Times New Roman" w:hAnsi="Times New Roman" w:cs="Times New Roman"/>
        </w:rPr>
        <w:t>. – С. 121-127.</w:t>
      </w:r>
    </w:p>
    <w:p w:rsidR="001A1CE9" w:rsidRDefault="001A1CE9" w:rsidP="00AC0595">
      <w:pPr>
        <w:pStyle w:val="1"/>
        <w:tabs>
          <w:tab w:val="left" w:pos="8364"/>
        </w:tabs>
        <w:ind w:right="-1"/>
        <w:jc w:val="left"/>
        <w:rPr>
          <w:sz w:val="28"/>
          <w:szCs w:val="28"/>
        </w:rPr>
      </w:pPr>
    </w:p>
    <w:p w:rsidR="001C73A1" w:rsidRDefault="001C73A1" w:rsidP="00AC0595">
      <w:pPr>
        <w:pStyle w:val="1"/>
        <w:tabs>
          <w:tab w:val="left" w:pos="8364"/>
        </w:tabs>
        <w:ind w:right="-1"/>
        <w:jc w:val="left"/>
        <w:rPr>
          <w:sz w:val="28"/>
          <w:szCs w:val="28"/>
        </w:rPr>
      </w:pPr>
      <w:r w:rsidRPr="0077250B">
        <w:rPr>
          <w:sz w:val="28"/>
          <w:szCs w:val="28"/>
        </w:rPr>
        <w:t>УДК 81’373.2</w:t>
      </w:r>
    </w:p>
    <w:p w:rsidR="001C73A1" w:rsidRPr="006D770E" w:rsidRDefault="001C73A1" w:rsidP="00A721B1">
      <w:pPr>
        <w:spacing w:line="360" w:lineRule="auto"/>
      </w:pPr>
    </w:p>
    <w:p w:rsidR="001C73A1" w:rsidRPr="000B2F48" w:rsidRDefault="001C73A1" w:rsidP="00A721B1">
      <w:pPr>
        <w:tabs>
          <w:tab w:val="left" w:pos="8364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Проблемн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 випадки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оф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ійної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осійських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особових і</w:t>
      </w:r>
      <w:r>
        <w:rPr>
          <w:rFonts w:ascii="Times New Roman" w:hAnsi="Times New Roman" w:cs="Times New Roman"/>
          <w:b/>
          <w:bCs/>
          <w:sz w:val="28"/>
          <w:szCs w:val="28"/>
        </w:rPr>
        <w:t>мен укра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bCs/>
          <w:sz w:val="28"/>
          <w:szCs w:val="28"/>
        </w:rPr>
        <w:t>нс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мовою</w:t>
      </w:r>
      <w:r>
        <w:rPr>
          <w:rFonts w:ascii="Times New Roman" w:hAnsi="Times New Roman" w:cs="Times New Roman"/>
          <w:b/>
          <w:bCs/>
          <w:sz w:val="28"/>
          <w:szCs w:val="28"/>
        </w:rPr>
        <w:t>. Слов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никові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bookmarkEnd w:id="0"/>
    </w:p>
    <w:p w:rsidR="001C73A1" w:rsidRPr="000B2F48" w:rsidRDefault="001C73A1" w:rsidP="00A721B1">
      <w:pPr>
        <w:tabs>
          <w:tab w:val="left" w:pos="8364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Проблемные случаи официальной передачи русских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личн</w:t>
      </w:r>
      <w:r>
        <w:rPr>
          <w:rFonts w:ascii="Times New Roman" w:hAnsi="Times New Roman" w:cs="Times New Roman"/>
          <w:b/>
          <w:bCs/>
          <w:sz w:val="28"/>
          <w:szCs w:val="28"/>
        </w:rPr>
        <w:t>ых имен на украинский язык. Словарные статьи на А и Б.</w:t>
      </w:r>
    </w:p>
    <w:p w:rsidR="001C73A1" w:rsidRPr="000B2F48" w:rsidRDefault="001C73A1" w:rsidP="000B2F48">
      <w:pPr>
        <w:tabs>
          <w:tab w:val="left" w:pos="8364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F48">
        <w:rPr>
          <w:rFonts w:ascii="Times New Roman" w:hAnsi="Times New Roman" w:cs="Times New Roman"/>
          <w:b/>
          <w:bCs/>
          <w:sz w:val="28"/>
          <w:szCs w:val="28"/>
        </w:rPr>
        <w:t xml:space="preserve"> (англ.)</w:t>
      </w:r>
    </w:p>
    <w:p w:rsidR="001C73A1" w:rsidRPr="00AC0595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Мозговий</w:t>
      </w: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олодимир Іванович </w:t>
      </w:r>
    </w:p>
    <w:p w:rsidR="001C73A1" w:rsidRPr="00AC0595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Мозговой Владимир Иванович </w:t>
      </w:r>
    </w:p>
    <w:p w:rsidR="001C73A1" w:rsidRPr="00AC0595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Mozgovoy</w:t>
      </w: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Vladimir</w:t>
      </w: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C0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Ivanovich</w:t>
      </w:r>
    </w:p>
    <w:p w:rsidR="001C73A1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5115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ДВНЗ «Донецький національний технічний університет»,</w:t>
      </w:r>
    </w:p>
    <w:p w:rsidR="001C73A1" w:rsidRPr="0075115C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м. Донецьк, Україна</w:t>
      </w:r>
    </w:p>
    <w:p w:rsidR="001C73A1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ГВУЗ «</w:t>
      </w:r>
      <w:r w:rsidRPr="00751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Донецкий национальный </w:t>
      </w:r>
      <w:r w:rsidRPr="0075115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технический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университет»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1C73A1" w:rsidRPr="001A1CE9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1A1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Донецк</w:t>
      </w:r>
      <w:r w:rsidRPr="001A1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</w:p>
    <w:p w:rsidR="001C73A1" w:rsidRPr="00AF29FB" w:rsidRDefault="001C73A1" w:rsidP="00A721B1">
      <w:pPr>
        <w:tabs>
          <w:tab w:val="left" w:pos="836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5115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Donetsk</w:t>
      </w:r>
      <w:r w:rsidRPr="001A1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75115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National</w:t>
      </w:r>
      <w:r w:rsidRPr="001A1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75115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Technical</w:t>
      </w:r>
      <w:r w:rsidRPr="001A1CE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75115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1C73A1" w:rsidRDefault="001C73A1" w:rsidP="00A721B1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прикладах словарних статей на букви А і Б розглядаю</w:t>
      </w:r>
      <w:r w:rsidRPr="006D770E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випадки офіційної передачі російських особових імен українською мовою, які не враховують правові аспекти  їхнього функціонування у споріднених мовах.</w:t>
      </w:r>
    </w:p>
    <w:p w:rsidR="001C73A1" w:rsidRPr="006D770E" w:rsidRDefault="001C73A1" w:rsidP="00A721B1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70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Ключові слова:</w:t>
      </w:r>
      <w:r w:rsidRPr="006D7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особові імена, патроніми, фононіми, графоніми. </w:t>
      </w:r>
    </w:p>
    <w:p w:rsidR="001C73A1" w:rsidRDefault="001C73A1" w:rsidP="00A721B1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при</w:t>
      </w:r>
      <w:r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словарных статей на буквы А и Б рассматриваются случаи </w:t>
      </w:r>
      <w:r w:rsidRPr="006D7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официальной передачи русских личных имен на украинский язык, которые не учитывают правовые аспекты их функционирования в родственных языках.</w:t>
      </w:r>
    </w:p>
    <w:p w:rsidR="001C73A1" w:rsidRDefault="001C73A1" w:rsidP="00524902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Ключе</w:t>
      </w:r>
      <w:r w:rsidRPr="006D770E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ые</w:t>
      </w:r>
      <w:r w:rsidRPr="006D77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6D770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6D7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личные имена, патронимы, фононимы, графонимы.</w:t>
      </w:r>
    </w:p>
    <w:p w:rsidR="001C73A1" w:rsidRPr="006D770E" w:rsidRDefault="001C73A1" w:rsidP="00524902">
      <w:pPr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3A1" w:rsidRDefault="001C73A1" w:rsidP="00524902">
      <w:pPr>
        <w:tabs>
          <w:tab w:val="left" w:pos="8364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2F48">
        <w:rPr>
          <w:rFonts w:ascii="Times New Roman" w:hAnsi="Times New Roman" w:cs="Times New Roman"/>
          <w:b/>
          <w:bCs/>
          <w:sz w:val="28"/>
          <w:szCs w:val="28"/>
          <w:lang w:val="en-US"/>
        </w:rPr>
        <w:t>Key</w:t>
      </w:r>
      <w:r w:rsidRPr="000B2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B2F4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words</w:t>
      </w:r>
      <w:r w:rsidRPr="000B2F4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1C73A1" w:rsidRDefault="001C73A1" w:rsidP="00524902">
      <w:pPr>
        <w:tabs>
          <w:tab w:val="left" w:pos="8364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73A1" w:rsidRDefault="001C73A1" w:rsidP="00524902">
      <w:pPr>
        <w:tabs>
          <w:tab w:val="left" w:pos="8364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73A1" w:rsidRDefault="001C73A1" w:rsidP="00524902">
      <w:pPr>
        <w:tabs>
          <w:tab w:val="left" w:pos="8364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73A1" w:rsidRDefault="001C73A1" w:rsidP="00524902">
      <w:pPr>
        <w:tabs>
          <w:tab w:val="left" w:pos="8364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73A1" w:rsidRDefault="001C73A1" w:rsidP="00AA5228">
      <w:pPr>
        <w:tabs>
          <w:tab w:val="left" w:pos="8364"/>
          <w:tab w:val="left" w:pos="907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28">
        <w:rPr>
          <w:rFonts w:ascii="Times New Roman" w:hAnsi="Times New Roman" w:cs="Times New Roman"/>
          <w:i/>
          <w:iCs/>
          <w:sz w:val="28"/>
          <w:szCs w:val="28"/>
        </w:rPr>
        <w:t>Постановка проблемы.</w:t>
      </w:r>
      <w:r w:rsidRPr="00AA5228">
        <w:rPr>
          <w:rFonts w:ascii="Times New Roman" w:hAnsi="Times New Roman" w:cs="Times New Roman"/>
          <w:sz w:val="28"/>
          <w:szCs w:val="28"/>
        </w:rPr>
        <w:t xml:space="preserve"> Логика развития человеческой цивилизации, стремящейся к подчеркиванию собственной уникальности, на различных этапах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AA5228">
        <w:rPr>
          <w:rFonts w:ascii="Times New Roman" w:hAnsi="Times New Roman" w:cs="Times New Roman"/>
          <w:sz w:val="28"/>
          <w:szCs w:val="28"/>
        </w:rPr>
        <w:t xml:space="preserve">толкало отдельных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A5228">
        <w:rPr>
          <w:rFonts w:ascii="Times New Roman" w:hAnsi="Times New Roman" w:cs="Times New Roman"/>
          <w:sz w:val="28"/>
          <w:szCs w:val="28"/>
        </w:rPr>
        <w:t xml:space="preserve">представителей к сохранению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исторического, </w:t>
      </w:r>
      <w:r w:rsidRPr="00AA5228">
        <w:rPr>
          <w:rFonts w:ascii="Times New Roman" w:hAnsi="Times New Roman" w:cs="Times New Roman"/>
          <w:sz w:val="28"/>
          <w:szCs w:val="28"/>
        </w:rPr>
        <w:t>культурного и духовного наследства путем выделения из лексики особ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A5228"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5228">
        <w:rPr>
          <w:rFonts w:ascii="Times New Roman" w:hAnsi="Times New Roman" w:cs="Times New Roman"/>
          <w:sz w:val="28"/>
          <w:szCs w:val="28"/>
        </w:rPr>
        <w:t xml:space="preserve"> слов – собственных имен (СИ). </w:t>
      </w:r>
      <w:r>
        <w:rPr>
          <w:rFonts w:ascii="Times New Roman" w:hAnsi="Times New Roman" w:cs="Times New Roman"/>
          <w:sz w:val="28"/>
          <w:szCs w:val="28"/>
        </w:rPr>
        <w:t>При этом п</w:t>
      </w:r>
      <w:r w:rsidRPr="00AA5228">
        <w:rPr>
          <w:rFonts w:ascii="Times New Roman" w:hAnsi="Times New Roman" w:cs="Times New Roman"/>
          <w:sz w:val="28"/>
          <w:szCs w:val="28"/>
        </w:rPr>
        <w:t>ервичным элементом онимной материализации правовых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A5228">
        <w:rPr>
          <w:rFonts w:ascii="Times New Roman" w:hAnsi="Times New Roman" w:cs="Times New Roman"/>
          <w:sz w:val="28"/>
          <w:szCs w:val="28"/>
        </w:rPr>
        <w:t xml:space="preserve"> обществе выступали личные имена (позже </w:t>
      </w:r>
      <w:r>
        <w:rPr>
          <w:rFonts w:ascii="Times New Roman" w:hAnsi="Times New Roman" w:cs="Times New Roman"/>
          <w:sz w:val="28"/>
          <w:szCs w:val="28"/>
        </w:rPr>
        <w:t>патронимы</w:t>
      </w:r>
      <w:r w:rsidRPr="00AA5228">
        <w:rPr>
          <w:rFonts w:ascii="Times New Roman" w:hAnsi="Times New Roman" w:cs="Times New Roman"/>
          <w:sz w:val="28"/>
          <w:szCs w:val="28"/>
        </w:rPr>
        <w:t xml:space="preserve"> и фамилии). Не случайно и на современном этапе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A5228">
        <w:rPr>
          <w:rFonts w:ascii="Times New Roman" w:hAnsi="Times New Roman" w:cs="Times New Roman"/>
          <w:sz w:val="28"/>
          <w:szCs w:val="28"/>
        </w:rPr>
        <w:t>генетически-цивилизационные корни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AA5228">
        <w:rPr>
          <w:rFonts w:ascii="Times New Roman" w:hAnsi="Times New Roman" w:cs="Times New Roman"/>
          <w:sz w:val="28"/>
          <w:szCs w:val="28"/>
        </w:rPr>
        <w:t xml:space="preserve"> или иначе акцентирую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5228">
        <w:rPr>
          <w:rFonts w:ascii="Times New Roman" w:hAnsi="Times New Roman" w:cs="Times New Roman"/>
          <w:sz w:val="28"/>
          <w:szCs w:val="28"/>
        </w:rPr>
        <w:t>ся каждым его обладателем, что</w:t>
      </w:r>
      <w:r>
        <w:rPr>
          <w:rFonts w:ascii="Times New Roman" w:hAnsi="Times New Roman" w:cs="Times New Roman"/>
          <w:sz w:val="28"/>
          <w:szCs w:val="28"/>
        </w:rPr>
        <w:t xml:space="preserve"> подчеркивается особым</w:t>
      </w:r>
      <w:r w:rsidRPr="00AA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228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A5228">
        <w:rPr>
          <w:rFonts w:ascii="Times New Roman" w:hAnsi="Times New Roman" w:cs="Times New Roman"/>
          <w:sz w:val="28"/>
          <w:szCs w:val="28"/>
        </w:rPr>
        <w:t xml:space="preserve"> к ним </w:t>
      </w:r>
      <w:r>
        <w:rPr>
          <w:rFonts w:ascii="Times New Roman" w:hAnsi="Times New Roman" w:cs="Times New Roman"/>
          <w:sz w:val="28"/>
          <w:szCs w:val="28"/>
        </w:rPr>
        <w:t>антропонимики</w:t>
      </w:r>
      <w:r w:rsidRPr="00AA52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Несмотря на это, исследования в этой области не могут удовлетворить конкретного собственника, вынужденного при отстаивании права на имя</w:t>
      </w:r>
      <w:r w:rsidRPr="00141189">
        <w:rPr>
          <w:rFonts w:ascii="Times New Roman" w:hAnsi="Times New Roman" w:cs="Times New Roman"/>
          <w:sz w:val="28"/>
          <w:szCs w:val="28"/>
        </w:rPr>
        <w:t xml:space="preserve"> опира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141189">
        <w:rPr>
          <w:rFonts w:ascii="Times New Roman" w:hAnsi="Times New Roman" w:cs="Times New Roman"/>
          <w:sz w:val="28"/>
          <w:szCs w:val="28"/>
        </w:rPr>
        <w:t xml:space="preserve"> не на </w:t>
      </w:r>
      <w:r>
        <w:rPr>
          <w:rFonts w:ascii="Times New Roman" w:hAnsi="Times New Roman" w:cs="Times New Roman"/>
          <w:sz w:val="28"/>
          <w:szCs w:val="28"/>
        </w:rPr>
        <w:t xml:space="preserve">«переводные нормы», прописанные в современных </w:t>
      </w:r>
      <w:r w:rsidRPr="00141189">
        <w:rPr>
          <w:rFonts w:ascii="Times New Roman" w:hAnsi="Times New Roman" w:cs="Times New Roman"/>
          <w:sz w:val="28"/>
          <w:szCs w:val="28"/>
        </w:rPr>
        <w:t>словар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412FB">
        <w:rPr>
          <w:rFonts w:ascii="Times New Roman" w:hAnsi="Times New Roman" w:cs="Times New Roman"/>
          <w:sz w:val="28"/>
          <w:szCs w:val="28"/>
        </w:rPr>
        <w:t xml:space="preserve"> </w:t>
      </w:r>
      <w:r w:rsidRPr="00F2678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1; 2; 4; 6</w:t>
      </w:r>
      <w:r w:rsidRPr="00F267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или справочн</w:t>
      </w:r>
      <w:r>
        <w:rPr>
          <w:rFonts w:ascii="Times New Roman" w:hAnsi="Times New Roman" w:cs="Times New Roman"/>
          <w:sz w:val="28"/>
          <w:szCs w:val="28"/>
        </w:rPr>
        <w:t xml:space="preserve">ых пособиях </w:t>
      </w:r>
      <w:r w:rsidRPr="00F2678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267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(поскольку </w:t>
      </w:r>
      <w:r w:rsidRPr="00141189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СИ – это нонсенс)</w:t>
      </w:r>
      <w:r w:rsidRPr="00141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на речевые </w:t>
      </w:r>
      <w:r w:rsidRPr="00141189">
        <w:rPr>
          <w:rFonts w:ascii="Times New Roman" w:hAnsi="Times New Roman" w:cs="Times New Roman"/>
          <w:sz w:val="28"/>
          <w:szCs w:val="28"/>
        </w:rPr>
        <w:t>«традиции»</w:t>
      </w:r>
      <w:r>
        <w:rPr>
          <w:rFonts w:ascii="Times New Roman" w:hAnsi="Times New Roman" w:cs="Times New Roman"/>
          <w:sz w:val="28"/>
          <w:szCs w:val="28"/>
        </w:rPr>
        <w:t>, которые не имеют и не могут иметь правового статуса.</w:t>
      </w:r>
    </w:p>
    <w:p w:rsidR="001C73A1" w:rsidRDefault="001C73A1" w:rsidP="00AA5228">
      <w:pPr>
        <w:tabs>
          <w:tab w:val="left" w:pos="8364"/>
          <w:tab w:val="left" w:pos="907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Особой </w:t>
      </w:r>
      <w:r w:rsidRPr="00F61A1C">
        <w:rPr>
          <w:rFonts w:ascii="Times New Roman" w:hAnsi="Times New Roman" w:cs="Times New Roman"/>
          <w:i/>
          <w:iCs/>
          <w:sz w:val="28"/>
          <w:szCs w:val="28"/>
        </w:rPr>
        <w:t>актуальностью</w:t>
      </w:r>
      <w:r w:rsidRPr="00893FB8">
        <w:rPr>
          <w:rFonts w:ascii="Times New Roman" w:hAnsi="Times New Roman" w:cs="Times New Roman"/>
          <w:i/>
          <w:iCs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</w:rPr>
        <w:t xml:space="preserve"> вызвана работа над созданием «Русско-украинского словаря официальной передачи имен и отчеств». </w:t>
      </w:r>
    </w:p>
    <w:p w:rsidR="001C73A1" w:rsidRDefault="001C73A1" w:rsidP="0064213F">
      <w:pPr>
        <w:tabs>
          <w:tab w:val="left" w:pos="8364"/>
          <w:tab w:val="left" w:pos="907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 статьи </w:t>
      </w:r>
      <w:r>
        <w:rPr>
          <w:rFonts w:ascii="Times New Roman" w:hAnsi="Times New Roman" w:cs="Times New Roman"/>
          <w:sz w:val="28"/>
          <w:szCs w:val="28"/>
        </w:rPr>
        <w:t>– презентация методики работы над СИ в условиях правовой контактности близкородственных языков.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C73A1" w:rsidRDefault="001C73A1" w:rsidP="00D93D10">
      <w:pPr>
        <w:tabs>
          <w:tab w:val="left" w:pos="8364"/>
          <w:tab w:val="left" w:pos="907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Изложение материала. </w:t>
      </w:r>
      <w:r>
        <w:rPr>
          <w:rFonts w:ascii="Times New Roman" w:hAnsi="Times New Roman" w:cs="Times New Roman"/>
          <w:sz w:val="28"/>
          <w:szCs w:val="28"/>
        </w:rPr>
        <w:t xml:space="preserve">Оригинальнось подхода к СИ как категории права обуславливает введение в лексикографическую практику словарных помет «фононимы», «графонимы» и «украинский эквивалент», которые необходимы для отграничения языковых явлений, оперирующих понятиями «звук, фонема, графема»  (правописание </w:t>
      </w:r>
      <w:r w:rsidRPr="00B61DC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DC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DC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1DC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основах СИ; чередование, упрощение: русск. 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кс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ей</w:t>
      </w:r>
      <w:r w:rsidRPr="0032152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Абда`</w:t>
      </w:r>
      <w:r w:rsidRPr="00916C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</w:t>
      </w:r>
      <w:r w:rsidRPr="00600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02C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16C54">
        <w:rPr>
          <w:rFonts w:ascii="Times New Roman" w:hAnsi="Times New Roman" w:cs="Times New Roman"/>
          <w:i/>
          <w:iCs/>
          <w:sz w:val="28"/>
          <w:szCs w:val="28"/>
        </w:rPr>
        <w:t>Ал</w:t>
      </w:r>
      <w:r w:rsidRPr="00916C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16C54">
        <w:rPr>
          <w:rFonts w:ascii="Times New Roman" w:hAnsi="Times New Roman" w:cs="Times New Roman"/>
          <w:i/>
          <w:iCs/>
          <w:sz w:val="28"/>
          <w:szCs w:val="28"/>
        </w:rPr>
        <w:t>вт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916C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916C54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гг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6C54">
        <w:rPr>
          <w:rFonts w:ascii="Times New Roman" w:hAnsi="Times New Roman" w:cs="Times New Roman"/>
          <w:sz w:val="28"/>
          <w:szCs w:val="28"/>
        </w:rPr>
        <w:t>укр.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кс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4769E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Абда`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ї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</w:t>
      </w:r>
      <w:r w:rsidRPr="00600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02C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16C54">
        <w:rPr>
          <w:rFonts w:ascii="Times New Roman" w:hAnsi="Times New Roman" w:cs="Times New Roman"/>
          <w:i/>
          <w:iCs/>
          <w:sz w:val="28"/>
          <w:szCs w:val="28"/>
        </w:rPr>
        <w:t>Ал</w:t>
      </w:r>
      <w:r w:rsidRPr="00916C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16C54">
        <w:rPr>
          <w:rFonts w:ascii="Times New Roman" w:hAnsi="Times New Roman" w:cs="Times New Roman"/>
          <w:i/>
          <w:iCs/>
          <w:sz w:val="28"/>
          <w:szCs w:val="28"/>
        </w:rPr>
        <w:t>вт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916C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916C54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Ог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), от процессов, происходящих в онимно-правовой действительности, главным смыслом которых является идентификация правового статуса личности при его фиксации в документах (русск. 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кс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ей</w:t>
      </w:r>
      <w:r w:rsidRPr="0032152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Абда`</w:t>
      </w:r>
      <w:r w:rsidRPr="00916C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</w:t>
      </w:r>
      <w:r w:rsidRPr="00600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02C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E29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гг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6C54">
        <w:rPr>
          <w:rFonts w:ascii="Times New Roman" w:hAnsi="Times New Roman" w:cs="Times New Roman"/>
          <w:sz w:val="28"/>
          <w:szCs w:val="28"/>
        </w:rPr>
        <w:t>укр.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кс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єй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32152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кс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02CC">
        <w:rPr>
          <w:rFonts w:ascii="Times New Roman" w:hAnsi="Times New Roman" w:cs="Times New Roman"/>
          <w:i/>
          <w:iCs/>
          <w:sz w:val="28"/>
          <w:szCs w:val="28"/>
        </w:rPr>
        <w:t xml:space="preserve"> Абда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ї</w:t>
      </w:r>
      <w:r w:rsidRPr="006002C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6002CC">
        <w:rPr>
          <w:rFonts w:ascii="Times New Roman" w:hAnsi="Times New Roman" w:cs="Times New Roman"/>
          <w:i/>
          <w:iCs/>
          <w:sz w:val="28"/>
          <w:szCs w:val="28"/>
        </w:rPr>
        <w:t>Абда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6002C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00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Аггє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69E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Ог</w:t>
      </w:r>
      <w:r w:rsidRPr="00916C54">
        <w:rPr>
          <w:rFonts w:ascii="Times New Roman" w:hAnsi="Times New Roman" w:cs="Times New Roman"/>
          <w:i/>
          <w:iCs/>
          <w:sz w:val="28"/>
          <w:szCs w:val="28"/>
          <w:lang w:val="uk-UA"/>
        </w:rPr>
        <w:t>`</w:t>
      </w:r>
      <w:r w:rsidRPr="004769E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й </w:t>
      </w:r>
      <w:r w:rsidRPr="00F2678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67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На этих научных постулатах строится авторская интерпретация предложенных для анализа словарных статей личных имен на буквы А и Б, употребления которых вызывают наибольший общественный резонанс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78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267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3A1" w:rsidRPr="00D16B27" w:rsidRDefault="001C73A1" w:rsidP="00D16B27">
      <w:pPr>
        <w:pStyle w:val="21"/>
        <w:tabs>
          <w:tab w:val="left" w:pos="-284"/>
        </w:tabs>
        <w:spacing w:line="360" w:lineRule="auto"/>
        <w:ind w:right="-142" w:firstLine="709"/>
        <w:rPr>
          <w:lang w:val="uk-UA"/>
        </w:rPr>
      </w:pPr>
      <w:r w:rsidRPr="00D16B27">
        <w:rPr>
          <w:b/>
          <w:bCs/>
          <w:lang w:val="uk-UA"/>
        </w:rPr>
        <w:t xml:space="preserve">Абак`ум </w:t>
      </w:r>
      <w:r w:rsidRPr="00D16B27">
        <w:rPr>
          <w:lang w:val="uk-UA"/>
        </w:rPr>
        <w:t>и</w:t>
      </w:r>
      <w:r w:rsidRPr="00D16B27">
        <w:rPr>
          <w:b/>
          <w:bCs/>
          <w:lang w:val="uk-UA"/>
        </w:rPr>
        <w:t xml:space="preserve"> Аввак`ум</w:t>
      </w:r>
      <w:r w:rsidRPr="00D16B27">
        <w:rPr>
          <w:lang w:val="uk-UA"/>
        </w:rPr>
        <w:t>,</w:t>
      </w:r>
      <w:r w:rsidRPr="00D16B27">
        <w:rPr>
          <w:i/>
          <w:iCs/>
          <w:lang w:val="uk-UA"/>
        </w:rPr>
        <w:t xml:space="preserve"> м.</w:t>
      </w:r>
      <w:r w:rsidRPr="00D16B27">
        <w:rPr>
          <w:lang w:val="uk-UA"/>
        </w:rPr>
        <w:t>,</w:t>
      </w:r>
      <w:r w:rsidRPr="00D16B27">
        <w:rPr>
          <w:i/>
          <w:iCs/>
          <w:lang w:val="uk-UA"/>
        </w:rPr>
        <w:t xml:space="preserve"> кан.</w:t>
      </w:r>
      <w:r w:rsidRPr="00D16B27">
        <w:rPr>
          <w:lang w:val="uk-UA"/>
        </w:rPr>
        <w:t>,</w:t>
      </w:r>
      <w:r w:rsidRPr="00D16B27">
        <w:rPr>
          <w:i/>
          <w:iCs/>
          <w:lang w:val="uk-UA"/>
        </w:rPr>
        <w:t xml:space="preserve"> ред.</w:t>
      </w:r>
      <w:r w:rsidRPr="00D16B27">
        <w:rPr>
          <w:lang w:val="uk-UA"/>
        </w:rPr>
        <w:t xml:space="preserve">; из </w:t>
      </w:r>
      <w:r w:rsidRPr="00D16B27">
        <w:rPr>
          <w:i/>
          <w:iCs/>
          <w:lang w:val="uk-UA"/>
        </w:rPr>
        <w:t>ст.-слав.</w:t>
      </w:r>
      <w:r w:rsidRPr="00D16B27">
        <w:rPr>
          <w:lang w:val="uk-UA"/>
        </w:rPr>
        <w:t xml:space="preserve"> </w:t>
      </w:r>
      <w:r w:rsidRPr="00D16B27">
        <w:rPr>
          <w:i/>
          <w:iCs/>
          <w:lang w:val="uk-UA"/>
        </w:rPr>
        <w:t xml:space="preserve">м. </w:t>
      </w:r>
      <w:r w:rsidRPr="00E36A86">
        <w:rPr>
          <w:lang w:val="uk-UA"/>
        </w:rPr>
        <w:t>им.</w:t>
      </w:r>
      <w:r w:rsidRPr="00D16B27">
        <w:rPr>
          <w:b/>
          <w:bCs/>
          <w:lang w:val="uk-UA"/>
        </w:rPr>
        <w:t xml:space="preserve"> </w:t>
      </w:r>
      <w:r w:rsidRPr="00F227C1">
        <w:rPr>
          <w:lang w:val="uk-UA"/>
        </w:rPr>
        <w:t>Аввак`умъ</w:t>
      </w:r>
      <w:r w:rsidRPr="00D16B27">
        <w:rPr>
          <w:lang w:val="uk-UA"/>
        </w:rPr>
        <w:t xml:space="preserve"> </w:t>
      </w:r>
      <w:r>
        <w:rPr>
          <w:lang w:val="uk-UA"/>
        </w:rPr>
        <w:t>«</w:t>
      </w:r>
      <w:r w:rsidRPr="00D16B27">
        <w:rPr>
          <w:lang w:val="uk-UA"/>
        </w:rPr>
        <w:t xml:space="preserve">знаток </w:t>
      </w:r>
      <w:r>
        <w:rPr>
          <w:lang w:val="uk-UA"/>
        </w:rPr>
        <w:t xml:space="preserve">священного </w:t>
      </w:r>
      <w:r w:rsidRPr="00D16B27">
        <w:rPr>
          <w:lang w:val="uk-UA"/>
        </w:rPr>
        <w:t xml:space="preserve">писания» </w:t>
      </w:r>
      <w:r>
        <w:t>от</w:t>
      </w:r>
      <w:r w:rsidRPr="00D16B27">
        <w:rPr>
          <w:lang w:val="uk-UA"/>
        </w:rPr>
        <w:t xml:space="preserve"> </w:t>
      </w:r>
      <w:r w:rsidRPr="00D16B27">
        <w:rPr>
          <w:i/>
          <w:iCs/>
          <w:lang w:val="uk-UA"/>
        </w:rPr>
        <w:t>гр.</w:t>
      </w:r>
      <w:r w:rsidRPr="00D16B27">
        <w:rPr>
          <w:lang w:val="uk-UA"/>
        </w:rPr>
        <w:t xml:space="preserve"> </w:t>
      </w:r>
      <w:r w:rsidRPr="00D16B27">
        <w:rPr>
          <w:lang w:val="en-US"/>
        </w:rPr>
        <w:t>Abbakoum</w:t>
      </w:r>
      <w:r w:rsidRPr="00D16B27">
        <w:rPr>
          <w:lang w:val="uk-UA"/>
        </w:rPr>
        <w:t xml:space="preserve"> </w:t>
      </w:r>
      <w:r>
        <w:rPr>
          <w:lang w:val="uk-UA"/>
        </w:rPr>
        <w:t>и</w:t>
      </w:r>
      <w:r w:rsidRPr="00D16B27">
        <w:rPr>
          <w:lang w:val="uk-UA"/>
        </w:rPr>
        <w:t xml:space="preserve"> </w:t>
      </w:r>
      <w:r w:rsidRPr="00D16B27">
        <w:rPr>
          <w:i/>
          <w:iCs/>
          <w:lang w:val="uk-UA"/>
        </w:rPr>
        <w:t>д.</w:t>
      </w:r>
      <w:r>
        <w:rPr>
          <w:i/>
          <w:iCs/>
          <w:lang w:val="uk-UA"/>
        </w:rPr>
        <w:t>-</w:t>
      </w:r>
      <w:r w:rsidRPr="00D16B27">
        <w:rPr>
          <w:i/>
          <w:iCs/>
          <w:lang w:val="uk-UA"/>
        </w:rPr>
        <w:t>евр</w:t>
      </w:r>
      <w:r w:rsidRPr="00D16B27">
        <w:rPr>
          <w:lang w:val="uk-UA"/>
        </w:rPr>
        <w:t>. С</w:t>
      </w:r>
      <w:r w:rsidRPr="00D16B27">
        <w:rPr>
          <w:lang w:val="en-US"/>
        </w:rPr>
        <w:t>h</w:t>
      </w:r>
      <w:r w:rsidRPr="00D16B27">
        <w:rPr>
          <w:rFonts w:ascii="Times New Roman" w:hAnsi="Times New Roman"/>
          <w:lang w:val="uk-UA"/>
        </w:rPr>
        <w:t>ă</w:t>
      </w:r>
      <w:r w:rsidRPr="00D16B27">
        <w:rPr>
          <w:lang w:val="en-US"/>
        </w:rPr>
        <w:t>bbaqq</w:t>
      </w:r>
      <w:r w:rsidRPr="00D16B27">
        <w:rPr>
          <w:rFonts w:ascii="Times New Roman" w:hAnsi="Times New Roman"/>
          <w:lang w:val="uk-UA"/>
        </w:rPr>
        <w:t>ū</w:t>
      </w:r>
      <w:r w:rsidRPr="00D16B27">
        <w:rPr>
          <w:lang w:val="en-US"/>
        </w:rPr>
        <w:t>q</w:t>
      </w:r>
      <w:r w:rsidRPr="00D16B27">
        <w:rPr>
          <w:b/>
          <w:bCs/>
          <w:lang w:val="uk-UA"/>
        </w:rPr>
        <w:t xml:space="preserve"> </w:t>
      </w:r>
      <w:r w:rsidRPr="00D16B27">
        <w:rPr>
          <w:lang w:val="uk-UA"/>
        </w:rPr>
        <w:t xml:space="preserve">«объятия Бога» – </w:t>
      </w:r>
      <w:r w:rsidRPr="00D16B27">
        <w:rPr>
          <w:b/>
          <w:bCs/>
          <w:lang w:val="uk-UA"/>
        </w:rPr>
        <w:t>Абак`ум</w:t>
      </w:r>
      <w:r w:rsidRPr="00D16B27">
        <w:rPr>
          <w:lang w:val="uk-UA"/>
        </w:rPr>
        <w:t xml:space="preserve"> и</w:t>
      </w:r>
      <w:r w:rsidRPr="00D16B27">
        <w:rPr>
          <w:b/>
          <w:bCs/>
          <w:lang w:val="uk-UA"/>
        </w:rPr>
        <w:t xml:space="preserve"> Аввак`ум</w:t>
      </w:r>
      <w:r w:rsidRPr="00D16B27">
        <w:rPr>
          <w:lang w:val="uk-UA"/>
        </w:rPr>
        <w:t xml:space="preserve"> (</w:t>
      </w:r>
      <w:r w:rsidRPr="0072100C">
        <w:rPr>
          <w:i/>
          <w:iCs/>
          <w:lang w:val="uk-UA"/>
        </w:rPr>
        <w:t>граф.</w:t>
      </w:r>
      <w:r w:rsidRPr="00D16B27">
        <w:rPr>
          <w:lang w:val="uk-UA"/>
        </w:rPr>
        <w:t xml:space="preserve"> </w:t>
      </w:r>
      <w:r w:rsidRPr="00D16B27">
        <w:rPr>
          <w:i/>
          <w:iCs/>
          <w:lang w:val="uk-UA"/>
        </w:rPr>
        <w:t xml:space="preserve">вв </w:t>
      </w:r>
      <w:r w:rsidRPr="00D16B27">
        <w:rPr>
          <w:lang w:val="uk-UA"/>
        </w:rPr>
        <w:t xml:space="preserve">идентифицируют </w:t>
      </w:r>
      <w:r w:rsidRPr="00E36A86">
        <w:rPr>
          <w:i/>
          <w:iCs/>
          <w:lang w:val="uk-UA"/>
        </w:rPr>
        <w:t>русск.</w:t>
      </w:r>
      <w:r w:rsidRPr="00D16B27">
        <w:rPr>
          <w:lang w:val="uk-UA"/>
        </w:rPr>
        <w:t xml:space="preserve"> носителя </w:t>
      </w:r>
      <w:r w:rsidRPr="00E36A86">
        <w:rPr>
          <w:i/>
          <w:iCs/>
          <w:lang w:val="uk-UA"/>
        </w:rPr>
        <w:t>им.</w:t>
      </w:r>
      <w:r w:rsidRPr="00D16B27">
        <w:rPr>
          <w:lang w:val="uk-UA"/>
        </w:rPr>
        <w:t xml:space="preserve">), </w:t>
      </w:r>
      <w:r w:rsidRPr="00D16B27">
        <w:rPr>
          <w:i/>
          <w:iCs/>
          <w:lang w:val="uk-UA"/>
        </w:rPr>
        <w:t>р.п.</w:t>
      </w:r>
      <w:r w:rsidRPr="00D16B27">
        <w:rPr>
          <w:lang w:val="uk-UA"/>
        </w:rPr>
        <w:t xml:space="preserve"> -ма, </w:t>
      </w:r>
      <w:r w:rsidRPr="00D16B27">
        <w:rPr>
          <w:i/>
          <w:iCs/>
        </w:rPr>
        <w:t xml:space="preserve">д.п. </w:t>
      </w:r>
      <w:r w:rsidRPr="00D16B27">
        <w:t>-</w:t>
      </w:r>
      <w:r w:rsidRPr="00D16B27">
        <w:rPr>
          <w:lang w:val="uk-UA"/>
        </w:rPr>
        <w:t>му</w:t>
      </w:r>
      <w:r w:rsidRPr="00D16B27">
        <w:t xml:space="preserve"> и</w:t>
      </w:r>
      <w:r w:rsidRPr="00D16B27">
        <w:rPr>
          <w:lang w:val="uk-UA"/>
        </w:rPr>
        <w:t>ли</w:t>
      </w:r>
      <w:r w:rsidRPr="00D16B27">
        <w:t xml:space="preserve"> </w:t>
      </w:r>
      <w:r w:rsidRPr="00D16B27">
        <w:rPr>
          <w:lang w:val="uk-UA"/>
        </w:rPr>
        <w:t>-ові,</w:t>
      </w:r>
      <w:r w:rsidRPr="00D16B27">
        <w:t xml:space="preserve"> </w:t>
      </w:r>
      <w:r w:rsidRPr="00D16B27">
        <w:rPr>
          <w:i/>
          <w:iCs/>
          <w:lang w:val="uk-UA"/>
        </w:rPr>
        <w:t>з.п.</w:t>
      </w:r>
      <w:r w:rsidRPr="00D16B27">
        <w:rPr>
          <w:lang w:val="uk-UA"/>
        </w:rPr>
        <w:t xml:space="preserve"> -ме, </w:t>
      </w:r>
      <w:r w:rsidRPr="00D16B27">
        <w:rPr>
          <w:i/>
          <w:iCs/>
          <w:lang w:val="uk-UA"/>
        </w:rPr>
        <w:t>отч.</w:t>
      </w:r>
      <w:r w:rsidRPr="00D16B27">
        <w:rPr>
          <w:lang w:val="uk-UA"/>
        </w:rPr>
        <w:t xml:space="preserve"> </w:t>
      </w:r>
      <w:r w:rsidRPr="00D16B27">
        <w:rPr>
          <w:b/>
          <w:bCs/>
          <w:lang w:val="uk-UA"/>
        </w:rPr>
        <w:t>Абак`умович</w:t>
      </w:r>
      <w:r w:rsidRPr="00D16B27">
        <w:rPr>
          <w:lang w:val="uk-UA"/>
        </w:rPr>
        <w:t xml:space="preserve"> и </w:t>
      </w:r>
      <w:r w:rsidRPr="00D16B27">
        <w:rPr>
          <w:b/>
          <w:bCs/>
          <w:lang w:val="uk-UA"/>
        </w:rPr>
        <w:t>Аввак`умович</w:t>
      </w:r>
      <w:r w:rsidRPr="00D16B27">
        <w:rPr>
          <w:lang w:val="uk-UA"/>
        </w:rPr>
        <w:t xml:space="preserve">, </w:t>
      </w:r>
      <w:r w:rsidRPr="00D16B27">
        <w:rPr>
          <w:i/>
          <w:iCs/>
          <w:lang w:val="uk-UA"/>
        </w:rPr>
        <w:t>р.п.</w:t>
      </w:r>
      <w:r w:rsidRPr="00D16B27">
        <w:rPr>
          <w:lang w:val="uk-UA"/>
        </w:rPr>
        <w:t xml:space="preserve"> -ча, </w:t>
      </w:r>
      <w:r w:rsidRPr="00D16B27">
        <w:rPr>
          <w:i/>
          <w:iCs/>
          <w:lang w:val="uk-UA"/>
        </w:rPr>
        <w:t xml:space="preserve">з.п. </w:t>
      </w:r>
      <w:r w:rsidRPr="00D16B27">
        <w:rPr>
          <w:lang w:val="uk-UA"/>
        </w:rPr>
        <w:t>-чу,</w:t>
      </w:r>
      <w:r w:rsidRPr="00D16B27">
        <w:rPr>
          <w:i/>
          <w:iCs/>
          <w:lang w:val="uk-UA"/>
        </w:rPr>
        <w:t xml:space="preserve"> </w:t>
      </w:r>
      <w:r w:rsidRPr="00D16B27">
        <w:rPr>
          <w:b/>
          <w:bCs/>
          <w:lang w:val="uk-UA"/>
        </w:rPr>
        <w:t>Абак`умівна</w:t>
      </w:r>
      <w:r w:rsidRPr="00D16B27">
        <w:rPr>
          <w:lang w:val="uk-UA"/>
        </w:rPr>
        <w:t xml:space="preserve"> и </w:t>
      </w:r>
      <w:r w:rsidRPr="00D16B27">
        <w:rPr>
          <w:b/>
          <w:bCs/>
          <w:lang w:val="uk-UA"/>
        </w:rPr>
        <w:t>Авак`умівна</w:t>
      </w:r>
      <w:r w:rsidRPr="00D16B27">
        <w:rPr>
          <w:lang w:val="uk-UA"/>
        </w:rPr>
        <w:t xml:space="preserve">, </w:t>
      </w:r>
      <w:r w:rsidRPr="00D16B27">
        <w:rPr>
          <w:i/>
          <w:iCs/>
          <w:lang w:val="uk-UA"/>
        </w:rPr>
        <w:t>р.п.</w:t>
      </w:r>
      <w:r w:rsidRPr="00D16B27">
        <w:rPr>
          <w:lang w:val="uk-UA"/>
        </w:rPr>
        <w:t xml:space="preserve"> -ни, </w:t>
      </w:r>
      <w:r w:rsidRPr="00D16B27">
        <w:rPr>
          <w:i/>
          <w:iCs/>
          <w:lang w:val="uk-UA"/>
        </w:rPr>
        <w:t xml:space="preserve">д.п. </w:t>
      </w:r>
      <w:r w:rsidRPr="00D16B27">
        <w:rPr>
          <w:lang w:val="uk-UA"/>
        </w:rPr>
        <w:t>и</w:t>
      </w:r>
      <w:r w:rsidRPr="00D16B27">
        <w:rPr>
          <w:i/>
          <w:iCs/>
          <w:lang w:val="uk-UA"/>
        </w:rPr>
        <w:t xml:space="preserve"> п.п. </w:t>
      </w:r>
      <w:r w:rsidRPr="00D16B27">
        <w:rPr>
          <w:lang w:val="uk-UA"/>
        </w:rPr>
        <w:t>-ні,</w:t>
      </w:r>
      <w:r w:rsidRPr="00D16B27">
        <w:rPr>
          <w:i/>
          <w:iCs/>
          <w:lang w:val="uk-UA"/>
        </w:rPr>
        <w:t xml:space="preserve"> з.п. </w:t>
      </w:r>
      <w:r w:rsidRPr="00D16B27">
        <w:rPr>
          <w:lang w:val="uk-UA"/>
        </w:rPr>
        <w:t xml:space="preserve">-но; </w:t>
      </w:r>
      <w:r w:rsidRPr="00D16B27">
        <w:rPr>
          <w:b/>
          <w:bCs/>
          <w:i/>
          <w:iCs/>
          <w:lang w:val="uk-UA"/>
        </w:rPr>
        <w:t>укр. экв.</w:t>
      </w:r>
      <w:r w:rsidRPr="00D16B27">
        <w:rPr>
          <w:b/>
          <w:bCs/>
          <w:lang w:val="uk-UA"/>
        </w:rPr>
        <w:t xml:space="preserve"> Абак`ум</w:t>
      </w:r>
      <w:r w:rsidRPr="00D16B27">
        <w:rPr>
          <w:i/>
          <w:iCs/>
          <w:lang w:val="uk-UA"/>
        </w:rPr>
        <w:t xml:space="preserve"> </w:t>
      </w:r>
      <w:r w:rsidRPr="00D16B27">
        <w:rPr>
          <w:lang w:val="uk-UA"/>
        </w:rPr>
        <w:t>и</w:t>
      </w:r>
      <w:r w:rsidRPr="00D16B27">
        <w:rPr>
          <w:b/>
          <w:bCs/>
          <w:lang w:val="uk-UA"/>
        </w:rPr>
        <w:t xml:space="preserve"> Авак`ум </w:t>
      </w:r>
      <w:r w:rsidRPr="00D16B27">
        <w:rPr>
          <w:lang w:val="uk-UA"/>
        </w:rPr>
        <w:t>(</w:t>
      </w:r>
      <w:r w:rsidRPr="0072100C">
        <w:rPr>
          <w:i/>
          <w:iCs/>
          <w:lang w:val="uk-UA"/>
        </w:rPr>
        <w:t>граф.</w:t>
      </w:r>
      <w:r w:rsidRPr="00D16B27">
        <w:rPr>
          <w:lang w:val="uk-UA"/>
        </w:rPr>
        <w:t xml:space="preserve"> </w:t>
      </w:r>
      <w:r w:rsidRPr="00D16B27">
        <w:rPr>
          <w:i/>
          <w:iCs/>
          <w:lang w:val="uk-UA"/>
        </w:rPr>
        <w:t xml:space="preserve">в </w:t>
      </w:r>
      <w:r w:rsidRPr="00D16B27">
        <w:rPr>
          <w:lang w:val="uk-UA"/>
        </w:rPr>
        <w:t xml:space="preserve">идентифицирует </w:t>
      </w:r>
      <w:r w:rsidRPr="00E36A86">
        <w:rPr>
          <w:i/>
          <w:iCs/>
          <w:lang w:val="uk-UA"/>
        </w:rPr>
        <w:t>укр.</w:t>
      </w:r>
      <w:r w:rsidRPr="00D16B27">
        <w:t xml:space="preserve"> носителя им.</w:t>
      </w:r>
      <w:r w:rsidRPr="00D16B27">
        <w:rPr>
          <w:lang w:val="uk-UA"/>
        </w:rPr>
        <w:t>).</w:t>
      </w:r>
    </w:p>
    <w:p w:rsidR="001C73A1" w:rsidRPr="00D16B27" w:rsidRDefault="001C73A1" w:rsidP="00D16B27">
      <w:pPr>
        <w:pStyle w:val="21"/>
        <w:tabs>
          <w:tab w:val="left" w:pos="-284"/>
        </w:tabs>
        <w:spacing w:line="360" w:lineRule="auto"/>
        <w:ind w:right="-142" w:firstLine="709"/>
        <w:rPr>
          <w:lang w:val="uk-UA"/>
        </w:rPr>
      </w:pPr>
      <w:r w:rsidRPr="00D16B27">
        <w:rPr>
          <w:b/>
          <w:bCs/>
          <w:lang w:val="uk-UA"/>
        </w:rPr>
        <w:t>Абда`икл</w:t>
      </w:r>
      <w:r w:rsidRPr="00D16B27">
        <w:rPr>
          <w:lang w:val="uk-UA"/>
        </w:rPr>
        <w:t xml:space="preserve">, </w:t>
      </w:r>
      <w:r w:rsidRPr="00D16B27">
        <w:rPr>
          <w:i/>
          <w:iCs/>
          <w:lang w:val="uk-UA"/>
        </w:rPr>
        <w:t>м.</w:t>
      </w:r>
      <w:r w:rsidRPr="00D16B27">
        <w:rPr>
          <w:lang w:val="uk-UA"/>
        </w:rPr>
        <w:t>,</w:t>
      </w:r>
      <w:r w:rsidRPr="00D16B27">
        <w:rPr>
          <w:i/>
          <w:iCs/>
          <w:lang w:val="uk-UA"/>
        </w:rPr>
        <w:t xml:space="preserve"> кан.</w:t>
      </w:r>
      <w:r w:rsidRPr="00D16B27">
        <w:rPr>
          <w:lang w:val="uk-UA"/>
        </w:rPr>
        <w:t>,</w:t>
      </w:r>
      <w:r w:rsidRPr="00D16B27">
        <w:rPr>
          <w:i/>
          <w:iCs/>
          <w:lang w:val="uk-UA"/>
        </w:rPr>
        <w:t xml:space="preserve"> устар</w:t>
      </w:r>
      <w:r w:rsidRPr="00D16B27">
        <w:rPr>
          <w:lang w:val="uk-UA"/>
        </w:rPr>
        <w:t>,</w:t>
      </w:r>
      <w:r w:rsidRPr="00D16B27">
        <w:rPr>
          <w:i/>
          <w:iCs/>
          <w:lang w:val="uk-UA"/>
        </w:rPr>
        <w:t xml:space="preserve"> ред.</w:t>
      </w:r>
      <w:r w:rsidRPr="00D16B27">
        <w:rPr>
          <w:lang w:val="uk-UA"/>
        </w:rPr>
        <w:t xml:space="preserve"> – </w:t>
      </w:r>
      <w:r w:rsidRPr="00D16B27">
        <w:rPr>
          <w:b/>
          <w:bCs/>
          <w:lang w:val="uk-UA"/>
        </w:rPr>
        <w:t>Абда`їкл</w:t>
      </w:r>
      <w:r w:rsidRPr="00D16B27">
        <w:rPr>
          <w:lang w:val="uk-UA"/>
        </w:rPr>
        <w:t xml:space="preserve"> (</w:t>
      </w:r>
      <w:r w:rsidRPr="0072100C">
        <w:rPr>
          <w:i/>
          <w:iCs/>
          <w:lang w:val="uk-UA"/>
        </w:rPr>
        <w:t>фон.</w:t>
      </w:r>
      <w:r w:rsidRPr="00D16B27">
        <w:rPr>
          <w:lang w:val="uk-UA"/>
        </w:rPr>
        <w:t xml:space="preserve"> [йі] идентифициру</w:t>
      </w:r>
      <w:r>
        <w:rPr>
          <w:lang w:val="uk-UA"/>
        </w:rPr>
        <w:t>е</w:t>
      </w:r>
      <w:r w:rsidRPr="00D16B27">
        <w:rPr>
          <w:lang w:val="uk-UA"/>
        </w:rPr>
        <w:t xml:space="preserve">т </w:t>
      </w:r>
      <w:r w:rsidRPr="00E36A86">
        <w:rPr>
          <w:i/>
          <w:iCs/>
          <w:lang w:val="uk-UA"/>
        </w:rPr>
        <w:t>слав.</w:t>
      </w:r>
      <w:r w:rsidRPr="00D16B27">
        <w:rPr>
          <w:lang w:val="uk-UA"/>
        </w:rPr>
        <w:t xml:space="preserve"> носителя им.), </w:t>
      </w:r>
      <w:r w:rsidRPr="00D16B27">
        <w:rPr>
          <w:b/>
          <w:bCs/>
          <w:lang w:val="uk-UA"/>
        </w:rPr>
        <w:t>Абда`</w:t>
      </w:r>
      <w:r w:rsidRPr="00D16B27">
        <w:rPr>
          <w:b/>
          <w:bCs/>
          <w:lang w:val="en-US"/>
        </w:rPr>
        <w:t>i</w:t>
      </w:r>
      <w:r w:rsidRPr="00D16B27">
        <w:rPr>
          <w:b/>
          <w:bCs/>
          <w:lang w:val="uk-UA"/>
        </w:rPr>
        <w:t>кл</w:t>
      </w:r>
      <w:r w:rsidRPr="00D16B27">
        <w:rPr>
          <w:i/>
          <w:iCs/>
          <w:lang w:val="uk-UA"/>
        </w:rPr>
        <w:t xml:space="preserve"> </w:t>
      </w:r>
      <w:r w:rsidRPr="00D16B27">
        <w:rPr>
          <w:lang w:val="uk-UA"/>
        </w:rPr>
        <w:t>(</w:t>
      </w:r>
      <w:r w:rsidRPr="0072100C">
        <w:rPr>
          <w:i/>
          <w:iCs/>
          <w:lang w:val="uk-UA"/>
        </w:rPr>
        <w:t>фон.</w:t>
      </w:r>
      <w:r w:rsidRPr="00D16B27">
        <w:rPr>
          <w:lang w:val="uk-UA"/>
        </w:rPr>
        <w:t xml:space="preserve"> [і] идентифицирует </w:t>
      </w:r>
      <w:r w:rsidRPr="00E36A86">
        <w:rPr>
          <w:i/>
          <w:iCs/>
          <w:lang w:val="uk-UA"/>
        </w:rPr>
        <w:t>неслав.</w:t>
      </w:r>
      <w:r w:rsidRPr="00D16B27">
        <w:rPr>
          <w:lang w:val="uk-UA"/>
        </w:rPr>
        <w:t xml:space="preserve"> носителя им.),</w:t>
      </w:r>
      <w:r w:rsidRPr="00D16B27">
        <w:rPr>
          <w:i/>
          <w:iCs/>
          <w:lang w:val="uk-UA"/>
        </w:rPr>
        <w:t xml:space="preserve"> р.п.</w:t>
      </w:r>
      <w:r w:rsidRPr="00D16B27">
        <w:rPr>
          <w:lang w:val="uk-UA"/>
        </w:rPr>
        <w:t xml:space="preserve"> -ла, </w:t>
      </w:r>
      <w:r w:rsidRPr="00D16B27">
        <w:rPr>
          <w:i/>
          <w:iCs/>
        </w:rPr>
        <w:t xml:space="preserve">д.п. </w:t>
      </w:r>
      <w:r w:rsidRPr="00D16B27">
        <w:t>-</w:t>
      </w:r>
      <w:r w:rsidRPr="00D16B27">
        <w:rPr>
          <w:lang w:val="uk-UA"/>
        </w:rPr>
        <w:t>л</w:t>
      </w:r>
      <w:r w:rsidRPr="00D16B27">
        <w:t>у и</w:t>
      </w:r>
      <w:r w:rsidRPr="00D16B27">
        <w:rPr>
          <w:lang w:val="uk-UA"/>
        </w:rPr>
        <w:t>ли</w:t>
      </w:r>
      <w:r w:rsidRPr="00D16B27">
        <w:t xml:space="preserve"> </w:t>
      </w:r>
      <w:r w:rsidRPr="00D16B27">
        <w:rPr>
          <w:lang w:val="uk-UA"/>
        </w:rPr>
        <w:t>-ові,</w:t>
      </w:r>
      <w:r w:rsidRPr="00D16B27">
        <w:t xml:space="preserve"> </w:t>
      </w:r>
      <w:r w:rsidRPr="00D16B27">
        <w:rPr>
          <w:i/>
          <w:iCs/>
          <w:lang w:val="uk-UA"/>
        </w:rPr>
        <w:t>з.п.</w:t>
      </w:r>
      <w:r w:rsidRPr="00D16B27">
        <w:rPr>
          <w:lang w:val="uk-UA"/>
        </w:rPr>
        <w:t xml:space="preserve"> -ле, </w:t>
      </w:r>
      <w:r w:rsidRPr="00D16B27">
        <w:rPr>
          <w:i/>
          <w:iCs/>
          <w:lang w:val="uk-UA"/>
        </w:rPr>
        <w:t>отч.</w:t>
      </w:r>
      <w:r w:rsidRPr="00D16B27">
        <w:rPr>
          <w:lang w:val="uk-UA"/>
        </w:rPr>
        <w:t xml:space="preserve"> </w:t>
      </w:r>
      <w:r w:rsidRPr="00D16B27">
        <w:rPr>
          <w:b/>
          <w:bCs/>
          <w:lang w:val="uk-UA"/>
        </w:rPr>
        <w:t>Абда`їклович</w:t>
      </w:r>
      <w:r w:rsidRPr="00D16B27">
        <w:rPr>
          <w:lang w:val="uk-UA"/>
        </w:rPr>
        <w:t xml:space="preserve"> и </w:t>
      </w:r>
      <w:r w:rsidRPr="00D16B27">
        <w:rPr>
          <w:b/>
          <w:bCs/>
          <w:lang w:val="uk-UA"/>
        </w:rPr>
        <w:t>Абда`іклович</w:t>
      </w:r>
      <w:r w:rsidRPr="00D16B27">
        <w:rPr>
          <w:lang w:val="uk-UA"/>
        </w:rPr>
        <w:t xml:space="preserve">, </w:t>
      </w:r>
      <w:r w:rsidRPr="00D16B27">
        <w:rPr>
          <w:i/>
          <w:iCs/>
          <w:lang w:val="uk-UA"/>
        </w:rPr>
        <w:t>р.п.</w:t>
      </w:r>
      <w:r w:rsidRPr="00D16B27">
        <w:rPr>
          <w:lang w:val="uk-UA"/>
        </w:rPr>
        <w:t xml:space="preserve"> -ча, </w:t>
      </w:r>
      <w:r w:rsidRPr="00D16B27">
        <w:rPr>
          <w:i/>
          <w:iCs/>
          <w:lang w:val="uk-UA"/>
        </w:rPr>
        <w:t xml:space="preserve">з.п. </w:t>
      </w:r>
      <w:r w:rsidRPr="00D16B27">
        <w:rPr>
          <w:lang w:val="uk-UA"/>
        </w:rPr>
        <w:t>-чу,</w:t>
      </w:r>
      <w:r w:rsidRPr="00D16B27">
        <w:rPr>
          <w:i/>
          <w:iCs/>
          <w:lang w:val="uk-UA"/>
        </w:rPr>
        <w:t xml:space="preserve"> </w:t>
      </w:r>
      <w:r w:rsidRPr="00D16B27">
        <w:rPr>
          <w:b/>
          <w:bCs/>
          <w:lang w:val="uk-UA"/>
        </w:rPr>
        <w:t>Абда`їклівна</w:t>
      </w:r>
      <w:r w:rsidRPr="00D16B27">
        <w:rPr>
          <w:lang w:val="uk-UA"/>
        </w:rPr>
        <w:t xml:space="preserve"> и </w:t>
      </w:r>
      <w:r w:rsidRPr="00D16B27">
        <w:rPr>
          <w:b/>
          <w:bCs/>
          <w:lang w:val="uk-UA"/>
        </w:rPr>
        <w:t>Абда`іклівна</w:t>
      </w:r>
      <w:r w:rsidRPr="00D16B27">
        <w:rPr>
          <w:lang w:val="uk-UA"/>
        </w:rPr>
        <w:t xml:space="preserve">, </w:t>
      </w:r>
      <w:r w:rsidRPr="00D16B27">
        <w:rPr>
          <w:i/>
          <w:iCs/>
          <w:lang w:val="uk-UA"/>
        </w:rPr>
        <w:t>р.п.</w:t>
      </w:r>
      <w:r w:rsidRPr="00D16B27">
        <w:rPr>
          <w:lang w:val="uk-UA"/>
        </w:rPr>
        <w:t xml:space="preserve"> -ни, </w:t>
      </w:r>
      <w:r w:rsidRPr="00D16B27">
        <w:rPr>
          <w:i/>
          <w:iCs/>
          <w:lang w:val="uk-UA"/>
        </w:rPr>
        <w:t xml:space="preserve">д.п. </w:t>
      </w:r>
      <w:r w:rsidRPr="00D16B27">
        <w:rPr>
          <w:lang w:val="uk-UA"/>
        </w:rPr>
        <w:t>и</w:t>
      </w:r>
      <w:r w:rsidRPr="00D16B27">
        <w:rPr>
          <w:i/>
          <w:iCs/>
          <w:lang w:val="uk-UA"/>
        </w:rPr>
        <w:t xml:space="preserve"> п.п. </w:t>
      </w:r>
      <w:r w:rsidRPr="00D16B27">
        <w:rPr>
          <w:lang w:val="uk-UA"/>
        </w:rPr>
        <w:t>-ні,</w:t>
      </w:r>
      <w:r w:rsidRPr="00D16B27">
        <w:rPr>
          <w:i/>
          <w:iCs/>
          <w:lang w:val="uk-UA"/>
        </w:rPr>
        <w:t xml:space="preserve"> з.п. </w:t>
      </w:r>
      <w:r w:rsidRPr="00D16B27">
        <w:rPr>
          <w:lang w:val="uk-UA"/>
        </w:rPr>
        <w:t>-но;.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Авд`ей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д.-евр.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Abd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Jesu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лужитель Ісуса» –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Авд`єй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21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5263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] и [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] идентифицируют </w:t>
      </w:r>
      <w:r w:rsidRPr="00526369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-дєя,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-єю или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-дєю,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Авд`єйович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Авд`єївна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-но;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Овд`ій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21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[о] и [і] идентифицируют </w:t>
      </w:r>
      <w:r w:rsidRPr="00526369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lastRenderedPageBreak/>
        <w:t>им.),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-ію или -ієві,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Овд`ійович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Овд`іївна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Авд`отья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Евдок`ия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.;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ж.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Eudokia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«ласковая, послушная»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Авд`отья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Євдок`ія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-тьї и -кії,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-тьї и -кії,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-тьє и -кіє;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разг.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Явд`оха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-хи,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-хо.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Авел`ина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 заим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`Авель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Авел`ина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`Авель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`Абель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д.-евр.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библ.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hebel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ветерок»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`Авель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`Абель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-ля,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-лю или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-лю,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`Авельович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`Абельович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`Авелівна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`Абелівна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Ав`еркий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смелый»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лат.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ā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verto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Pr="00D16B27">
        <w:rPr>
          <w:rFonts w:ascii="Times New Roman" w:hAnsi="Times New Roman" w:cs="Times New Roman"/>
          <w:sz w:val="28"/>
          <w:szCs w:val="28"/>
        </w:rPr>
        <w:t>ы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нуждаю к бегству»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Ав`еркій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21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>[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</w:rPr>
        <w:t>]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-кія,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-кію или -єві,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-кію,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Ав`еркійович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Ав`еркіївна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Ов`еркій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21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>[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6B27">
        <w:rPr>
          <w:rFonts w:ascii="Times New Roman" w:hAnsi="Times New Roman" w:cs="Times New Roman"/>
          <w:sz w:val="28"/>
          <w:szCs w:val="28"/>
        </w:rPr>
        <w:t>]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721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разг.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Ов`ерко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Аверь`ян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Ав`еркий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Авер’`ян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(апостроф фиксирует твердое произношение, а 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>[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</w:rPr>
        <w:t>]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Авер’`янович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Авер’`янівна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Овер’`ян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>[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6B27">
        <w:rPr>
          <w:rFonts w:ascii="Times New Roman" w:hAnsi="Times New Roman" w:cs="Times New Roman"/>
          <w:sz w:val="28"/>
          <w:szCs w:val="28"/>
        </w:rPr>
        <w:t>]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Овер’`янович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Овер’`янівна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Авкс`ентий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ent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іо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ux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 «расту, увеличиваюсь»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Авкс`ентій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[а]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-тію или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Авкс`ентійович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Авкс`ентіївна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Овкс`ентій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[о]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разг.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Окс`ентій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Окс`ент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Аг`афа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Аг`афия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Аг`афья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agath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 «хорошая»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Аг`афа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Аг`афія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Аг`аф’я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(апостроф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фиксирует твердое произношение),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-фі, -фії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-ф’ї,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-фі, -фії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-ф’ї,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-фе, -фіє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-ф’є;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разг.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Г`апка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Агаф`он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Гап`он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 «благочестивый»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agathon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«благо, добро»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Агаф`он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Гап`он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-ну или -ові,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Агаф`онович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Гап`онович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Агаф`онівна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Гап`онівна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укр.экв.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Агап`он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Агг`ей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д.-евр.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Haggaj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«праздничный, торжественный»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Агг`єй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[а], [є] и 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гг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русск.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носителя им.), 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-ггєя,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-єю 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-ггею,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Агг`єйович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Агг`єївна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Ог`ій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Ог`ей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фон.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[о], [і], [е] и 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-гія и -гея),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-гію 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-гію и -гею,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Ог`ійович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Ог`ейович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Ог`іївна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Ог`еївна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Агла`ида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agla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ĕ «блестящая, пышная»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Агла`їда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фон.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йі]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слав.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-ді,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-до (форма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Агла`іда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неслав.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Агн`есса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agn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ĕ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«чистая, непорочная»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Агн`есса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сс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-сси,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-ссі,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-ссо;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Агн`еса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-со.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Агн`етта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из </w:t>
      </w:r>
      <w:r w:rsidRPr="00A5577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Агн`есса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5577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Агн`етта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тт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-тти,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-тті,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-тто;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Агн`ета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B92EE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-ті,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-то.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Аграф`ена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>Агрипп`ина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из.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Агр`иппа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Аграф`ена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>Агрипп`ина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 xml:space="preserve">[ф] и граф.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пп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идентифицируют </w:t>
      </w:r>
      <w:r w:rsidRPr="00FE4FB4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Агрип`ина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Горп`ина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</w:t>
      </w:r>
      <w:r w:rsidRPr="005C544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идентифицируе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FE4FB4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FE4FB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Агр`иппа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устар,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рим.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FE4FB4">
        <w:rPr>
          <w:rFonts w:ascii="Times New Roman" w:hAnsi="Times New Roman" w:cs="Times New Roman"/>
          <w:i/>
          <w:iCs/>
          <w:sz w:val="28"/>
          <w:szCs w:val="28"/>
        </w:rPr>
        <w:t>род.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Agri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рр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лат.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gri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рра «степенн</w:t>
      </w:r>
      <w:r>
        <w:rPr>
          <w:rFonts w:ascii="Times New Roman" w:hAnsi="Times New Roman" w:cs="Times New Roman"/>
          <w:sz w:val="28"/>
          <w:szCs w:val="28"/>
          <w:lang w:val="uk-UA"/>
        </w:rPr>
        <w:t>ая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 неуклюж</w:t>
      </w:r>
      <w:r>
        <w:rPr>
          <w:rFonts w:ascii="Times New Roman" w:hAnsi="Times New Roman" w:cs="Times New Roman"/>
          <w:sz w:val="28"/>
          <w:szCs w:val="28"/>
          <w:lang w:val="uk-UA"/>
        </w:rPr>
        <w:t>ая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Агр`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ппа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5577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пп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идентифицируют </w:t>
      </w:r>
      <w:r w:rsidRPr="00D973A4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-ппи,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-ппі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-ппо,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ппович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ппівна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-но;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укр. экв.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Агр`и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5577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D973A4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Адела`ида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заим.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фр. 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D16B27">
        <w:rPr>
          <w:rFonts w:ascii="Times New Roman" w:hAnsi="Times New Roman" w:cs="Times New Roman"/>
          <w:sz w:val="28"/>
          <w:szCs w:val="28"/>
        </w:rPr>
        <w:t>è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16B27">
        <w:rPr>
          <w:rFonts w:ascii="Times New Roman" w:hAnsi="Times New Roman" w:cs="Times New Roman"/>
          <w:sz w:val="28"/>
          <w:szCs w:val="28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д.в.н.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Adelheidis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от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«благородная» и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heit</w:t>
      </w:r>
      <w:r w:rsidRPr="00D16B27">
        <w:rPr>
          <w:rFonts w:ascii="Times New Roman" w:hAnsi="Times New Roman" w:cs="Times New Roman"/>
          <w:sz w:val="28"/>
          <w:szCs w:val="28"/>
        </w:rPr>
        <w:t xml:space="preserve"> «социальный слой, группа»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Адела`їда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(фон. [йі] идентифицируют слав.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-ді,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-до; форма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Адела`іда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721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неслав.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Адри`ан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Андри`ан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.; из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лат.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Adrianus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из Андрии» от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илир.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rdia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«бегущая вода»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Адрі`ян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Андрі`ян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B36CF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[й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>идентифицируе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506DB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слав.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Адрі`янович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Андрі`янович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Адрі`янівна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Андрі`янівна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формы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Адрі`ан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Андрі`ан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идентифицируют </w:t>
      </w:r>
      <w:r w:rsidRPr="00CF796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неслав.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носителей им.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Аз`ар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устар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д.-евр.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‘А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zarj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«Ягве (Б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ог) помог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Аз`ар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-ру или -ові,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Аз`арович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Аз`арівна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Аз`арий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устар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</w:t>
      </w:r>
      <w:r w:rsidRPr="00506D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Аз`ар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Аз`арій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-рію или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Аз`арійович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Аз`аріївна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-но.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</w:rPr>
        <w:t>А`ида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заим.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B36CF">
        <w:rPr>
          <w:rFonts w:ascii="Times New Roman" w:hAnsi="Times New Roman" w:cs="Times New Roman"/>
          <w:sz w:val="28"/>
          <w:szCs w:val="28"/>
          <w:lang w:val="uk-UA"/>
        </w:rPr>
        <w:t>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названия одноименной оперы Д. Верди от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DB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миф.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Аі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ĕ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«ад, могила, смерть»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А`їда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06DBC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йі]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слав.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-ді,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-до; укр. форма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А`іда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неслав.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носителя им.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Акил`ина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>Акул`ина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устар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 рим.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Ă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qu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ĭ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lina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лат.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ă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quila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«орел» –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Ак`илина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Акул`іна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-но;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Кил`ина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Якил`ина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р.в.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Ак`им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ред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 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Иак`им, Иоак`им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устар.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 из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д-.евр.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ă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ā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ĭ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«Ягве </w:t>
      </w:r>
      <w:r>
        <w:rPr>
          <w:rFonts w:ascii="Times New Roman" w:hAnsi="Times New Roman" w:cs="Times New Roman"/>
          <w:sz w:val="28"/>
          <w:szCs w:val="28"/>
          <w:lang w:val="uk-UA"/>
        </w:rPr>
        <w:t>(Б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ог) создал»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Ак`ім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Іак`ім, Іоак`ім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-іма,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-іму или -ові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-іме,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Ак`імович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Іак`імович, Іоак`імович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Ак`імівна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Іак`імівна, Іоак`імівна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д.в.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Як`им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-има,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-му или -ові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-име,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Як`имович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Як`имівна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д.в.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Акс`инья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Кс`ения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xenia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«гостеприимство» или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xene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«иностранка»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Акс`інья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Кс`енія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-ньї и -нії,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-ньї и -нії,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-ньє и -ніє;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Акс`енія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-нії,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-ніє.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Алевт`ин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устар.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.;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Алевт`ина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Алевт`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Алевт`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Алевт`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Алевт`ина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aleiph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«натирающая благовониями (оливковым маслом»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Алевт`ина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-но.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Алекс`андр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Alexandros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 «защищаю, помогаю»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р.п.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andros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«человек, мужчина»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Алекс`андр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>[а]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-ру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Алекс`андрович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Алекс`андрівна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Олекс`андр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[о]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C73A1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Алекс`андра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Алекс`андр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Алекс`андра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>[а]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-рі,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Олекс`андра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[о]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Алекс`ей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 «защищаю, помогаю»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Алекс`єй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[а] и [є]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-сію или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Алекс`єйович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Алекс`єївна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Олекс`ій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 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[о] и [і]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разг.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Ол`екса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Алекс`ея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устар.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.;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Алекс`ей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Алекс`єя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[а] и [є]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-сєї,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-сєї,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-сєє;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Олекс`ія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[о] и [і]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-сії,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-сіє.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C73A1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Ал`ексий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Алекс`ей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Ал`ексій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[а]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-сію или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Ал`ексійович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Ал`ексіївна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Ол`ексій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5EF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[о]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Ал`иса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заим.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«из </w:t>
      </w:r>
      <w:r w:rsidRPr="00D16B27">
        <w:rPr>
          <w:rFonts w:ascii="Times New Roman" w:hAnsi="Times New Roman" w:cs="Times New Roman"/>
          <w:sz w:val="28"/>
          <w:szCs w:val="28"/>
        </w:rPr>
        <w:t>благородных»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ст.-анг.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Pr="00D16B27">
        <w:rPr>
          <w:rFonts w:ascii="Times New Roman" w:hAnsi="Times New Roman" w:cs="Times New Roman"/>
          <w:sz w:val="28"/>
          <w:szCs w:val="28"/>
        </w:rPr>
        <w:t xml:space="preserve">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д.в.н.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Adelheidis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от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«благородная» и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heit</w:t>
      </w:r>
      <w:r w:rsidRPr="00D16B27">
        <w:rPr>
          <w:rFonts w:ascii="Times New Roman" w:hAnsi="Times New Roman" w:cs="Times New Roman"/>
          <w:sz w:val="28"/>
          <w:szCs w:val="28"/>
        </w:rPr>
        <w:t xml:space="preserve"> «социальный слой, группа»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Ал`іса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`Алла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гот.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`Алла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 (</w:t>
      </w:r>
      <w:r w:rsidRPr="00B150AD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лл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свідчать про іншомовне походження ім.),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-лли,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д.в.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-ллі,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-лло.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Андр`ей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 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Andreas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andreios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«мужественный»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Андр`єй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150AD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[є] 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-рєю или -ові,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-рєю,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Андр`єйович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Андр`єївна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укр.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Андр`ій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(фон. [і] 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Аник`ей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Ан`икий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«Иван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побеждающий благодатью»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annikios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nik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 «победа»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д.-евр.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Ieh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ā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ā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«Иван» («божья милость»)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Анік`єй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150AD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[а], [і] и [є]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Ан`і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-кєя и -кія,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-кію или -єві,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-кію,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Анік`єйович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Ан`і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Анік`єївна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Ан`і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экв.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Он`икій</w:t>
      </w:r>
      <w:r w:rsidRPr="00B150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50A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(фон. [о], [и]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Ан`исий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sis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«полезн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ость,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благополучие»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Ан`ісій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150AD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[а],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[і]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-сію или -єві,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Ан`ісійович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Ан`ісіївна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укр. экв.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Он`исій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150AD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[о],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[и]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Ан`исим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16B27">
        <w:rPr>
          <w:rFonts w:ascii="Times New Roman" w:hAnsi="Times New Roman" w:cs="Times New Roman"/>
          <w:sz w:val="28"/>
          <w:szCs w:val="28"/>
        </w:rPr>
        <w:t xml:space="preserve">из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гр. м.</w:t>
      </w:r>
      <w:r w:rsidRPr="00D16B27">
        <w:rPr>
          <w:rFonts w:ascii="Times New Roman" w:hAnsi="Times New Roman" w:cs="Times New Roman"/>
          <w:sz w:val="28"/>
          <w:szCs w:val="28"/>
        </w:rPr>
        <w:t xml:space="preserve"> им. О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simos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simos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«полезный»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Ан`ісім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(фон. [а] и [і]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-ма,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-му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-ме,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Ан`ісімович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Ан`ісімівна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укр. экв.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Он`исим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Он`исько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711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[о] и [и]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-ма и -ка,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-му или -ові и -ку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-ме и -ку,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отч.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Он`исимович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Он`иськович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Он`исимівна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Он`иськівна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Ан`исия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Ан`исья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Ан`исий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Ан`ісія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Ан`ісья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F711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. [а] и [і]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-сії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-сьї,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-сії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-сьї,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-сіє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-сьє;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укр. экв.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Он`исія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(фон. [о] и [и] идентифицируют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разг.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Он`иська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-сьці,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-сько.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`Анна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«ласковая,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милосердная»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д.-евр. ж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 им. С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hann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 от с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han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«Бог милостивы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 проявлял ласку»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`Анна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F711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]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-нно;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укр. экв.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Г`анна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711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] идентифициру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-нні,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Ант`ип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устар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«упертый» из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гр. м.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им.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Antipas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nti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«против» 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«всякий, весь»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Ант`ип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-па,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-пу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-пе,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Ант`ипович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Ант`ипівна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Анф`иса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из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nhusa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«цветущая» от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nth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ēо «цвету»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Анф`іса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-сі,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Аполл`он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 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им. бога солнца и муз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Apoll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apollymi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«душ</w:t>
      </w:r>
      <w:r>
        <w:rPr>
          <w:rFonts w:ascii="Times New Roman" w:hAnsi="Times New Roman" w:cs="Times New Roman"/>
          <w:sz w:val="28"/>
          <w:szCs w:val="28"/>
          <w:lang w:val="uk-UA"/>
        </w:rPr>
        <w:t>ить, губить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Аполл`он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F7118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лл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свидетельтвуют о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происхождении им.), 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-ну или -ові,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-не,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Аполл`онович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Аполл`онівна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E75DC3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Ар`ефа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Ар`ефий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из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гр. м.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им.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 от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ē «доброта» или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араб.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charaha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«обрабатывать землю, пахать»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Ар`ефа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Ар`ефій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711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 xml:space="preserve">[а] идентифицирует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русск.</w:t>
      </w:r>
      <w:r w:rsidRPr="00D16B27">
        <w:rPr>
          <w:rFonts w:ascii="Times New Roman" w:hAnsi="Times New Roman" w:cs="Times New Roman"/>
          <w:sz w:val="28"/>
          <w:szCs w:val="28"/>
        </w:rPr>
        <w:t xml:space="preserve"> носителя им.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-фа и -фія,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-ф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у или -ові и -</w:t>
      </w:r>
      <w:r>
        <w:rPr>
          <w:rFonts w:ascii="Times New Roman" w:hAnsi="Times New Roman" w:cs="Times New Roman"/>
          <w:sz w:val="28"/>
          <w:szCs w:val="28"/>
          <w:lang w:val="uk-UA"/>
        </w:rPr>
        <w:t>фію или -єві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з.п.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-фе и -фію,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Ар`ефович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Ар`ефійович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Ар`ефівна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Ар`ефіївна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з.п.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укр. 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экв.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Ор`ефа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Ор`ефій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711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</w:rPr>
        <w:t xml:space="preserve">[о] </w:t>
      </w:r>
      <w:r w:rsidRPr="00E75DC3">
        <w:rPr>
          <w:rFonts w:ascii="Times New Roman" w:hAnsi="Times New Roman" w:cs="Times New Roman"/>
          <w:sz w:val="28"/>
          <w:szCs w:val="28"/>
        </w:rPr>
        <w:t>идентифицирует укр. носителя им.</w:t>
      </w:r>
      <w:r w:rsidRPr="00E75DC3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E75D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Ар`ина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E75DC3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им. </w:t>
      </w:r>
      <w:r w:rsidRPr="00E75DC3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Ир`ина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75DC3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Eir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«мирна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33BA3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Ар`іна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5DC3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[а],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[і] </w:t>
      </w:r>
      <w:r>
        <w:rPr>
          <w:rFonts w:ascii="Times New Roman" w:hAnsi="Times New Roman" w:cs="Times New Roman"/>
          <w:sz w:val="28"/>
          <w:szCs w:val="28"/>
        </w:rPr>
        <w:t>идентифицирую</w:t>
      </w:r>
      <w:r w:rsidRPr="00E75DC3">
        <w:rPr>
          <w:rFonts w:ascii="Times New Roman" w:hAnsi="Times New Roman" w:cs="Times New Roman"/>
          <w:sz w:val="28"/>
          <w:szCs w:val="28"/>
        </w:rPr>
        <w:t xml:space="preserve">т </w:t>
      </w:r>
      <w:r w:rsidRPr="00A33BA3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усск</w:t>
      </w:r>
      <w:r w:rsidRPr="00A33BA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75DC3">
        <w:rPr>
          <w:rFonts w:ascii="Times New Roman" w:hAnsi="Times New Roman" w:cs="Times New Roman"/>
          <w:sz w:val="28"/>
          <w:szCs w:val="28"/>
        </w:rPr>
        <w:t xml:space="preserve"> носителя 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-ні,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-но;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укр. </w:t>
      </w:r>
      <w:r w:rsidRPr="00E75D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э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кв.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Ор`ина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75DC3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[о],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[и] </w:t>
      </w:r>
      <w:r>
        <w:rPr>
          <w:rFonts w:ascii="Times New Roman" w:hAnsi="Times New Roman" w:cs="Times New Roman"/>
          <w:sz w:val="28"/>
          <w:szCs w:val="28"/>
        </w:rPr>
        <w:t>идентифицирую</w:t>
      </w:r>
      <w:r w:rsidRPr="00E75DC3">
        <w:rPr>
          <w:rFonts w:ascii="Times New Roman" w:hAnsi="Times New Roman" w:cs="Times New Roman"/>
          <w:sz w:val="28"/>
          <w:szCs w:val="28"/>
        </w:rPr>
        <w:t xml:space="preserve">т </w:t>
      </w:r>
      <w:r w:rsidRPr="00A33BA3">
        <w:rPr>
          <w:rFonts w:ascii="Times New Roman" w:hAnsi="Times New Roman" w:cs="Times New Roman"/>
          <w:i/>
          <w:iCs/>
          <w:sz w:val="28"/>
          <w:szCs w:val="28"/>
        </w:rPr>
        <w:t>укр.</w:t>
      </w:r>
      <w:r w:rsidRPr="00E75DC3">
        <w:rPr>
          <w:rFonts w:ascii="Times New Roman" w:hAnsi="Times New Roman" w:cs="Times New Roman"/>
          <w:sz w:val="28"/>
          <w:szCs w:val="28"/>
        </w:rPr>
        <w:t xml:space="preserve"> носителя им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разг.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75DC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Ор`ися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Арт`ём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Арт`емий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3B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A3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rtem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ō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«бо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др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й, здоров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й»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33BA3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Арт`ьом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33BA3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Арт`емій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33BA3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о] 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>идентифициру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A33BA3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усск</w:t>
      </w:r>
      <w:r w:rsidRPr="00A33BA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</w:t>
      </w:r>
      <w:r>
        <w:rPr>
          <w:rFonts w:ascii="Times New Roman" w:hAnsi="Times New Roman" w:cs="Times New Roman"/>
          <w:sz w:val="28"/>
          <w:szCs w:val="28"/>
          <w:lang w:val="uk-UA"/>
        </w:rPr>
        <w:t>.),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-ма и -м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у или -ові и -</w:t>
      </w:r>
      <w:r>
        <w:rPr>
          <w:rFonts w:ascii="Times New Roman" w:hAnsi="Times New Roman" w:cs="Times New Roman"/>
          <w:sz w:val="28"/>
          <w:szCs w:val="28"/>
          <w:lang w:val="uk-UA"/>
        </w:rPr>
        <w:t>мію или -єві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ію,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A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Арть`омович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A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Арт`емійович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F3A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Арть`омівна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3F3A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Арт`еміївна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-но;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укр. э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кв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Арт`ем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F3A1C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[е] 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>идентифициру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</w:t>
      </w:r>
      <w:r w:rsidRPr="00A33BA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Афан`асий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ред.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CB5A82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им. 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Ath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6B27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uk-UA"/>
        </w:rPr>
        <w:t>а «бес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смерт</w:t>
      </w:r>
      <w:r>
        <w:rPr>
          <w:rFonts w:ascii="Times New Roman" w:hAnsi="Times New Roman" w:cs="Times New Roman"/>
          <w:sz w:val="28"/>
          <w:szCs w:val="28"/>
          <w:lang w:val="uk-UA"/>
        </w:rPr>
        <w:t>ие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» 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B5A8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Афан`асій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идентифицирует </w:t>
      </w:r>
      <w:r w:rsidRPr="00CB5A8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русск.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носителя им.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-сія,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сію или -єві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-сію,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A8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Афан`асійович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F505D">
        <w:rPr>
          <w:rFonts w:ascii="Times New Roman" w:hAnsi="Times New Roman" w:cs="Times New Roman"/>
          <w:b/>
          <w:bCs/>
          <w:sz w:val="28"/>
          <w:szCs w:val="28"/>
          <w:lang w:val="uk-UA"/>
        </w:rPr>
        <w:t>Афан`асіївна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укр. э</w:t>
      </w:r>
      <w:r w:rsidRPr="00D16B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кв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Пан`ас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E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Опан`ас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-с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Пан`асович</w:t>
      </w:r>
      <w:r w:rsidRPr="00836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E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Опан`асович</w:t>
      </w:r>
      <w:r w:rsidRPr="008366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366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Пан`асівна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6E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Опан`асівна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-ні,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Б`е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лла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366E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заим.</w:t>
      </w:r>
      <w:r w:rsidRPr="008366E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8366E9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bella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«красивая, милая, чудесная»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Б`елла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</w:t>
      </w:r>
      <w:r w:rsidRPr="003F3A1C">
        <w:rPr>
          <w:rFonts w:ascii="Times New Roman" w:hAnsi="Times New Roman" w:cs="Times New Roman"/>
          <w:i/>
          <w:iCs/>
          <w:sz w:val="28"/>
          <w:szCs w:val="28"/>
          <w:lang w:val="uk-UA"/>
        </w:rPr>
        <w:t>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лл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указывают на</w:t>
      </w:r>
      <w:r w:rsidRPr="00A33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 им.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-лли,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-ллі,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-лло.</w:t>
      </w:r>
    </w:p>
    <w:p w:rsidR="001C73A1" w:rsidRPr="008A4012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01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Бор`ис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им.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0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Борисл`ав 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Бор`ис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-са,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су или -ові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-се,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22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Бор`исович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9722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Борис`івна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-ні,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93D10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Борисл`ав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слав.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C0719">
        <w:rPr>
          <w:rFonts w:ascii="Times New Roman" w:hAnsi="Times New Roman" w:cs="Times New Roman"/>
          <w:sz w:val="28"/>
          <w:szCs w:val="28"/>
          <w:lang w:val="uk-UA"/>
        </w:rPr>
        <w:t>добива</w:t>
      </w:r>
      <w:r>
        <w:rPr>
          <w:rFonts w:ascii="Times New Roman" w:hAnsi="Times New Roman" w:cs="Times New Roman"/>
          <w:sz w:val="28"/>
          <w:szCs w:val="28"/>
          <w:lang w:val="uk-UA"/>
        </w:rPr>
        <w:t>ющий</w:t>
      </w:r>
      <w:r w:rsidRPr="009C0719">
        <w:rPr>
          <w:rFonts w:ascii="Times New Roman" w:hAnsi="Times New Roman" w:cs="Times New Roman"/>
          <w:sz w:val="28"/>
          <w:szCs w:val="28"/>
          <w:lang w:val="uk-UA"/>
        </w:rPr>
        <w:t>ся славы»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«бороться» и «слава»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Борисл`ав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-ва,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ву или -ові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-ве,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Борисл`авович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Борисл`авівна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-ні,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93D10">
        <w:rPr>
          <w:rFonts w:ascii="Times New Roman" w:hAnsi="Times New Roman" w:cs="Times New Roman"/>
          <w:sz w:val="28"/>
          <w:szCs w:val="28"/>
          <w:lang w:val="uk-UA"/>
        </w:rPr>
        <w:t>-но.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</w:rPr>
        <w:t>Борисл`ава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71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ж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слав.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9C0719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им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16B27">
        <w:rPr>
          <w:rFonts w:ascii="Times New Roman" w:hAnsi="Times New Roman" w:cs="Times New Roman"/>
          <w:sz w:val="28"/>
          <w:szCs w:val="28"/>
        </w:rPr>
        <w:t xml:space="preserve">Борисл`ава,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р.в.</w:t>
      </w:r>
      <w:r w:rsidRPr="00D16B27">
        <w:rPr>
          <w:rFonts w:ascii="Times New Roman" w:hAnsi="Times New Roman" w:cs="Times New Roman"/>
          <w:sz w:val="28"/>
          <w:szCs w:val="28"/>
        </w:rPr>
        <w:t xml:space="preserve"> -ви,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 xml:space="preserve">д.в. і м.в. </w:t>
      </w:r>
      <w:r w:rsidRPr="00D16B27">
        <w:rPr>
          <w:rFonts w:ascii="Times New Roman" w:hAnsi="Times New Roman" w:cs="Times New Roman"/>
          <w:sz w:val="28"/>
          <w:szCs w:val="28"/>
        </w:rPr>
        <w:t>-ві,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 xml:space="preserve"> к.в.</w:t>
      </w:r>
      <w:r w:rsidRPr="00D16B27">
        <w:rPr>
          <w:rFonts w:ascii="Times New Roman" w:hAnsi="Times New Roman" w:cs="Times New Roman"/>
          <w:sz w:val="28"/>
          <w:szCs w:val="28"/>
        </w:rPr>
        <w:t xml:space="preserve"> -во.</w:t>
      </w:r>
    </w:p>
    <w:p w:rsidR="001C73A1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</w:rPr>
        <w:t>Бронисл`ав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слав.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13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A640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польск.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bronic</w:t>
      </w:r>
      <w:r w:rsidRPr="002D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«охранять, беречь» и </w:t>
      </w:r>
      <w:r>
        <w:rPr>
          <w:rFonts w:ascii="Times New Roman" w:hAnsi="Times New Roman" w:cs="Times New Roman"/>
          <w:sz w:val="28"/>
          <w:szCs w:val="28"/>
          <w:lang w:val="en-US"/>
        </w:rPr>
        <w:t>slaw</w:t>
      </w:r>
      <w:r w:rsidRPr="002D1445">
        <w:rPr>
          <w:rFonts w:ascii="Times New Roman" w:hAnsi="Times New Roman" w:cs="Times New Roman"/>
          <w:sz w:val="28"/>
          <w:szCs w:val="28"/>
        </w:rPr>
        <w:t xml:space="preserve"> </w:t>
      </w:r>
      <w:r w:rsidRPr="009C0719">
        <w:rPr>
          <w:rFonts w:ascii="Times New Roman" w:hAnsi="Times New Roman" w:cs="Times New Roman"/>
          <w:sz w:val="28"/>
          <w:szCs w:val="28"/>
          <w:lang w:val="uk-UA"/>
        </w:rPr>
        <w:t>«слав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71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он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исл`ав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-ва,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ву или -ові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-ве,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он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исл`авович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исл`авівна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-ні,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93D10">
        <w:rPr>
          <w:rFonts w:ascii="Times New Roman" w:hAnsi="Times New Roman" w:cs="Times New Roman"/>
          <w:sz w:val="28"/>
          <w:szCs w:val="28"/>
          <w:lang w:val="uk-UA"/>
        </w:rPr>
        <w:t>-но.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C73A1" w:rsidRPr="00D16B27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</w:rPr>
        <w:t>Бронисл`ава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ж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слав.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из </w:t>
      </w:r>
      <w:r w:rsidRPr="009C0719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им.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8A4012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он</w:t>
      </w:r>
      <w:r w:rsidRPr="008A4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исл`ав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C0719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40A5">
        <w:rPr>
          <w:rFonts w:ascii="Times New Roman" w:hAnsi="Times New Roman" w:cs="Times New Roman"/>
          <w:b/>
          <w:bCs/>
          <w:sz w:val="28"/>
          <w:szCs w:val="28"/>
        </w:rPr>
        <w:t>Бронисл`ава</w:t>
      </w:r>
      <w:r w:rsidRPr="00D16B27">
        <w:rPr>
          <w:rFonts w:ascii="Times New Roman" w:hAnsi="Times New Roman" w:cs="Times New Roman"/>
          <w:sz w:val="28"/>
          <w:szCs w:val="28"/>
        </w:rPr>
        <w:t xml:space="preserve">,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16B27">
        <w:rPr>
          <w:rFonts w:ascii="Times New Roman" w:hAnsi="Times New Roman" w:cs="Times New Roman"/>
          <w:sz w:val="28"/>
          <w:szCs w:val="28"/>
        </w:rPr>
        <w:t xml:space="preserve"> -ви, 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16B27">
        <w:rPr>
          <w:rFonts w:ascii="Times New Roman" w:hAnsi="Times New Roman" w:cs="Times New Roman"/>
          <w:sz w:val="28"/>
          <w:szCs w:val="28"/>
        </w:rPr>
        <w:t>-ві,</w:t>
      </w:r>
      <w:r w:rsidRPr="00D16B27">
        <w:rPr>
          <w:rFonts w:ascii="Times New Roman" w:hAnsi="Times New Roman" w:cs="Times New Roman"/>
          <w:i/>
          <w:iCs/>
          <w:sz w:val="28"/>
          <w:szCs w:val="28"/>
        </w:rPr>
        <w:t xml:space="preserve"> к.в.</w:t>
      </w:r>
      <w:r w:rsidRPr="00D16B27">
        <w:rPr>
          <w:rFonts w:ascii="Times New Roman" w:hAnsi="Times New Roman" w:cs="Times New Roman"/>
          <w:sz w:val="28"/>
          <w:szCs w:val="28"/>
        </w:rPr>
        <w:t xml:space="preserve"> -во.</w:t>
      </w:r>
    </w:p>
    <w:p w:rsidR="001C73A1" w:rsidRDefault="001C73A1" w:rsidP="00D16B27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b/>
          <w:bCs/>
          <w:sz w:val="28"/>
          <w:szCs w:val="28"/>
        </w:rPr>
        <w:t>Будим`ир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B5A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слав.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13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др..-русск.</w:t>
      </w:r>
      <w:r w:rsidRPr="00A640A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«будить» и</w:t>
      </w:r>
      <w:r w:rsidRPr="002D1445">
        <w:rPr>
          <w:rFonts w:ascii="Times New Roman" w:hAnsi="Times New Roman" w:cs="Times New Roman"/>
          <w:sz w:val="28"/>
          <w:szCs w:val="28"/>
        </w:rPr>
        <w:t xml:space="preserve"> </w:t>
      </w:r>
      <w:r w:rsidRPr="009C071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мир</w:t>
      </w:r>
      <w:r w:rsidRPr="009C071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6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удим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ир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д.п.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ру или -ові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16B2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1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е,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отч.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удим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ир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ович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-ча,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-чу,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Будим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ир</w:t>
      </w:r>
      <w:r w:rsidRPr="009C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івна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 xml:space="preserve"> -ни, 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A4012">
        <w:rPr>
          <w:rFonts w:ascii="Times New Roman" w:hAnsi="Times New Roman" w:cs="Times New Roman"/>
          <w:sz w:val="28"/>
          <w:szCs w:val="28"/>
          <w:lang w:val="uk-UA"/>
        </w:rPr>
        <w:t>-ні,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8A40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93D10">
        <w:rPr>
          <w:rFonts w:ascii="Times New Roman" w:hAnsi="Times New Roman" w:cs="Times New Roman"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Default="001C73A1" w:rsidP="00CB2B49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B27">
        <w:rPr>
          <w:rFonts w:ascii="Times New Roman" w:hAnsi="Times New Roman" w:cs="Times New Roman"/>
          <w:i/>
          <w:iCs/>
          <w:sz w:val="28"/>
          <w:szCs w:val="28"/>
        </w:rPr>
        <w:t>Выводы и перспективы дальнейших исследований.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6B27">
        <w:rPr>
          <w:rFonts w:ascii="Times New Roman" w:hAnsi="Times New Roman" w:cs="Times New Roman"/>
          <w:sz w:val="28"/>
          <w:szCs w:val="28"/>
        </w:rPr>
        <w:t>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6B27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16B27">
        <w:rPr>
          <w:rFonts w:ascii="Times New Roman" w:hAnsi="Times New Roman" w:cs="Times New Roman"/>
          <w:sz w:val="28"/>
          <w:szCs w:val="28"/>
        </w:rPr>
        <w:t xml:space="preserve"> официальной передачи</w:t>
      </w:r>
      <w:r>
        <w:rPr>
          <w:rFonts w:ascii="Times New Roman" w:hAnsi="Times New Roman" w:cs="Times New Roman"/>
          <w:sz w:val="28"/>
          <w:szCs w:val="28"/>
        </w:rPr>
        <w:t xml:space="preserve"> личных имен</w:t>
      </w:r>
      <w:r w:rsidRPr="00D1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стать частью комплексной работы по  стандартизации СИ в контексте права.</w:t>
      </w:r>
    </w:p>
    <w:p w:rsidR="001C73A1" w:rsidRDefault="001C73A1" w:rsidP="00CB2B49">
      <w:pPr>
        <w:spacing w:line="36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1C73A1" w:rsidRPr="009B1F57" w:rsidRDefault="001C73A1" w:rsidP="00BE797D">
      <w:pPr>
        <w:tabs>
          <w:tab w:val="left" w:pos="8364"/>
        </w:tabs>
        <w:spacing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F57">
        <w:rPr>
          <w:rFonts w:ascii="Times New Roman" w:hAnsi="Times New Roman" w:cs="Times New Roman"/>
          <w:sz w:val="28"/>
          <w:szCs w:val="28"/>
          <w:lang w:val="uk-UA"/>
        </w:rPr>
        <w:t>1. Єрмоленко С.Я. Новий російсько-український словник-довідник : бл. 65 000 слів / С.Я. Єрмоленко, К.В. Ленець, Л.О. Пустовіт. – К. : Довіра, 1996. – 797 с.</w:t>
      </w:r>
    </w:p>
    <w:p w:rsidR="001C73A1" w:rsidRPr="009B1F57" w:rsidRDefault="001C73A1" w:rsidP="00BE797D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F5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B1F57">
        <w:rPr>
          <w:rFonts w:ascii="Times New Roman" w:hAnsi="Times New Roman" w:cs="Times New Roman"/>
          <w:sz w:val="28"/>
          <w:szCs w:val="28"/>
        </w:rPr>
        <w:t>Креч Т.В. Словарь транслитерации русских и украинских имён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 xml:space="preserve"> / Т.В. Креч. – Симферополь : Межвуз. центр «Крым», 2006. – С. 33-35.</w:t>
      </w:r>
    </w:p>
    <w:p w:rsidR="001C73A1" w:rsidRPr="00CB2B49" w:rsidRDefault="001C73A1" w:rsidP="00BE797D">
      <w:pPr>
        <w:widowControl w:val="0"/>
        <w:tabs>
          <w:tab w:val="left" w:pos="0"/>
        </w:tabs>
        <w:spacing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B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Мозгов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й В.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2B49">
        <w:rPr>
          <w:rFonts w:ascii="Times New Roman" w:hAnsi="Times New Roman" w:cs="Times New Roman"/>
          <w:sz w:val="28"/>
          <w:szCs w:val="28"/>
        </w:rPr>
        <w:t xml:space="preserve">. </w:t>
      </w:r>
      <w:r w:rsidRPr="00CB2B49">
        <w:rPr>
          <w:rFonts w:ascii="Times New Roman" w:hAnsi="Times New Roman" w:cs="Times New Roman"/>
          <w:sz w:val="28"/>
          <w:szCs w:val="28"/>
          <w:lang w:val="uk-UA"/>
        </w:rPr>
        <w:t>Типологія власних назв у мові і мовленні: проблеми і перспективи / В.І.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B49">
        <w:rPr>
          <w:rFonts w:ascii="Times New Roman" w:hAnsi="Times New Roman" w:cs="Times New Roman"/>
          <w:sz w:val="28"/>
          <w:szCs w:val="28"/>
          <w:lang w:val="uk-UA"/>
        </w:rPr>
        <w:t xml:space="preserve">Мозговий </w:t>
      </w:r>
      <w:r w:rsidRPr="00CB2B49">
        <w:rPr>
          <w:rFonts w:ascii="Times New Roman" w:hAnsi="Times New Roman" w:cs="Times New Roman"/>
          <w:sz w:val="28"/>
          <w:szCs w:val="28"/>
        </w:rPr>
        <w:t xml:space="preserve">// </w:t>
      </w:r>
      <w:r w:rsidRPr="00CB2B49">
        <w:rPr>
          <w:rFonts w:ascii="Times New Roman" w:hAnsi="Times New Roman" w:cs="Times New Roman"/>
          <w:sz w:val="28"/>
          <w:szCs w:val="28"/>
          <w:lang w:val="uk-UA"/>
        </w:rPr>
        <w:t>Ученые записки Таврического национального университета им. В.И.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B49">
        <w:rPr>
          <w:rFonts w:ascii="Times New Roman" w:hAnsi="Times New Roman" w:cs="Times New Roman"/>
          <w:sz w:val="28"/>
          <w:szCs w:val="28"/>
          <w:lang w:val="uk-UA"/>
        </w:rPr>
        <w:t xml:space="preserve">Вернадского : Науковий журнал. Серія Філологія. </w:t>
      </w:r>
      <w:r w:rsidRPr="00CB2B49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Соціальні комунікації». Том 23(62). 32. Часть 1. – Сімферополь : Таврійський національний університет ім. В.І.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B49">
        <w:rPr>
          <w:rFonts w:ascii="Times New Roman" w:hAnsi="Times New Roman" w:cs="Times New Roman"/>
          <w:sz w:val="28"/>
          <w:szCs w:val="28"/>
          <w:lang w:val="uk-UA"/>
        </w:rPr>
        <w:t>Вернадського, 2010, с. 133-138.</w:t>
      </w:r>
    </w:p>
    <w:p w:rsidR="001C73A1" w:rsidRDefault="001C73A1" w:rsidP="00BE797D">
      <w:pPr>
        <w:tabs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F57">
        <w:rPr>
          <w:rFonts w:ascii="Times New Roman" w:hAnsi="Times New Roman" w:cs="Times New Roman"/>
          <w:sz w:val="28"/>
          <w:szCs w:val="28"/>
        </w:rPr>
        <w:t>4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1F5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9B1F57">
        <w:rPr>
          <w:rFonts w:ascii="Times New Roman" w:hAnsi="Times New Roman" w:cs="Times New Roman"/>
          <w:sz w:val="28"/>
          <w:szCs w:val="28"/>
        </w:rPr>
        <w:t>кова З.Г. Русско-украинский словарь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 xml:space="preserve"> / З.Г. </w:t>
      </w:r>
      <w:r w:rsidRPr="009B1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9B1F57">
        <w:rPr>
          <w:rFonts w:ascii="Times New Roman" w:hAnsi="Times New Roman" w:cs="Times New Roman"/>
          <w:sz w:val="28"/>
          <w:szCs w:val="28"/>
        </w:rPr>
        <w:t>кова</w:t>
      </w:r>
      <w:r>
        <w:rPr>
          <w:rFonts w:ascii="Times New Roman" w:hAnsi="Times New Roman" w:cs="Times New Roman"/>
          <w:sz w:val="28"/>
          <w:szCs w:val="28"/>
          <w:lang w:val="uk-UA"/>
        </w:rPr>
        <w:t>, Н.В. Щегольковс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9B1F57">
        <w:rPr>
          <w:rFonts w:ascii="Times New Roman" w:hAnsi="Times New Roman" w:cs="Times New Roman"/>
          <w:sz w:val="28"/>
          <w:szCs w:val="28"/>
        </w:rPr>
        <w:t xml:space="preserve"> Харьков : РИП «Оригинал», 1997. – 250 с.</w:t>
      </w:r>
    </w:p>
    <w:p w:rsidR="001C73A1" w:rsidRPr="00CB2B49" w:rsidRDefault="001C73A1" w:rsidP="00BE797D">
      <w:pPr>
        <w:tabs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B49">
        <w:rPr>
          <w:rFonts w:ascii="Times New Roman" w:hAnsi="Times New Roman" w:cs="Times New Roman"/>
          <w:sz w:val="28"/>
          <w:szCs w:val="28"/>
          <w:lang w:val="uk-UA"/>
        </w:rPr>
        <w:t xml:space="preserve">5. Трійняк І.І. Словник українських імен / І.І. Трійняк. – К. : «Довіра», 2005. – 509 с. </w:t>
      </w:r>
    </w:p>
    <w:p w:rsidR="001C73A1" w:rsidRDefault="001C73A1" w:rsidP="00BE797D">
      <w:pPr>
        <w:tabs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F57">
        <w:rPr>
          <w:rFonts w:ascii="Times New Roman" w:hAnsi="Times New Roman" w:cs="Times New Roman"/>
          <w:sz w:val="28"/>
          <w:szCs w:val="28"/>
        </w:rPr>
        <w:t>6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1F57">
        <w:rPr>
          <w:rFonts w:ascii="Times New Roman" w:hAnsi="Times New Roman" w:cs="Times New Roman"/>
          <w:sz w:val="28"/>
          <w:szCs w:val="28"/>
        </w:rPr>
        <w:t xml:space="preserve"> Український орфографічний словник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1F57">
        <w:rPr>
          <w:rFonts w:ascii="Times New Roman" w:hAnsi="Times New Roman" w:cs="Times New Roman"/>
          <w:sz w:val="28"/>
          <w:szCs w:val="28"/>
        </w:rPr>
        <w:t xml:space="preserve">: близько 172 000 слів 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9B1F57">
        <w:rPr>
          <w:rFonts w:ascii="Times New Roman" w:hAnsi="Times New Roman" w:cs="Times New Roman"/>
          <w:sz w:val="28"/>
          <w:szCs w:val="28"/>
        </w:rPr>
        <w:t>[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B1F57">
        <w:rPr>
          <w:rFonts w:ascii="Times New Roman" w:hAnsi="Times New Roman" w:cs="Times New Roman"/>
          <w:sz w:val="28"/>
          <w:szCs w:val="28"/>
        </w:rPr>
        <w:t>кла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9B1F57">
        <w:rPr>
          <w:rFonts w:ascii="Times New Roman" w:hAnsi="Times New Roman" w:cs="Times New Roman"/>
          <w:sz w:val="28"/>
          <w:szCs w:val="28"/>
        </w:rPr>
        <w:t xml:space="preserve"> В.Чумак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9B1F57">
        <w:rPr>
          <w:rFonts w:ascii="Times New Roman" w:hAnsi="Times New Roman" w:cs="Times New Roman"/>
          <w:sz w:val="28"/>
          <w:szCs w:val="28"/>
        </w:rPr>
        <w:t xml:space="preserve">]. – 7-е 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B1F57">
        <w:rPr>
          <w:rFonts w:ascii="Times New Roman" w:hAnsi="Times New Roman" w:cs="Times New Roman"/>
          <w:sz w:val="28"/>
          <w:szCs w:val="28"/>
        </w:rPr>
        <w:t>ид.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1F57">
        <w:rPr>
          <w:rFonts w:ascii="Times New Roman" w:hAnsi="Times New Roman" w:cs="Times New Roman"/>
          <w:sz w:val="28"/>
          <w:szCs w:val="28"/>
        </w:rPr>
        <w:t xml:space="preserve"> переробл. і допов. – К.</w:t>
      </w:r>
      <w:r w:rsidRPr="009B1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1F57">
        <w:rPr>
          <w:rFonts w:ascii="Times New Roman" w:hAnsi="Times New Roman" w:cs="Times New Roman"/>
          <w:sz w:val="28"/>
          <w:szCs w:val="28"/>
        </w:rPr>
        <w:t>: Довіра, 2008. – 983 с.</w:t>
      </w:r>
    </w:p>
    <w:p w:rsidR="001C73A1" w:rsidRDefault="001C73A1" w:rsidP="00BE797D">
      <w:pPr>
        <w:tabs>
          <w:tab w:val="left" w:pos="8364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189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41189">
        <w:rPr>
          <w:rFonts w:ascii="Times New Roman" w:hAnsi="Times New Roman" w:cs="Times New Roman"/>
          <w:sz w:val="28"/>
          <w:szCs w:val="28"/>
        </w:rPr>
        <w:t xml:space="preserve"> Український правопис / НАН України, Інститут мовознавства ім. О.О.Потебні; Інститут української мови. – К. : Наук</w:t>
      </w:r>
      <w:r w:rsidRPr="00141189"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Pr="00141189">
        <w:rPr>
          <w:rFonts w:ascii="Times New Roman" w:hAnsi="Times New Roman" w:cs="Times New Roman"/>
          <w:sz w:val="28"/>
          <w:szCs w:val="28"/>
        </w:rPr>
        <w:t xml:space="preserve"> думка, 2005. – 240 с.</w:t>
      </w:r>
    </w:p>
    <w:p w:rsidR="001C73A1" w:rsidRDefault="001C73A1" w:rsidP="00BE79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Условные сокращения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араб.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арабское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библ.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– библейское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гот.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– готское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греческое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граф. – </w:t>
      </w:r>
      <w:r>
        <w:rPr>
          <w:rFonts w:ascii="Times New Roman" w:hAnsi="Times New Roman" w:cs="Times New Roman"/>
          <w:sz w:val="28"/>
          <w:szCs w:val="28"/>
          <w:lang w:val="uk-UA"/>
        </w:rPr>
        <w:t>графоним.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д.в.н.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древневерхненемецкое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д.-евр.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древнееврейское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д.п.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– дательный падеж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ж.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женское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заим.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– заимствованное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з.п.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– звательный падеж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илир. –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илирийское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им.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имя, 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мена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кан.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канонизированное церковью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лат.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латинское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м.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мужское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миф.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мифологическое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отч.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– отчество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польск.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польское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п.п.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предложный падеж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разг.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разговорное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ред.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редкое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рим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римское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род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родовое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р.п.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родительный падеж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русск.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русское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с.-анг.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среднеанглийское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см.</w:t>
      </w:r>
      <w:r w:rsidRPr="00BF700C">
        <w:rPr>
          <w:i/>
          <w:iCs/>
          <w:sz w:val="28"/>
          <w:szCs w:val="28"/>
          <w:lang w:val="uk-UA"/>
        </w:rPr>
        <w:t xml:space="preserve">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– смотри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слав.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славянское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ст.-слав.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старославянское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украинское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укр. </w:t>
      </w:r>
      <w:r w:rsidRPr="00BF700C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кв.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украинский эквивалент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устар.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устаревшее</w:t>
      </w:r>
    </w:p>
    <w:p w:rsidR="001C73A1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фон. – 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>фононим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3A1" w:rsidRPr="00BF700C" w:rsidRDefault="001C73A1" w:rsidP="00BE797D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0C">
        <w:rPr>
          <w:rFonts w:ascii="Times New Roman" w:hAnsi="Times New Roman" w:cs="Times New Roman"/>
          <w:i/>
          <w:iCs/>
          <w:sz w:val="28"/>
          <w:szCs w:val="28"/>
          <w:lang w:val="uk-UA"/>
        </w:rPr>
        <w:t>фр.</w:t>
      </w:r>
      <w:r w:rsidRPr="00BF700C">
        <w:rPr>
          <w:rFonts w:ascii="Times New Roman" w:hAnsi="Times New Roman" w:cs="Times New Roman"/>
          <w:sz w:val="28"/>
          <w:szCs w:val="28"/>
          <w:lang w:val="uk-UA"/>
        </w:rPr>
        <w:t xml:space="preserve"> – французское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3A1" w:rsidRPr="00BF700C" w:rsidRDefault="001C73A1" w:rsidP="00BE797D">
      <w:pPr>
        <w:spacing w:line="240" w:lineRule="auto"/>
        <w:ind w:right="-142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73A1" w:rsidRPr="00BF700C" w:rsidSect="00CA6B56">
      <w:pgSz w:w="11906" w:h="16838"/>
      <w:pgMar w:top="1418" w:right="991" w:bottom="1418" w:left="1418" w:header="720" w:footer="720" w:gutter="0"/>
      <w:pgNumType w:start="2"/>
      <w:cols w:space="720" w:equalWidth="0">
        <w:col w:w="949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7E" w:rsidRDefault="00B7507E" w:rsidP="005F7C1F">
      <w:pPr>
        <w:spacing w:after="0" w:line="240" w:lineRule="auto"/>
      </w:pPr>
      <w:r>
        <w:separator/>
      </w:r>
    </w:p>
  </w:endnote>
  <w:endnote w:type="continuationSeparator" w:id="0">
    <w:p w:rsidR="00B7507E" w:rsidRDefault="00B7507E" w:rsidP="005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7E" w:rsidRDefault="00B7507E" w:rsidP="005F7C1F">
      <w:pPr>
        <w:spacing w:after="0" w:line="240" w:lineRule="auto"/>
      </w:pPr>
      <w:r>
        <w:separator/>
      </w:r>
    </w:p>
  </w:footnote>
  <w:footnote w:type="continuationSeparator" w:id="0">
    <w:p w:rsidR="00B7507E" w:rsidRDefault="00B7507E" w:rsidP="005F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41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443CB5"/>
    <w:multiLevelType w:val="multilevel"/>
    <w:tmpl w:val="34643B5C"/>
    <w:lvl w:ilvl="0">
      <w:start w:val="23"/>
      <w:numFmt w:val="decimal"/>
      <w:lvlText w:val="%1"/>
      <w:lvlJc w:val="left"/>
      <w:pPr>
        <w:tabs>
          <w:tab w:val="num" w:pos="4140"/>
        </w:tabs>
        <w:ind w:left="4140" w:hanging="41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4423"/>
        </w:tabs>
        <w:ind w:left="4423" w:hanging="414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4706"/>
        </w:tabs>
        <w:ind w:left="4706" w:hanging="4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89"/>
        </w:tabs>
        <w:ind w:left="4989" w:hanging="4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72"/>
        </w:tabs>
        <w:ind w:left="5272" w:hanging="4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5"/>
        </w:tabs>
        <w:ind w:left="5555" w:hanging="4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8"/>
        </w:tabs>
        <w:ind w:left="5838" w:hanging="4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1"/>
        </w:tabs>
        <w:ind w:left="6121" w:hanging="4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4"/>
        </w:tabs>
        <w:ind w:left="6404" w:hanging="4140"/>
      </w:pPr>
      <w:rPr>
        <w:rFonts w:hint="default"/>
      </w:rPr>
    </w:lvl>
  </w:abstractNum>
  <w:abstractNum w:abstractNumId="2">
    <w:nsid w:val="01F84381"/>
    <w:multiLevelType w:val="singleLevel"/>
    <w:tmpl w:val="DE064D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40A2E49"/>
    <w:multiLevelType w:val="hybridMultilevel"/>
    <w:tmpl w:val="73D4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47942"/>
    <w:multiLevelType w:val="hybridMultilevel"/>
    <w:tmpl w:val="23EEE266"/>
    <w:lvl w:ilvl="0" w:tplc="F7725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A0EE5"/>
    <w:multiLevelType w:val="hybridMultilevel"/>
    <w:tmpl w:val="DE20ECD2"/>
    <w:lvl w:ilvl="0" w:tplc="14B4BE02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66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510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9B3E5F"/>
    <w:multiLevelType w:val="multilevel"/>
    <w:tmpl w:val="19227F7C"/>
    <w:lvl w:ilvl="0">
      <w:start w:val="15"/>
      <w:numFmt w:val="decimal"/>
      <w:lvlText w:val="%1"/>
      <w:lvlJc w:val="left"/>
      <w:pPr>
        <w:tabs>
          <w:tab w:val="num" w:pos="6945"/>
        </w:tabs>
        <w:ind w:left="6945" w:hanging="69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28"/>
        </w:tabs>
        <w:ind w:left="7228" w:hanging="694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7511"/>
        </w:tabs>
        <w:ind w:left="7511" w:hanging="6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94"/>
        </w:tabs>
        <w:ind w:left="7794" w:hanging="6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77"/>
        </w:tabs>
        <w:ind w:left="8077" w:hanging="6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60"/>
        </w:tabs>
        <w:ind w:left="8360" w:hanging="6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3"/>
        </w:tabs>
        <w:ind w:left="8643" w:hanging="69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6"/>
        </w:tabs>
        <w:ind w:left="8926" w:hanging="69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9"/>
        </w:tabs>
        <w:ind w:left="9209" w:hanging="6945"/>
      </w:pPr>
      <w:rPr>
        <w:rFonts w:hint="default"/>
      </w:rPr>
    </w:lvl>
  </w:abstractNum>
  <w:abstractNum w:abstractNumId="9">
    <w:nsid w:val="307C5182"/>
    <w:multiLevelType w:val="hybridMultilevel"/>
    <w:tmpl w:val="D6F65992"/>
    <w:lvl w:ilvl="0" w:tplc="9A0A0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A34A18"/>
    <w:multiLevelType w:val="hybridMultilevel"/>
    <w:tmpl w:val="7BFCDD1E"/>
    <w:lvl w:ilvl="0" w:tplc="69EABD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A0B6A"/>
    <w:multiLevelType w:val="multilevel"/>
    <w:tmpl w:val="1572F520"/>
    <w:lvl w:ilvl="0">
      <w:start w:val="2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73"/>
        </w:tabs>
        <w:ind w:left="1273" w:hanging="99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556"/>
        </w:tabs>
        <w:ind w:left="1556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35C17946"/>
    <w:multiLevelType w:val="singleLevel"/>
    <w:tmpl w:val="90C428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023580"/>
    <w:multiLevelType w:val="singleLevel"/>
    <w:tmpl w:val="5F9A1838"/>
    <w:lvl w:ilvl="0">
      <w:start w:val="1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F6E2DE8"/>
    <w:multiLevelType w:val="singleLevel"/>
    <w:tmpl w:val="A2D40F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9CE26B7"/>
    <w:multiLevelType w:val="singleLevel"/>
    <w:tmpl w:val="E93ADFE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bCs/>
      </w:rPr>
    </w:lvl>
  </w:abstractNum>
  <w:abstractNum w:abstractNumId="16">
    <w:nsid w:val="561703FB"/>
    <w:multiLevelType w:val="hybridMultilevel"/>
    <w:tmpl w:val="0CC4FA7E"/>
    <w:lvl w:ilvl="0" w:tplc="ECFC4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539F5"/>
    <w:multiLevelType w:val="multilevel"/>
    <w:tmpl w:val="D89A0C0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D6F4CA9"/>
    <w:multiLevelType w:val="hybridMultilevel"/>
    <w:tmpl w:val="0D8E4A34"/>
    <w:lvl w:ilvl="0" w:tplc="52F4E8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6"/>
  </w:num>
  <w:num w:numId="15">
    <w:abstractNumId w:val="15"/>
  </w:num>
  <w:num w:numId="16">
    <w:abstractNumId w:val="10"/>
  </w:num>
  <w:num w:numId="17">
    <w:abstractNumId w:val="3"/>
  </w:num>
  <w:num w:numId="18">
    <w:abstractNumId w:val="16"/>
  </w:num>
  <w:num w:numId="19">
    <w:abstractNumId w:val="9"/>
  </w:num>
  <w:num w:numId="20">
    <w:abstractNumId w:val="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DF"/>
    <w:rsid w:val="0000488A"/>
    <w:rsid w:val="00015438"/>
    <w:rsid w:val="0001644A"/>
    <w:rsid w:val="00017944"/>
    <w:rsid w:val="00025504"/>
    <w:rsid w:val="00025740"/>
    <w:rsid w:val="00034626"/>
    <w:rsid w:val="00037CCB"/>
    <w:rsid w:val="0004237B"/>
    <w:rsid w:val="00044E5B"/>
    <w:rsid w:val="0006298F"/>
    <w:rsid w:val="00062D3E"/>
    <w:rsid w:val="000659B1"/>
    <w:rsid w:val="00066002"/>
    <w:rsid w:val="000660B6"/>
    <w:rsid w:val="0007037F"/>
    <w:rsid w:val="00071C0F"/>
    <w:rsid w:val="00071F1B"/>
    <w:rsid w:val="00072B0B"/>
    <w:rsid w:val="000740ED"/>
    <w:rsid w:val="00074B20"/>
    <w:rsid w:val="0008238A"/>
    <w:rsid w:val="0008425C"/>
    <w:rsid w:val="00094BC2"/>
    <w:rsid w:val="00096395"/>
    <w:rsid w:val="000A0443"/>
    <w:rsid w:val="000A7C85"/>
    <w:rsid w:val="000B2F48"/>
    <w:rsid w:val="000C41E7"/>
    <w:rsid w:val="000D54A7"/>
    <w:rsid w:val="000E187C"/>
    <w:rsid w:val="000E42FB"/>
    <w:rsid w:val="000E7A0B"/>
    <w:rsid w:val="000F4116"/>
    <w:rsid w:val="000F57BF"/>
    <w:rsid w:val="000F6787"/>
    <w:rsid w:val="001066EA"/>
    <w:rsid w:val="0012238D"/>
    <w:rsid w:val="001225DD"/>
    <w:rsid w:val="00123013"/>
    <w:rsid w:val="0013543D"/>
    <w:rsid w:val="00141189"/>
    <w:rsid w:val="00143963"/>
    <w:rsid w:val="0014684C"/>
    <w:rsid w:val="00150332"/>
    <w:rsid w:val="00151E96"/>
    <w:rsid w:val="00152F64"/>
    <w:rsid w:val="001545D0"/>
    <w:rsid w:val="00160616"/>
    <w:rsid w:val="001668BC"/>
    <w:rsid w:val="0017540C"/>
    <w:rsid w:val="00177FAB"/>
    <w:rsid w:val="00186532"/>
    <w:rsid w:val="001872E9"/>
    <w:rsid w:val="00190010"/>
    <w:rsid w:val="00190CAF"/>
    <w:rsid w:val="0019339B"/>
    <w:rsid w:val="0019665A"/>
    <w:rsid w:val="001A1CE9"/>
    <w:rsid w:val="001A318C"/>
    <w:rsid w:val="001A4ECE"/>
    <w:rsid w:val="001A5695"/>
    <w:rsid w:val="001A7C17"/>
    <w:rsid w:val="001B1D40"/>
    <w:rsid w:val="001B2919"/>
    <w:rsid w:val="001B2F1B"/>
    <w:rsid w:val="001B7ED8"/>
    <w:rsid w:val="001C6D06"/>
    <w:rsid w:val="001C73A1"/>
    <w:rsid w:val="001D3A63"/>
    <w:rsid w:val="001D557E"/>
    <w:rsid w:val="001E6317"/>
    <w:rsid w:val="001E6DE4"/>
    <w:rsid w:val="001E7CA4"/>
    <w:rsid w:val="001F3661"/>
    <w:rsid w:val="001F7118"/>
    <w:rsid w:val="00203FD2"/>
    <w:rsid w:val="00210662"/>
    <w:rsid w:val="002109B4"/>
    <w:rsid w:val="00210F5A"/>
    <w:rsid w:val="00211B08"/>
    <w:rsid w:val="00212261"/>
    <w:rsid w:val="0021475C"/>
    <w:rsid w:val="00217A90"/>
    <w:rsid w:val="002269C0"/>
    <w:rsid w:val="00230D0D"/>
    <w:rsid w:val="002429DB"/>
    <w:rsid w:val="00247ACC"/>
    <w:rsid w:val="002523CB"/>
    <w:rsid w:val="002548B6"/>
    <w:rsid w:val="0025697D"/>
    <w:rsid w:val="00257E96"/>
    <w:rsid w:val="0026216A"/>
    <w:rsid w:val="0026463A"/>
    <w:rsid w:val="00265446"/>
    <w:rsid w:val="002665EC"/>
    <w:rsid w:val="002668D1"/>
    <w:rsid w:val="002674A4"/>
    <w:rsid w:val="00267647"/>
    <w:rsid w:val="002702E3"/>
    <w:rsid w:val="002710DC"/>
    <w:rsid w:val="00280011"/>
    <w:rsid w:val="00283002"/>
    <w:rsid w:val="00286B88"/>
    <w:rsid w:val="002905F2"/>
    <w:rsid w:val="00292786"/>
    <w:rsid w:val="00293C82"/>
    <w:rsid w:val="002A19E9"/>
    <w:rsid w:val="002A24AF"/>
    <w:rsid w:val="002B220D"/>
    <w:rsid w:val="002B567A"/>
    <w:rsid w:val="002C0F42"/>
    <w:rsid w:val="002C50FD"/>
    <w:rsid w:val="002C6311"/>
    <w:rsid w:val="002C7EBA"/>
    <w:rsid w:val="002D1445"/>
    <w:rsid w:val="002D1CBC"/>
    <w:rsid w:val="002E17CD"/>
    <w:rsid w:val="002E43F0"/>
    <w:rsid w:val="002E74E2"/>
    <w:rsid w:val="002E77B5"/>
    <w:rsid w:val="002F0BD1"/>
    <w:rsid w:val="002F440B"/>
    <w:rsid w:val="002F74FE"/>
    <w:rsid w:val="00301280"/>
    <w:rsid w:val="003044E7"/>
    <w:rsid w:val="00304CDC"/>
    <w:rsid w:val="0030506A"/>
    <w:rsid w:val="00306F06"/>
    <w:rsid w:val="003075F8"/>
    <w:rsid w:val="003105AE"/>
    <w:rsid w:val="00321522"/>
    <w:rsid w:val="0032524C"/>
    <w:rsid w:val="003260CB"/>
    <w:rsid w:val="00327B04"/>
    <w:rsid w:val="00340106"/>
    <w:rsid w:val="00347573"/>
    <w:rsid w:val="00351116"/>
    <w:rsid w:val="00351ABE"/>
    <w:rsid w:val="00352F49"/>
    <w:rsid w:val="0035661A"/>
    <w:rsid w:val="00361597"/>
    <w:rsid w:val="00363994"/>
    <w:rsid w:val="00366037"/>
    <w:rsid w:val="00367D61"/>
    <w:rsid w:val="003727B6"/>
    <w:rsid w:val="0037289C"/>
    <w:rsid w:val="00374066"/>
    <w:rsid w:val="003757D0"/>
    <w:rsid w:val="00375CA8"/>
    <w:rsid w:val="0038010C"/>
    <w:rsid w:val="00382436"/>
    <w:rsid w:val="00383C6D"/>
    <w:rsid w:val="003953CE"/>
    <w:rsid w:val="00397876"/>
    <w:rsid w:val="003A17FA"/>
    <w:rsid w:val="003A1F20"/>
    <w:rsid w:val="003A4951"/>
    <w:rsid w:val="003A4979"/>
    <w:rsid w:val="003A7692"/>
    <w:rsid w:val="003B3989"/>
    <w:rsid w:val="003B3F93"/>
    <w:rsid w:val="003B4DBE"/>
    <w:rsid w:val="003B6BE8"/>
    <w:rsid w:val="003B6C06"/>
    <w:rsid w:val="003B7C36"/>
    <w:rsid w:val="003C5954"/>
    <w:rsid w:val="003C7598"/>
    <w:rsid w:val="003C7DB8"/>
    <w:rsid w:val="003D51E0"/>
    <w:rsid w:val="003E0900"/>
    <w:rsid w:val="003E50C6"/>
    <w:rsid w:val="003E6306"/>
    <w:rsid w:val="003F19DF"/>
    <w:rsid w:val="003F1AA6"/>
    <w:rsid w:val="003F2D5D"/>
    <w:rsid w:val="003F3A1C"/>
    <w:rsid w:val="003F3CED"/>
    <w:rsid w:val="003F680E"/>
    <w:rsid w:val="004006A2"/>
    <w:rsid w:val="00400FDC"/>
    <w:rsid w:val="00401237"/>
    <w:rsid w:val="0040318F"/>
    <w:rsid w:val="00407A35"/>
    <w:rsid w:val="00411455"/>
    <w:rsid w:val="0041243B"/>
    <w:rsid w:val="00430342"/>
    <w:rsid w:val="00434BD4"/>
    <w:rsid w:val="004350E4"/>
    <w:rsid w:val="0043558F"/>
    <w:rsid w:val="004435A4"/>
    <w:rsid w:val="00453D36"/>
    <w:rsid w:val="004557CA"/>
    <w:rsid w:val="0046217D"/>
    <w:rsid w:val="004676B5"/>
    <w:rsid w:val="004703CE"/>
    <w:rsid w:val="00471DAC"/>
    <w:rsid w:val="00474441"/>
    <w:rsid w:val="004769E3"/>
    <w:rsid w:val="00480B87"/>
    <w:rsid w:val="00481546"/>
    <w:rsid w:val="0048211D"/>
    <w:rsid w:val="0048303B"/>
    <w:rsid w:val="00487108"/>
    <w:rsid w:val="00490A1F"/>
    <w:rsid w:val="004956BF"/>
    <w:rsid w:val="004958AE"/>
    <w:rsid w:val="004961AB"/>
    <w:rsid w:val="004A41BB"/>
    <w:rsid w:val="004B0575"/>
    <w:rsid w:val="004B512A"/>
    <w:rsid w:val="004B5C7E"/>
    <w:rsid w:val="004C7C85"/>
    <w:rsid w:val="004C7D4E"/>
    <w:rsid w:val="004D0257"/>
    <w:rsid w:val="004D4ED4"/>
    <w:rsid w:val="004E32CB"/>
    <w:rsid w:val="004E697A"/>
    <w:rsid w:val="004F3742"/>
    <w:rsid w:val="004F45C3"/>
    <w:rsid w:val="00506DBC"/>
    <w:rsid w:val="00510232"/>
    <w:rsid w:val="005103DF"/>
    <w:rsid w:val="00511E0E"/>
    <w:rsid w:val="00513253"/>
    <w:rsid w:val="0051410E"/>
    <w:rsid w:val="005153EB"/>
    <w:rsid w:val="00515DF0"/>
    <w:rsid w:val="00520F98"/>
    <w:rsid w:val="00521417"/>
    <w:rsid w:val="00523825"/>
    <w:rsid w:val="00524902"/>
    <w:rsid w:val="00526369"/>
    <w:rsid w:val="00527690"/>
    <w:rsid w:val="0052771F"/>
    <w:rsid w:val="005304F6"/>
    <w:rsid w:val="0053297F"/>
    <w:rsid w:val="005375C5"/>
    <w:rsid w:val="00540091"/>
    <w:rsid w:val="00545662"/>
    <w:rsid w:val="00567388"/>
    <w:rsid w:val="0057010D"/>
    <w:rsid w:val="005702EB"/>
    <w:rsid w:val="00571043"/>
    <w:rsid w:val="0057486C"/>
    <w:rsid w:val="00584383"/>
    <w:rsid w:val="005853B3"/>
    <w:rsid w:val="00585A64"/>
    <w:rsid w:val="00590A37"/>
    <w:rsid w:val="00592240"/>
    <w:rsid w:val="005924EE"/>
    <w:rsid w:val="0059255E"/>
    <w:rsid w:val="00592FA2"/>
    <w:rsid w:val="00597706"/>
    <w:rsid w:val="005A00AE"/>
    <w:rsid w:val="005A0A1A"/>
    <w:rsid w:val="005A172D"/>
    <w:rsid w:val="005A56AE"/>
    <w:rsid w:val="005B23D7"/>
    <w:rsid w:val="005B4425"/>
    <w:rsid w:val="005B4FF5"/>
    <w:rsid w:val="005B5747"/>
    <w:rsid w:val="005C544B"/>
    <w:rsid w:val="005D3D18"/>
    <w:rsid w:val="005D7050"/>
    <w:rsid w:val="005E1E3D"/>
    <w:rsid w:val="005F039A"/>
    <w:rsid w:val="005F7564"/>
    <w:rsid w:val="005F7C1F"/>
    <w:rsid w:val="00600077"/>
    <w:rsid w:val="006002CC"/>
    <w:rsid w:val="006021DC"/>
    <w:rsid w:val="0060625B"/>
    <w:rsid w:val="00606558"/>
    <w:rsid w:val="006138C3"/>
    <w:rsid w:val="006162DF"/>
    <w:rsid w:val="0062614A"/>
    <w:rsid w:val="00631BB4"/>
    <w:rsid w:val="00633CF8"/>
    <w:rsid w:val="0064213F"/>
    <w:rsid w:val="00642B07"/>
    <w:rsid w:val="00643277"/>
    <w:rsid w:val="0064409D"/>
    <w:rsid w:val="006639C6"/>
    <w:rsid w:val="00664771"/>
    <w:rsid w:val="00666CC7"/>
    <w:rsid w:val="00666D0D"/>
    <w:rsid w:val="00672723"/>
    <w:rsid w:val="0067630B"/>
    <w:rsid w:val="006833EB"/>
    <w:rsid w:val="006833F2"/>
    <w:rsid w:val="0068612C"/>
    <w:rsid w:val="00692340"/>
    <w:rsid w:val="00692F41"/>
    <w:rsid w:val="006962F1"/>
    <w:rsid w:val="006968FA"/>
    <w:rsid w:val="00696966"/>
    <w:rsid w:val="0069722F"/>
    <w:rsid w:val="006976E5"/>
    <w:rsid w:val="006A07E5"/>
    <w:rsid w:val="006A1C91"/>
    <w:rsid w:val="006A2A11"/>
    <w:rsid w:val="006A6B89"/>
    <w:rsid w:val="006B4507"/>
    <w:rsid w:val="006B6D5D"/>
    <w:rsid w:val="006C0DE9"/>
    <w:rsid w:val="006C50E3"/>
    <w:rsid w:val="006C7B19"/>
    <w:rsid w:val="006D00CC"/>
    <w:rsid w:val="006D21F3"/>
    <w:rsid w:val="006D6181"/>
    <w:rsid w:val="006D770E"/>
    <w:rsid w:val="006D7D2A"/>
    <w:rsid w:val="006E02B3"/>
    <w:rsid w:val="006E0B1F"/>
    <w:rsid w:val="006E621C"/>
    <w:rsid w:val="006F324E"/>
    <w:rsid w:val="006F3A59"/>
    <w:rsid w:val="006F52D8"/>
    <w:rsid w:val="00700B64"/>
    <w:rsid w:val="00700F0A"/>
    <w:rsid w:val="00701B4B"/>
    <w:rsid w:val="00702387"/>
    <w:rsid w:val="007079C7"/>
    <w:rsid w:val="00711310"/>
    <w:rsid w:val="0071702D"/>
    <w:rsid w:val="0072046C"/>
    <w:rsid w:val="0072100C"/>
    <w:rsid w:val="0072210A"/>
    <w:rsid w:val="007235F7"/>
    <w:rsid w:val="00727A7E"/>
    <w:rsid w:val="007333D9"/>
    <w:rsid w:val="00734F1A"/>
    <w:rsid w:val="0074049B"/>
    <w:rsid w:val="007412FB"/>
    <w:rsid w:val="007431D9"/>
    <w:rsid w:val="00744C3A"/>
    <w:rsid w:val="00745663"/>
    <w:rsid w:val="0075115C"/>
    <w:rsid w:val="00756BF0"/>
    <w:rsid w:val="00761829"/>
    <w:rsid w:val="00761F87"/>
    <w:rsid w:val="0076267A"/>
    <w:rsid w:val="00762DD2"/>
    <w:rsid w:val="007663D7"/>
    <w:rsid w:val="0077250B"/>
    <w:rsid w:val="007731EF"/>
    <w:rsid w:val="00775AE5"/>
    <w:rsid w:val="007773B9"/>
    <w:rsid w:val="0078484B"/>
    <w:rsid w:val="007875B8"/>
    <w:rsid w:val="00792C8A"/>
    <w:rsid w:val="007A072C"/>
    <w:rsid w:val="007A2CB6"/>
    <w:rsid w:val="007A41D8"/>
    <w:rsid w:val="007A5870"/>
    <w:rsid w:val="007C1E94"/>
    <w:rsid w:val="007C4ABC"/>
    <w:rsid w:val="007C5EEF"/>
    <w:rsid w:val="007D04E9"/>
    <w:rsid w:val="007D4468"/>
    <w:rsid w:val="007D6F7E"/>
    <w:rsid w:val="007D7EAA"/>
    <w:rsid w:val="007E2122"/>
    <w:rsid w:val="007E31DF"/>
    <w:rsid w:val="007E3AF6"/>
    <w:rsid w:val="007E4D12"/>
    <w:rsid w:val="008007D0"/>
    <w:rsid w:val="00802469"/>
    <w:rsid w:val="0081055D"/>
    <w:rsid w:val="0081077C"/>
    <w:rsid w:val="00815648"/>
    <w:rsid w:val="00822D64"/>
    <w:rsid w:val="00822F3E"/>
    <w:rsid w:val="00830CC8"/>
    <w:rsid w:val="00835D7D"/>
    <w:rsid w:val="008366E9"/>
    <w:rsid w:val="00845EF8"/>
    <w:rsid w:val="00851980"/>
    <w:rsid w:val="00851E96"/>
    <w:rsid w:val="00854808"/>
    <w:rsid w:val="00855CD5"/>
    <w:rsid w:val="008570AD"/>
    <w:rsid w:val="0086548A"/>
    <w:rsid w:val="00865BBD"/>
    <w:rsid w:val="0087101E"/>
    <w:rsid w:val="00877E48"/>
    <w:rsid w:val="00882128"/>
    <w:rsid w:val="00893FB8"/>
    <w:rsid w:val="00895A6F"/>
    <w:rsid w:val="00895ACE"/>
    <w:rsid w:val="008A1657"/>
    <w:rsid w:val="008A4012"/>
    <w:rsid w:val="008A7F48"/>
    <w:rsid w:val="008B031E"/>
    <w:rsid w:val="008B3884"/>
    <w:rsid w:val="008C3861"/>
    <w:rsid w:val="008C6081"/>
    <w:rsid w:val="008C6C14"/>
    <w:rsid w:val="008D24F6"/>
    <w:rsid w:val="008D3378"/>
    <w:rsid w:val="008D5D3C"/>
    <w:rsid w:val="008E2047"/>
    <w:rsid w:val="008E28BA"/>
    <w:rsid w:val="008F20FB"/>
    <w:rsid w:val="008F3382"/>
    <w:rsid w:val="008F550C"/>
    <w:rsid w:val="0090314C"/>
    <w:rsid w:val="0090356A"/>
    <w:rsid w:val="00904B12"/>
    <w:rsid w:val="009122FA"/>
    <w:rsid w:val="00913545"/>
    <w:rsid w:val="00916C54"/>
    <w:rsid w:val="00926670"/>
    <w:rsid w:val="00930121"/>
    <w:rsid w:val="00930B69"/>
    <w:rsid w:val="009363B8"/>
    <w:rsid w:val="00937F5C"/>
    <w:rsid w:val="009406DC"/>
    <w:rsid w:val="0094160C"/>
    <w:rsid w:val="00942D0E"/>
    <w:rsid w:val="00942DA0"/>
    <w:rsid w:val="00945394"/>
    <w:rsid w:val="00947E5E"/>
    <w:rsid w:val="00954030"/>
    <w:rsid w:val="00956581"/>
    <w:rsid w:val="00960F1C"/>
    <w:rsid w:val="0096271E"/>
    <w:rsid w:val="00975C1A"/>
    <w:rsid w:val="00975D88"/>
    <w:rsid w:val="009870BE"/>
    <w:rsid w:val="009871BF"/>
    <w:rsid w:val="00991226"/>
    <w:rsid w:val="00993F6C"/>
    <w:rsid w:val="00994B9F"/>
    <w:rsid w:val="009952F8"/>
    <w:rsid w:val="0099556D"/>
    <w:rsid w:val="00997B9F"/>
    <w:rsid w:val="009B1F57"/>
    <w:rsid w:val="009B51EF"/>
    <w:rsid w:val="009B5597"/>
    <w:rsid w:val="009C0719"/>
    <w:rsid w:val="009D5B20"/>
    <w:rsid w:val="009E3214"/>
    <w:rsid w:val="009F12EB"/>
    <w:rsid w:val="009F3BF0"/>
    <w:rsid w:val="009F4A43"/>
    <w:rsid w:val="009F4D0C"/>
    <w:rsid w:val="00A05380"/>
    <w:rsid w:val="00A11A30"/>
    <w:rsid w:val="00A12C05"/>
    <w:rsid w:val="00A15B70"/>
    <w:rsid w:val="00A20705"/>
    <w:rsid w:val="00A20806"/>
    <w:rsid w:val="00A22F29"/>
    <w:rsid w:val="00A27BA4"/>
    <w:rsid w:val="00A320D9"/>
    <w:rsid w:val="00A33BA3"/>
    <w:rsid w:val="00A373BB"/>
    <w:rsid w:val="00A55777"/>
    <w:rsid w:val="00A603C9"/>
    <w:rsid w:val="00A607DA"/>
    <w:rsid w:val="00A640A5"/>
    <w:rsid w:val="00A65D0E"/>
    <w:rsid w:val="00A66859"/>
    <w:rsid w:val="00A66AAD"/>
    <w:rsid w:val="00A67FFB"/>
    <w:rsid w:val="00A717C5"/>
    <w:rsid w:val="00A721B1"/>
    <w:rsid w:val="00A832A5"/>
    <w:rsid w:val="00A9093C"/>
    <w:rsid w:val="00A9146D"/>
    <w:rsid w:val="00A91C0B"/>
    <w:rsid w:val="00A925A7"/>
    <w:rsid w:val="00A927D3"/>
    <w:rsid w:val="00AA2F01"/>
    <w:rsid w:val="00AA3ABD"/>
    <w:rsid w:val="00AA3E73"/>
    <w:rsid w:val="00AA5228"/>
    <w:rsid w:val="00AA6F9D"/>
    <w:rsid w:val="00AB077D"/>
    <w:rsid w:val="00AB2F7B"/>
    <w:rsid w:val="00AB42BE"/>
    <w:rsid w:val="00AB4A49"/>
    <w:rsid w:val="00AB6CEF"/>
    <w:rsid w:val="00AB7E50"/>
    <w:rsid w:val="00AB7F3C"/>
    <w:rsid w:val="00AC0595"/>
    <w:rsid w:val="00AC1E73"/>
    <w:rsid w:val="00AC25D3"/>
    <w:rsid w:val="00AC649C"/>
    <w:rsid w:val="00AC6AB1"/>
    <w:rsid w:val="00AC7D51"/>
    <w:rsid w:val="00AD26CC"/>
    <w:rsid w:val="00AD6799"/>
    <w:rsid w:val="00AD6946"/>
    <w:rsid w:val="00AE4720"/>
    <w:rsid w:val="00AF1832"/>
    <w:rsid w:val="00AF29FB"/>
    <w:rsid w:val="00AF2E40"/>
    <w:rsid w:val="00AF33F0"/>
    <w:rsid w:val="00AF5B7F"/>
    <w:rsid w:val="00B002B7"/>
    <w:rsid w:val="00B1175C"/>
    <w:rsid w:val="00B14369"/>
    <w:rsid w:val="00B150AD"/>
    <w:rsid w:val="00B15840"/>
    <w:rsid w:val="00B1753E"/>
    <w:rsid w:val="00B32C27"/>
    <w:rsid w:val="00B353D8"/>
    <w:rsid w:val="00B3629F"/>
    <w:rsid w:val="00B50562"/>
    <w:rsid w:val="00B50619"/>
    <w:rsid w:val="00B53D71"/>
    <w:rsid w:val="00B569D6"/>
    <w:rsid w:val="00B6011B"/>
    <w:rsid w:val="00B6069B"/>
    <w:rsid w:val="00B61DCB"/>
    <w:rsid w:val="00B64D79"/>
    <w:rsid w:val="00B653BF"/>
    <w:rsid w:val="00B65FD4"/>
    <w:rsid w:val="00B7238E"/>
    <w:rsid w:val="00B7507E"/>
    <w:rsid w:val="00B800BA"/>
    <w:rsid w:val="00B81810"/>
    <w:rsid w:val="00B82401"/>
    <w:rsid w:val="00B910EC"/>
    <w:rsid w:val="00B92EE8"/>
    <w:rsid w:val="00BA0147"/>
    <w:rsid w:val="00BA2067"/>
    <w:rsid w:val="00BA226C"/>
    <w:rsid w:val="00BA3960"/>
    <w:rsid w:val="00BA3FF7"/>
    <w:rsid w:val="00BA7CBE"/>
    <w:rsid w:val="00BB3024"/>
    <w:rsid w:val="00BB36CF"/>
    <w:rsid w:val="00BB6A20"/>
    <w:rsid w:val="00BC291A"/>
    <w:rsid w:val="00BD1FD7"/>
    <w:rsid w:val="00BD3BB6"/>
    <w:rsid w:val="00BE1BCC"/>
    <w:rsid w:val="00BE1E8E"/>
    <w:rsid w:val="00BE2363"/>
    <w:rsid w:val="00BE2790"/>
    <w:rsid w:val="00BE3499"/>
    <w:rsid w:val="00BE3C62"/>
    <w:rsid w:val="00BE4972"/>
    <w:rsid w:val="00BE77FD"/>
    <w:rsid w:val="00BE797D"/>
    <w:rsid w:val="00BF0D32"/>
    <w:rsid w:val="00BF22DF"/>
    <w:rsid w:val="00BF6A3A"/>
    <w:rsid w:val="00BF700C"/>
    <w:rsid w:val="00C02E7A"/>
    <w:rsid w:val="00C0323B"/>
    <w:rsid w:val="00C066E2"/>
    <w:rsid w:val="00C06F1D"/>
    <w:rsid w:val="00C14CEF"/>
    <w:rsid w:val="00C16550"/>
    <w:rsid w:val="00C20BDE"/>
    <w:rsid w:val="00C20BE2"/>
    <w:rsid w:val="00C24943"/>
    <w:rsid w:val="00C2514E"/>
    <w:rsid w:val="00C27C14"/>
    <w:rsid w:val="00C3159B"/>
    <w:rsid w:val="00C3661D"/>
    <w:rsid w:val="00C45D0A"/>
    <w:rsid w:val="00C56CAC"/>
    <w:rsid w:val="00C657D7"/>
    <w:rsid w:val="00C6637E"/>
    <w:rsid w:val="00C7363B"/>
    <w:rsid w:val="00C77AC6"/>
    <w:rsid w:val="00C8386F"/>
    <w:rsid w:val="00C90EEE"/>
    <w:rsid w:val="00C91F37"/>
    <w:rsid w:val="00CA0F2B"/>
    <w:rsid w:val="00CA13E2"/>
    <w:rsid w:val="00CA1ABF"/>
    <w:rsid w:val="00CA3CDA"/>
    <w:rsid w:val="00CA5D89"/>
    <w:rsid w:val="00CA6B56"/>
    <w:rsid w:val="00CB0593"/>
    <w:rsid w:val="00CB0EE6"/>
    <w:rsid w:val="00CB2B49"/>
    <w:rsid w:val="00CB3AFA"/>
    <w:rsid w:val="00CB5A82"/>
    <w:rsid w:val="00CC37D3"/>
    <w:rsid w:val="00CD046A"/>
    <w:rsid w:val="00CD16ED"/>
    <w:rsid w:val="00CF7966"/>
    <w:rsid w:val="00D022E3"/>
    <w:rsid w:val="00D10A1D"/>
    <w:rsid w:val="00D15407"/>
    <w:rsid w:val="00D157F8"/>
    <w:rsid w:val="00D16B27"/>
    <w:rsid w:val="00D2628E"/>
    <w:rsid w:val="00D27C66"/>
    <w:rsid w:val="00D33A62"/>
    <w:rsid w:val="00D3723C"/>
    <w:rsid w:val="00D421A4"/>
    <w:rsid w:val="00D440E3"/>
    <w:rsid w:val="00D45D23"/>
    <w:rsid w:val="00D47784"/>
    <w:rsid w:val="00D734C4"/>
    <w:rsid w:val="00D75333"/>
    <w:rsid w:val="00D83286"/>
    <w:rsid w:val="00D87EDD"/>
    <w:rsid w:val="00D92F8E"/>
    <w:rsid w:val="00D93A62"/>
    <w:rsid w:val="00D93D10"/>
    <w:rsid w:val="00D973A4"/>
    <w:rsid w:val="00D97ACE"/>
    <w:rsid w:val="00D97CFD"/>
    <w:rsid w:val="00DA2FCB"/>
    <w:rsid w:val="00DA324F"/>
    <w:rsid w:val="00DA338E"/>
    <w:rsid w:val="00DA4F94"/>
    <w:rsid w:val="00DA6E1B"/>
    <w:rsid w:val="00DB4628"/>
    <w:rsid w:val="00DC4630"/>
    <w:rsid w:val="00DC5B24"/>
    <w:rsid w:val="00DD0BEC"/>
    <w:rsid w:val="00DD7B58"/>
    <w:rsid w:val="00DE29EA"/>
    <w:rsid w:val="00DE3BF8"/>
    <w:rsid w:val="00DE3E19"/>
    <w:rsid w:val="00DE4223"/>
    <w:rsid w:val="00DE57FC"/>
    <w:rsid w:val="00DE6B87"/>
    <w:rsid w:val="00DF2D91"/>
    <w:rsid w:val="00E01921"/>
    <w:rsid w:val="00E03AB9"/>
    <w:rsid w:val="00E1142F"/>
    <w:rsid w:val="00E13C75"/>
    <w:rsid w:val="00E3511A"/>
    <w:rsid w:val="00E36A86"/>
    <w:rsid w:val="00E402DC"/>
    <w:rsid w:val="00E408CF"/>
    <w:rsid w:val="00E41103"/>
    <w:rsid w:val="00E42E05"/>
    <w:rsid w:val="00E43B1F"/>
    <w:rsid w:val="00E448F8"/>
    <w:rsid w:val="00E46E6A"/>
    <w:rsid w:val="00E516D3"/>
    <w:rsid w:val="00E61E56"/>
    <w:rsid w:val="00E65090"/>
    <w:rsid w:val="00E65639"/>
    <w:rsid w:val="00E70DDD"/>
    <w:rsid w:val="00E72F5F"/>
    <w:rsid w:val="00E75DC3"/>
    <w:rsid w:val="00E77D42"/>
    <w:rsid w:val="00E834A9"/>
    <w:rsid w:val="00E85E95"/>
    <w:rsid w:val="00E96D1E"/>
    <w:rsid w:val="00EA22D6"/>
    <w:rsid w:val="00EA47E9"/>
    <w:rsid w:val="00EA69C5"/>
    <w:rsid w:val="00EB3333"/>
    <w:rsid w:val="00EB5386"/>
    <w:rsid w:val="00EB7AFC"/>
    <w:rsid w:val="00EC4E6C"/>
    <w:rsid w:val="00EC6812"/>
    <w:rsid w:val="00ED01B2"/>
    <w:rsid w:val="00ED1B90"/>
    <w:rsid w:val="00ED7EC1"/>
    <w:rsid w:val="00EE3DE1"/>
    <w:rsid w:val="00EE47D8"/>
    <w:rsid w:val="00EF65C6"/>
    <w:rsid w:val="00EF6618"/>
    <w:rsid w:val="00F05C85"/>
    <w:rsid w:val="00F06653"/>
    <w:rsid w:val="00F068CF"/>
    <w:rsid w:val="00F06A43"/>
    <w:rsid w:val="00F1149B"/>
    <w:rsid w:val="00F17717"/>
    <w:rsid w:val="00F20B00"/>
    <w:rsid w:val="00F227C1"/>
    <w:rsid w:val="00F26787"/>
    <w:rsid w:val="00F274E1"/>
    <w:rsid w:val="00F30B64"/>
    <w:rsid w:val="00F42664"/>
    <w:rsid w:val="00F460A6"/>
    <w:rsid w:val="00F50007"/>
    <w:rsid w:val="00F5022F"/>
    <w:rsid w:val="00F51F7B"/>
    <w:rsid w:val="00F53C25"/>
    <w:rsid w:val="00F54AA0"/>
    <w:rsid w:val="00F56BF8"/>
    <w:rsid w:val="00F614D0"/>
    <w:rsid w:val="00F61A1C"/>
    <w:rsid w:val="00F6228B"/>
    <w:rsid w:val="00F64172"/>
    <w:rsid w:val="00F64A27"/>
    <w:rsid w:val="00F668A3"/>
    <w:rsid w:val="00F70802"/>
    <w:rsid w:val="00F73036"/>
    <w:rsid w:val="00F73E44"/>
    <w:rsid w:val="00F80A0A"/>
    <w:rsid w:val="00F81EFD"/>
    <w:rsid w:val="00F8247F"/>
    <w:rsid w:val="00F8526E"/>
    <w:rsid w:val="00F8673C"/>
    <w:rsid w:val="00F9163B"/>
    <w:rsid w:val="00F94AD5"/>
    <w:rsid w:val="00F95F07"/>
    <w:rsid w:val="00F97309"/>
    <w:rsid w:val="00FA305B"/>
    <w:rsid w:val="00FA5231"/>
    <w:rsid w:val="00FB6346"/>
    <w:rsid w:val="00FC1F83"/>
    <w:rsid w:val="00FC30D8"/>
    <w:rsid w:val="00FC314B"/>
    <w:rsid w:val="00FD7F44"/>
    <w:rsid w:val="00FE0B10"/>
    <w:rsid w:val="00FE0FC4"/>
    <w:rsid w:val="00FE355C"/>
    <w:rsid w:val="00FE4FB4"/>
    <w:rsid w:val="00FF0485"/>
    <w:rsid w:val="00FF1EBB"/>
    <w:rsid w:val="00FF2F86"/>
    <w:rsid w:val="00FF33BA"/>
    <w:rsid w:val="00FF3F6A"/>
    <w:rsid w:val="00FF487A"/>
    <w:rsid w:val="00FF4B2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03DF"/>
    <w:pPr>
      <w:keepNext/>
      <w:spacing w:after="0" w:line="240" w:lineRule="auto"/>
      <w:jc w:val="center"/>
      <w:outlineLvl w:val="0"/>
    </w:pPr>
    <w:rPr>
      <w:rFonts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103DF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03DF"/>
    <w:pPr>
      <w:keepNext/>
      <w:spacing w:after="0" w:line="240" w:lineRule="auto"/>
      <w:jc w:val="center"/>
      <w:outlineLvl w:val="2"/>
    </w:pPr>
    <w:rPr>
      <w:rFonts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103DF"/>
    <w:pPr>
      <w:keepNext/>
      <w:spacing w:after="0" w:line="240" w:lineRule="auto"/>
      <w:outlineLvl w:val="3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03DF"/>
    <w:pPr>
      <w:keepNext/>
      <w:spacing w:after="0" w:line="240" w:lineRule="auto"/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B4FF5"/>
    <w:pPr>
      <w:keepNext/>
      <w:spacing w:after="0" w:line="240" w:lineRule="auto"/>
      <w:outlineLvl w:val="5"/>
    </w:pPr>
    <w:rPr>
      <w:rFonts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5B4FF5"/>
    <w:pPr>
      <w:keepNext/>
      <w:spacing w:after="0" w:line="240" w:lineRule="auto"/>
      <w:jc w:val="center"/>
      <w:outlineLvl w:val="6"/>
    </w:pPr>
    <w:rPr>
      <w:rFonts w:cs="Times New Roman"/>
      <w:b/>
      <w:bCs/>
      <w:sz w:val="28"/>
      <w:szCs w:val="28"/>
      <w:u w:val="single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B4FF5"/>
    <w:pPr>
      <w:keepNext/>
      <w:spacing w:after="0" w:line="240" w:lineRule="auto"/>
      <w:ind w:left="142"/>
      <w:outlineLvl w:val="7"/>
    </w:pPr>
    <w:rPr>
      <w:rFonts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5B4FF5"/>
    <w:pPr>
      <w:keepNext/>
      <w:spacing w:after="0" w:line="240" w:lineRule="auto"/>
      <w:outlineLvl w:val="8"/>
    </w:pPr>
    <w:rPr>
      <w:rFonts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3DF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5103D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5103DF"/>
    <w:rPr>
      <w:rFonts w:ascii="Times New Roman" w:hAnsi="Times New Roman" w:cs="Times New Roman"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5103DF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5103DF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character" w:customStyle="1" w:styleId="70">
    <w:name w:val="Заголовок 7 Знак"/>
    <w:basedOn w:val="a0"/>
    <w:link w:val="7"/>
    <w:uiPriority w:val="99"/>
    <w:locked/>
    <w:rsid w:val="005B4FF5"/>
    <w:rPr>
      <w:rFonts w:ascii="Times New Roman" w:hAnsi="Times New Roman" w:cs="Times New Roman"/>
      <w:b/>
      <w:bCs/>
      <w:sz w:val="20"/>
      <w:szCs w:val="20"/>
      <w:u w:val="single"/>
      <w:lang w:val="uk-UA"/>
    </w:rPr>
  </w:style>
  <w:style w:type="character" w:customStyle="1" w:styleId="80">
    <w:name w:val="Заголовок 8 Знак"/>
    <w:basedOn w:val="a0"/>
    <w:link w:val="8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9"/>
    <w:locked/>
    <w:rsid w:val="005B4FF5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3">
    <w:name w:val="Body Text Indent"/>
    <w:basedOn w:val="a"/>
    <w:link w:val="a4"/>
    <w:uiPriority w:val="99"/>
    <w:rsid w:val="005103DF"/>
    <w:pPr>
      <w:spacing w:after="0" w:line="240" w:lineRule="auto"/>
      <w:ind w:firstLine="709"/>
      <w:jc w:val="both"/>
    </w:pPr>
    <w:rPr>
      <w:rFonts w:cs="Times New Roman"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103DF"/>
    <w:rPr>
      <w:rFonts w:ascii="Times New Roman" w:hAnsi="Times New Roman"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5103DF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103DF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5B4FF5"/>
    <w:pPr>
      <w:spacing w:after="0" w:line="240" w:lineRule="auto"/>
      <w:jc w:val="center"/>
    </w:pPr>
    <w:rPr>
      <w:rFonts w:cs="Times New Roman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locked/>
    <w:rsid w:val="005B4FF5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7">
    <w:name w:val="Body Text"/>
    <w:basedOn w:val="a"/>
    <w:link w:val="a8"/>
    <w:uiPriority w:val="99"/>
    <w:rsid w:val="005B4FF5"/>
    <w:pPr>
      <w:spacing w:after="0" w:line="360" w:lineRule="auto"/>
    </w:pPr>
    <w:rPr>
      <w:rFonts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9">
    <w:name w:val="Subtitle"/>
    <w:basedOn w:val="a"/>
    <w:link w:val="aa"/>
    <w:uiPriority w:val="99"/>
    <w:qFormat/>
    <w:rsid w:val="005B4FF5"/>
    <w:pPr>
      <w:spacing w:after="0" w:line="240" w:lineRule="auto"/>
      <w:ind w:left="567" w:firstLine="425"/>
      <w:jc w:val="center"/>
    </w:pPr>
    <w:rPr>
      <w:rFonts w:cs="Times New Roman"/>
      <w:b/>
      <w:bCs/>
      <w:sz w:val="28"/>
      <w:szCs w:val="28"/>
      <w:u w:val="single"/>
      <w:lang w:val="uk-UA"/>
    </w:rPr>
  </w:style>
  <w:style w:type="character" w:customStyle="1" w:styleId="aa">
    <w:name w:val="Подзаголовок Знак"/>
    <w:basedOn w:val="a0"/>
    <w:link w:val="a9"/>
    <w:uiPriority w:val="99"/>
    <w:locked/>
    <w:rsid w:val="005B4FF5"/>
    <w:rPr>
      <w:rFonts w:ascii="Times New Roman" w:hAnsi="Times New Roman" w:cs="Times New Roman"/>
      <w:b/>
      <w:bCs/>
      <w:sz w:val="20"/>
      <w:szCs w:val="20"/>
      <w:u w:val="single"/>
      <w:lang w:val="uk-UA"/>
    </w:rPr>
  </w:style>
  <w:style w:type="paragraph" w:styleId="ab">
    <w:name w:val="header"/>
    <w:basedOn w:val="a"/>
    <w:link w:val="ac"/>
    <w:uiPriority w:val="99"/>
    <w:rsid w:val="005B4FF5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customStyle="1" w:styleId="FR3">
    <w:name w:val="FR3"/>
    <w:uiPriority w:val="99"/>
    <w:rsid w:val="005B4FF5"/>
    <w:pPr>
      <w:widowControl w:val="0"/>
    </w:pPr>
    <w:rPr>
      <w:rFonts w:ascii="Arial" w:hAnsi="Arial" w:cs="Arial"/>
      <w:sz w:val="32"/>
      <w:szCs w:val="32"/>
      <w:lang w:val="uk-UA"/>
    </w:rPr>
  </w:style>
  <w:style w:type="paragraph" w:customStyle="1" w:styleId="FR4">
    <w:name w:val="FR4"/>
    <w:uiPriority w:val="99"/>
    <w:rsid w:val="005B4FF5"/>
    <w:pPr>
      <w:widowControl w:val="0"/>
      <w:spacing w:before="260" w:line="340" w:lineRule="auto"/>
    </w:pPr>
    <w:rPr>
      <w:rFonts w:ascii="Arial" w:hAnsi="Arial" w:cs="Arial"/>
      <w:b/>
      <w:bCs/>
      <w:lang w:val="uk-UA"/>
    </w:rPr>
  </w:style>
  <w:style w:type="paragraph" w:customStyle="1" w:styleId="FR5">
    <w:name w:val="FR5"/>
    <w:uiPriority w:val="99"/>
    <w:rsid w:val="005B4FF5"/>
    <w:pPr>
      <w:widowControl w:val="0"/>
      <w:spacing w:before="220"/>
    </w:pPr>
    <w:rPr>
      <w:b/>
      <w:bCs/>
      <w:sz w:val="12"/>
      <w:szCs w:val="12"/>
      <w:lang w:val="en-US"/>
    </w:rPr>
  </w:style>
  <w:style w:type="paragraph" w:styleId="31">
    <w:name w:val="Body Text Indent 3"/>
    <w:basedOn w:val="a"/>
    <w:link w:val="32"/>
    <w:uiPriority w:val="99"/>
    <w:rsid w:val="005B4FF5"/>
    <w:pPr>
      <w:widowControl w:val="0"/>
      <w:spacing w:after="0" w:line="260" w:lineRule="auto"/>
      <w:ind w:right="200" w:firstLine="640"/>
      <w:jc w:val="both"/>
    </w:pPr>
    <w:rPr>
      <w:rFonts w:cs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B4FF5"/>
    <w:rPr>
      <w:rFonts w:ascii="Times New Roman" w:hAnsi="Times New Roman" w:cs="Times New Roman"/>
      <w:snapToGrid w:val="0"/>
      <w:sz w:val="20"/>
      <w:szCs w:val="20"/>
      <w:lang w:val="uk-UA"/>
    </w:rPr>
  </w:style>
  <w:style w:type="paragraph" w:customStyle="1" w:styleId="FR2">
    <w:name w:val="FR2"/>
    <w:uiPriority w:val="99"/>
    <w:rsid w:val="005B4FF5"/>
    <w:pPr>
      <w:widowControl w:val="0"/>
      <w:spacing w:before="220"/>
      <w:ind w:right="200"/>
      <w:jc w:val="center"/>
    </w:pPr>
    <w:rPr>
      <w:sz w:val="32"/>
      <w:szCs w:val="32"/>
      <w:lang w:val="uk-UA"/>
    </w:rPr>
  </w:style>
  <w:style w:type="paragraph" w:styleId="33">
    <w:name w:val="Body Text 3"/>
    <w:basedOn w:val="a"/>
    <w:link w:val="34"/>
    <w:uiPriority w:val="99"/>
    <w:rsid w:val="005B4FF5"/>
    <w:pPr>
      <w:spacing w:after="0" w:line="240" w:lineRule="auto"/>
      <w:jc w:val="center"/>
    </w:pPr>
    <w:rPr>
      <w:rFonts w:cs="Times New Roman"/>
      <w:sz w:val="28"/>
      <w:szCs w:val="28"/>
      <w:lang w:val="uk-UA"/>
    </w:rPr>
  </w:style>
  <w:style w:type="character" w:customStyle="1" w:styleId="34">
    <w:name w:val="Основной текст 3 Знак"/>
    <w:basedOn w:val="a0"/>
    <w:link w:val="33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d">
    <w:name w:val="footer"/>
    <w:basedOn w:val="a"/>
    <w:link w:val="ae"/>
    <w:uiPriority w:val="99"/>
    <w:rsid w:val="005B4FF5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  <w:lang w:val="uk-UA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character" w:styleId="af">
    <w:name w:val="page number"/>
    <w:basedOn w:val="a0"/>
    <w:uiPriority w:val="99"/>
    <w:rsid w:val="005B4FF5"/>
  </w:style>
  <w:style w:type="character" w:customStyle="1" w:styleId="af0">
    <w:name w:val="Схема документа Знак"/>
    <w:basedOn w:val="a0"/>
    <w:link w:val="af1"/>
    <w:uiPriority w:val="99"/>
    <w:locked/>
    <w:rsid w:val="005B4FF5"/>
    <w:rPr>
      <w:rFonts w:ascii="Tahoma" w:hAnsi="Tahoma" w:cs="Tahoma"/>
      <w:sz w:val="20"/>
      <w:szCs w:val="20"/>
      <w:shd w:val="clear" w:color="auto" w:fill="000080"/>
      <w:lang w:val="uk-UA"/>
    </w:rPr>
  </w:style>
  <w:style w:type="paragraph" w:styleId="af1">
    <w:name w:val="Document Map"/>
    <w:basedOn w:val="a"/>
    <w:link w:val="af0"/>
    <w:uiPriority w:val="99"/>
    <w:semiHidden/>
    <w:rsid w:val="005B4FF5"/>
    <w:pPr>
      <w:shd w:val="clear" w:color="auto" w:fill="000080"/>
      <w:spacing w:after="0" w:line="240" w:lineRule="auto"/>
    </w:pPr>
    <w:rPr>
      <w:rFonts w:ascii="Tahoma" w:hAnsi="Tahoma" w:cs="Tahoma"/>
      <w:sz w:val="28"/>
      <w:szCs w:val="28"/>
      <w:lang w:val="uk-UA"/>
    </w:rPr>
  </w:style>
  <w:style w:type="character" w:customStyle="1" w:styleId="DocumentMapChar1">
    <w:name w:val="Document Map Char1"/>
    <w:basedOn w:val="a0"/>
    <w:uiPriority w:val="99"/>
    <w:semiHidden/>
    <w:rsid w:val="003A7CE3"/>
    <w:rPr>
      <w:rFonts w:ascii="Times New Roman" w:hAnsi="Times New Roman"/>
      <w:sz w:val="0"/>
      <w:szCs w:val="0"/>
    </w:rPr>
  </w:style>
  <w:style w:type="paragraph" w:styleId="af2">
    <w:name w:val="List"/>
    <w:basedOn w:val="a"/>
    <w:uiPriority w:val="99"/>
    <w:rsid w:val="005B4FF5"/>
    <w:pPr>
      <w:spacing w:after="0" w:line="240" w:lineRule="auto"/>
      <w:ind w:left="283" w:hanging="283"/>
    </w:pPr>
    <w:rPr>
      <w:rFonts w:cs="Times New Roman"/>
      <w:sz w:val="28"/>
      <w:szCs w:val="28"/>
      <w:lang w:val="uk-UA"/>
    </w:rPr>
  </w:style>
  <w:style w:type="paragraph" w:styleId="23">
    <w:name w:val="List 2"/>
    <w:basedOn w:val="a"/>
    <w:uiPriority w:val="99"/>
    <w:rsid w:val="005B4FF5"/>
    <w:pPr>
      <w:spacing w:after="0" w:line="240" w:lineRule="auto"/>
      <w:ind w:left="566" w:hanging="283"/>
    </w:pPr>
    <w:rPr>
      <w:rFonts w:cs="Times New Roman"/>
      <w:sz w:val="28"/>
      <w:szCs w:val="28"/>
      <w:lang w:val="uk-UA"/>
    </w:rPr>
  </w:style>
  <w:style w:type="paragraph" w:styleId="af3">
    <w:name w:val="Date"/>
    <w:basedOn w:val="a"/>
    <w:next w:val="a"/>
    <w:link w:val="af4"/>
    <w:uiPriority w:val="99"/>
    <w:rsid w:val="005B4FF5"/>
    <w:pPr>
      <w:spacing w:after="0" w:line="240" w:lineRule="auto"/>
    </w:pPr>
    <w:rPr>
      <w:rFonts w:cs="Times New Roman"/>
      <w:sz w:val="28"/>
      <w:szCs w:val="28"/>
      <w:lang w:val="uk-UA"/>
    </w:rPr>
  </w:style>
  <w:style w:type="character" w:customStyle="1" w:styleId="af4">
    <w:name w:val="Дата Знак"/>
    <w:basedOn w:val="a0"/>
    <w:link w:val="af3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f5">
    <w:name w:val="List Continue"/>
    <w:basedOn w:val="a"/>
    <w:uiPriority w:val="99"/>
    <w:rsid w:val="005B4FF5"/>
    <w:pPr>
      <w:spacing w:after="120" w:line="240" w:lineRule="auto"/>
      <w:ind w:left="283"/>
    </w:pPr>
    <w:rPr>
      <w:rFonts w:cs="Times New Roman"/>
      <w:sz w:val="28"/>
      <w:szCs w:val="28"/>
      <w:lang w:val="uk-UA"/>
    </w:rPr>
  </w:style>
  <w:style w:type="paragraph" w:styleId="24">
    <w:name w:val="List Continue 2"/>
    <w:basedOn w:val="a"/>
    <w:uiPriority w:val="99"/>
    <w:rsid w:val="005B4FF5"/>
    <w:pPr>
      <w:spacing w:after="120" w:line="240" w:lineRule="auto"/>
      <w:ind w:left="566"/>
    </w:pPr>
    <w:rPr>
      <w:rFonts w:cs="Times New Roman"/>
      <w:sz w:val="28"/>
      <w:szCs w:val="28"/>
      <w:lang w:val="uk-UA"/>
    </w:rPr>
  </w:style>
  <w:style w:type="paragraph" w:styleId="af6">
    <w:name w:val="caption"/>
    <w:basedOn w:val="a"/>
    <w:next w:val="a"/>
    <w:uiPriority w:val="99"/>
    <w:qFormat/>
    <w:rsid w:val="005B4FF5"/>
    <w:pPr>
      <w:spacing w:before="120" w:after="120" w:line="240" w:lineRule="auto"/>
    </w:pPr>
    <w:rPr>
      <w:rFonts w:cs="Times New Roman"/>
      <w:b/>
      <w:bCs/>
      <w:sz w:val="28"/>
      <w:szCs w:val="28"/>
      <w:lang w:val="uk-UA"/>
    </w:rPr>
  </w:style>
  <w:style w:type="paragraph" w:styleId="af7">
    <w:name w:val="footnote text"/>
    <w:basedOn w:val="a"/>
    <w:link w:val="af8"/>
    <w:uiPriority w:val="99"/>
    <w:semiHidden/>
    <w:rsid w:val="005B4FF5"/>
    <w:pPr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f8">
    <w:name w:val="Текст сноски Знак"/>
    <w:basedOn w:val="a0"/>
    <w:link w:val="af7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f9">
    <w:name w:val="Block Text"/>
    <w:basedOn w:val="a"/>
    <w:uiPriority w:val="99"/>
    <w:rsid w:val="005B4FF5"/>
    <w:pPr>
      <w:widowControl w:val="0"/>
      <w:spacing w:before="220" w:after="0" w:line="260" w:lineRule="auto"/>
      <w:ind w:left="80" w:right="5800"/>
    </w:pPr>
    <w:rPr>
      <w:rFonts w:cs="Times New Roman"/>
      <w:sz w:val="24"/>
      <w:szCs w:val="24"/>
      <w:lang w:val="uk-UA"/>
    </w:rPr>
  </w:style>
  <w:style w:type="paragraph" w:styleId="25">
    <w:name w:val="Body Text 2"/>
    <w:basedOn w:val="a"/>
    <w:link w:val="26"/>
    <w:uiPriority w:val="99"/>
    <w:rsid w:val="005B4FF5"/>
    <w:pPr>
      <w:spacing w:after="0" w:line="240" w:lineRule="auto"/>
      <w:jc w:val="center"/>
    </w:pPr>
    <w:rPr>
      <w:rFonts w:cs="Times New Roman"/>
      <w:i/>
      <w:iCs/>
      <w:sz w:val="28"/>
      <w:szCs w:val="28"/>
      <w:lang w:val="uk-UA"/>
    </w:rPr>
  </w:style>
  <w:style w:type="character" w:customStyle="1" w:styleId="26">
    <w:name w:val="Основной текст 2 Знак"/>
    <w:basedOn w:val="a0"/>
    <w:link w:val="25"/>
    <w:uiPriority w:val="99"/>
    <w:locked/>
    <w:rsid w:val="005B4FF5"/>
    <w:rPr>
      <w:rFonts w:ascii="Times New Roman" w:hAnsi="Times New Roman" w:cs="Times New Roman"/>
      <w:i/>
      <w:iCs/>
      <w:sz w:val="20"/>
      <w:szCs w:val="20"/>
      <w:lang w:val="uk-UA"/>
    </w:rPr>
  </w:style>
  <w:style w:type="paragraph" w:styleId="afa">
    <w:name w:val="Normal (Web)"/>
    <w:basedOn w:val="a"/>
    <w:uiPriority w:val="99"/>
    <w:rsid w:val="005B4FF5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/>
    </w:rPr>
  </w:style>
  <w:style w:type="character" w:styleId="afb">
    <w:name w:val="Hyperlink"/>
    <w:basedOn w:val="a0"/>
    <w:uiPriority w:val="99"/>
    <w:rsid w:val="005B4FF5"/>
    <w:rPr>
      <w:color w:val="0000FF"/>
      <w:u w:val="single"/>
    </w:rPr>
  </w:style>
  <w:style w:type="character" w:customStyle="1" w:styleId="afc">
    <w:name w:val="Текст примечания Знак"/>
    <w:basedOn w:val="a0"/>
    <w:link w:val="afd"/>
    <w:uiPriority w:val="99"/>
    <w:semiHidden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fd">
    <w:name w:val="annotation text"/>
    <w:basedOn w:val="a"/>
    <w:link w:val="afc"/>
    <w:uiPriority w:val="99"/>
    <w:semiHidden/>
    <w:rsid w:val="005B4FF5"/>
    <w:pPr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CommentTextChar1">
    <w:name w:val="Comment Text Char1"/>
    <w:basedOn w:val="a0"/>
    <w:uiPriority w:val="99"/>
    <w:semiHidden/>
    <w:rsid w:val="003A7CE3"/>
    <w:rPr>
      <w:rFonts w:cs="Calibri"/>
      <w:sz w:val="20"/>
      <w:szCs w:val="20"/>
    </w:rPr>
  </w:style>
  <w:style w:type="paragraph" w:styleId="afe">
    <w:name w:val="List Bullet"/>
    <w:basedOn w:val="a"/>
    <w:autoRedefine/>
    <w:uiPriority w:val="99"/>
    <w:rsid w:val="005B4FF5"/>
    <w:pPr>
      <w:tabs>
        <w:tab w:val="num" w:pos="360"/>
      </w:tabs>
      <w:spacing w:after="0" w:line="240" w:lineRule="auto"/>
      <w:ind w:left="360" w:hanging="360"/>
    </w:pPr>
    <w:rPr>
      <w:rFonts w:cs="Times New Roman"/>
      <w:sz w:val="20"/>
      <w:szCs w:val="20"/>
      <w:lang w:val="uk-UA"/>
    </w:rPr>
  </w:style>
  <w:style w:type="character" w:customStyle="1" w:styleId="aff">
    <w:name w:val="Текст выноски Знак"/>
    <w:basedOn w:val="a0"/>
    <w:link w:val="aff0"/>
    <w:uiPriority w:val="99"/>
    <w:semiHidden/>
    <w:locked/>
    <w:rsid w:val="005B4FF5"/>
    <w:rPr>
      <w:rFonts w:ascii="Tahoma" w:hAnsi="Tahoma" w:cs="Tahoma"/>
      <w:sz w:val="16"/>
      <w:szCs w:val="16"/>
      <w:lang w:val="uk-UA"/>
    </w:rPr>
  </w:style>
  <w:style w:type="paragraph" w:styleId="aff0">
    <w:name w:val="Balloon Text"/>
    <w:basedOn w:val="a"/>
    <w:link w:val="aff"/>
    <w:uiPriority w:val="99"/>
    <w:semiHidden/>
    <w:rsid w:val="005B4FF5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BalloonTextChar1">
    <w:name w:val="Balloon Text Char1"/>
    <w:basedOn w:val="a0"/>
    <w:uiPriority w:val="99"/>
    <w:semiHidden/>
    <w:rsid w:val="003A7CE3"/>
    <w:rPr>
      <w:rFonts w:ascii="Times New Roman" w:hAnsi="Times New Roman"/>
      <w:sz w:val="0"/>
      <w:szCs w:val="0"/>
    </w:rPr>
  </w:style>
  <w:style w:type="character" w:customStyle="1" w:styleId="aff1">
    <w:name w:val="Тема примечания Знак"/>
    <w:basedOn w:val="afc"/>
    <w:link w:val="aff2"/>
    <w:uiPriority w:val="99"/>
    <w:locked/>
    <w:rsid w:val="005B4FF5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f2">
    <w:name w:val="annotation subject"/>
    <w:basedOn w:val="afd"/>
    <w:next w:val="afd"/>
    <w:link w:val="aff1"/>
    <w:uiPriority w:val="99"/>
    <w:semiHidden/>
    <w:rsid w:val="005B4FF5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3A7CE3"/>
    <w:rPr>
      <w:rFonts w:ascii="Times New Roman" w:hAnsi="Times New Roman" w:cs="Calibri"/>
      <w:b/>
      <w:bCs/>
      <w:sz w:val="20"/>
      <w:szCs w:val="20"/>
      <w:lang w:val="uk-UA"/>
    </w:rPr>
  </w:style>
  <w:style w:type="character" w:customStyle="1" w:styleId="11">
    <w:name w:val="Схема документа Знак1"/>
    <w:basedOn w:val="a0"/>
    <w:uiPriority w:val="99"/>
    <w:rsid w:val="00DE3BF8"/>
    <w:rPr>
      <w:rFonts w:ascii="Tahoma" w:hAnsi="Tahoma" w:cs="Tahoma"/>
      <w:sz w:val="16"/>
      <w:szCs w:val="16"/>
    </w:rPr>
  </w:style>
  <w:style w:type="character" w:customStyle="1" w:styleId="12">
    <w:name w:val="Тема примечания Знак1"/>
    <w:basedOn w:val="afc"/>
    <w:uiPriority w:val="99"/>
    <w:rsid w:val="00DE3BF8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f3">
    <w:name w:val="List Paragraph"/>
    <w:basedOn w:val="a"/>
    <w:uiPriority w:val="99"/>
    <w:qFormat/>
    <w:rsid w:val="00DE3B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03DF"/>
    <w:pPr>
      <w:keepNext/>
      <w:spacing w:after="0" w:line="240" w:lineRule="auto"/>
      <w:jc w:val="center"/>
      <w:outlineLvl w:val="0"/>
    </w:pPr>
    <w:rPr>
      <w:rFonts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103DF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03DF"/>
    <w:pPr>
      <w:keepNext/>
      <w:spacing w:after="0" w:line="240" w:lineRule="auto"/>
      <w:jc w:val="center"/>
      <w:outlineLvl w:val="2"/>
    </w:pPr>
    <w:rPr>
      <w:rFonts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103DF"/>
    <w:pPr>
      <w:keepNext/>
      <w:spacing w:after="0" w:line="240" w:lineRule="auto"/>
      <w:outlineLvl w:val="3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03DF"/>
    <w:pPr>
      <w:keepNext/>
      <w:spacing w:after="0" w:line="240" w:lineRule="auto"/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B4FF5"/>
    <w:pPr>
      <w:keepNext/>
      <w:spacing w:after="0" w:line="240" w:lineRule="auto"/>
      <w:outlineLvl w:val="5"/>
    </w:pPr>
    <w:rPr>
      <w:rFonts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5B4FF5"/>
    <w:pPr>
      <w:keepNext/>
      <w:spacing w:after="0" w:line="240" w:lineRule="auto"/>
      <w:jc w:val="center"/>
      <w:outlineLvl w:val="6"/>
    </w:pPr>
    <w:rPr>
      <w:rFonts w:cs="Times New Roman"/>
      <w:b/>
      <w:bCs/>
      <w:sz w:val="28"/>
      <w:szCs w:val="28"/>
      <w:u w:val="single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B4FF5"/>
    <w:pPr>
      <w:keepNext/>
      <w:spacing w:after="0" w:line="240" w:lineRule="auto"/>
      <w:ind w:left="142"/>
      <w:outlineLvl w:val="7"/>
    </w:pPr>
    <w:rPr>
      <w:rFonts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5B4FF5"/>
    <w:pPr>
      <w:keepNext/>
      <w:spacing w:after="0" w:line="240" w:lineRule="auto"/>
      <w:outlineLvl w:val="8"/>
    </w:pPr>
    <w:rPr>
      <w:rFonts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3DF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5103D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5103DF"/>
    <w:rPr>
      <w:rFonts w:ascii="Times New Roman" w:hAnsi="Times New Roman" w:cs="Times New Roman"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5103DF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5103DF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character" w:customStyle="1" w:styleId="70">
    <w:name w:val="Заголовок 7 Знак"/>
    <w:basedOn w:val="a0"/>
    <w:link w:val="7"/>
    <w:uiPriority w:val="99"/>
    <w:locked/>
    <w:rsid w:val="005B4FF5"/>
    <w:rPr>
      <w:rFonts w:ascii="Times New Roman" w:hAnsi="Times New Roman" w:cs="Times New Roman"/>
      <w:b/>
      <w:bCs/>
      <w:sz w:val="20"/>
      <w:szCs w:val="20"/>
      <w:u w:val="single"/>
      <w:lang w:val="uk-UA"/>
    </w:rPr>
  </w:style>
  <w:style w:type="character" w:customStyle="1" w:styleId="80">
    <w:name w:val="Заголовок 8 Знак"/>
    <w:basedOn w:val="a0"/>
    <w:link w:val="8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9"/>
    <w:locked/>
    <w:rsid w:val="005B4FF5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3">
    <w:name w:val="Body Text Indent"/>
    <w:basedOn w:val="a"/>
    <w:link w:val="a4"/>
    <w:uiPriority w:val="99"/>
    <w:rsid w:val="005103DF"/>
    <w:pPr>
      <w:spacing w:after="0" w:line="240" w:lineRule="auto"/>
      <w:ind w:firstLine="709"/>
      <w:jc w:val="both"/>
    </w:pPr>
    <w:rPr>
      <w:rFonts w:cs="Times New Roman"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103DF"/>
    <w:rPr>
      <w:rFonts w:ascii="Times New Roman" w:hAnsi="Times New Roman"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5103DF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103DF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5B4FF5"/>
    <w:pPr>
      <w:spacing w:after="0" w:line="240" w:lineRule="auto"/>
      <w:jc w:val="center"/>
    </w:pPr>
    <w:rPr>
      <w:rFonts w:cs="Times New Roman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locked/>
    <w:rsid w:val="005B4FF5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7">
    <w:name w:val="Body Text"/>
    <w:basedOn w:val="a"/>
    <w:link w:val="a8"/>
    <w:uiPriority w:val="99"/>
    <w:rsid w:val="005B4FF5"/>
    <w:pPr>
      <w:spacing w:after="0" w:line="360" w:lineRule="auto"/>
    </w:pPr>
    <w:rPr>
      <w:rFonts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9">
    <w:name w:val="Subtitle"/>
    <w:basedOn w:val="a"/>
    <w:link w:val="aa"/>
    <w:uiPriority w:val="99"/>
    <w:qFormat/>
    <w:rsid w:val="005B4FF5"/>
    <w:pPr>
      <w:spacing w:after="0" w:line="240" w:lineRule="auto"/>
      <w:ind w:left="567" w:firstLine="425"/>
      <w:jc w:val="center"/>
    </w:pPr>
    <w:rPr>
      <w:rFonts w:cs="Times New Roman"/>
      <w:b/>
      <w:bCs/>
      <w:sz w:val="28"/>
      <w:szCs w:val="28"/>
      <w:u w:val="single"/>
      <w:lang w:val="uk-UA"/>
    </w:rPr>
  </w:style>
  <w:style w:type="character" w:customStyle="1" w:styleId="aa">
    <w:name w:val="Подзаголовок Знак"/>
    <w:basedOn w:val="a0"/>
    <w:link w:val="a9"/>
    <w:uiPriority w:val="99"/>
    <w:locked/>
    <w:rsid w:val="005B4FF5"/>
    <w:rPr>
      <w:rFonts w:ascii="Times New Roman" w:hAnsi="Times New Roman" w:cs="Times New Roman"/>
      <w:b/>
      <w:bCs/>
      <w:sz w:val="20"/>
      <w:szCs w:val="20"/>
      <w:u w:val="single"/>
      <w:lang w:val="uk-UA"/>
    </w:rPr>
  </w:style>
  <w:style w:type="paragraph" w:styleId="ab">
    <w:name w:val="header"/>
    <w:basedOn w:val="a"/>
    <w:link w:val="ac"/>
    <w:uiPriority w:val="99"/>
    <w:rsid w:val="005B4FF5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customStyle="1" w:styleId="FR3">
    <w:name w:val="FR3"/>
    <w:uiPriority w:val="99"/>
    <w:rsid w:val="005B4FF5"/>
    <w:pPr>
      <w:widowControl w:val="0"/>
    </w:pPr>
    <w:rPr>
      <w:rFonts w:ascii="Arial" w:hAnsi="Arial" w:cs="Arial"/>
      <w:sz w:val="32"/>
      <w:szCs w:val="32"/>
      <w:lang w:val="uk-UA"/>
    </w:rPr>
  </w:style>
  <w:style w:type="paragraph" w:customStyle="1" w:styleId="FR4">
    <w:name w:val="FR4"/>
    <w:uiPriority w:val="99"/>
    <w:rsid w:val="005B4FF5"/>
    <w:pPr>
      <w:widowControl w:val="0"/>
      <w:spacing w:before="260" w:line="340" w:lineRule="auto"/>
    </w:pPr>
    <w:rPr>
      <w:rFonts w:ascii="Arial" w:hAnsi="Arial" w:cs="Arial"/>
      <w:b/>
      <w:bCs/>
      <w:lang w:val="uk-UA"/>
    </w:rPr>
  </w:style>
  <w:style w:type="paragraph" w:customStyle="1" w:styleId="FR5">
    <w:name w:val="FR5"/>
    <w:uiPriority w:val="99"/>
    <w:rsid w:val="005B4FF5"/>
    <w:pPr>
      <w:widowControl w:val="0"/>
      <w:spacing w:before="220"/>
    </w:pPr>
    <w:rPr>
      <w:b/>
      <w:bCs/>
      <w:sz w:val="12"/>
      <w:szCs w:val="12"/>
      <w:lang w:val="en-US"/>
    </w:rPr>
  </w:style>
  <w:style w:type="paragraph" w:styleId="31">
    <w:name w:val="Body Text Indent 3"/>
    <w:basedOn w:val="a"/>
    <w:link w:val="32"/>
    <w:uiPriority w:val="99"/>
    <w:rsid w:val="005B4FF5"/>
    <w:pPr>
      <w:widowControl w:val="0"/>
      <w:spacing w:after="0" w:line="260" w:lineRule="auto"/>
      <w:ind w:right="200" w:firstLine="640"/>
      <w:jc w:val="both"/>
    </w:pPr>
    <w:rPr>
      <w:rFonts w:cs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B4FF5"/>
    <w:rPr>
      <w:rFonts w:ascii="Times New Roman" w:hAnsi="Times New Roman" w:cs="Times New Roman"/>
      <w:snapToGrid w:val="0"/>
      <w:sz w:val="20"/>
      <w:szCs w:val="20"/>
      <w:lang w:val="uk-UA"/>
    </w:rPr>
  </w:style>
  <w:style w:type="paragraph" w:customStyle="1" w:styleId="FR2">
    <w:name w:val="FR2"/>
    <w:uiPriority w:val="99"/>
    <w:rsid w:val="005B4FF5"/>
    <w:pPr>
      <w:widowControl w:val="0"/>
      <w:spacing w:before="220"/>
      <w:ind w:right="200"/>
      <w:jc w:val="center"/>
    </w:pPr>
    <w:rPr>
      <w:sz w:val="32"/>
      <w:szCs w:val="32"/>
      <w:lang w:val="uk-UA"/>
    </w:rPr>
  </w:style>
  <w:style w:type="paragraph" w:styleId="33">
    <w:name w:val="Body Text 3"/>
    <w:basedOn w:val="a"/>
    <w:link w:val="34"/>
    <w:uiPriority w:val="99"/>
    <w:rsid w:val="005B4FF5"/>
    <w:pPr>
      <w:spacing w:after="0" w:line="240" w:lineRule="auto"/>
      <w:jc w:val="center"/>
    </w:pPr>
    <w:rPr>
      <w:rFonts w:cs="Times New Roman"/>
      <w:sz w:val="28"/>
      <w:szCs w:val="28"/>
      <w:lang w:val="uk-UA"/>
    </w:rPr>
  </w:style>
  <w:style w:type="character" w:customStyle="1" w:styleId="34">
    <w:name w:val="Основной текст 3 Знак"/>
    <w:basedOn w:val="a0"/>
    <w:link w:val="33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d">
    <w:name w:val="footer"/>
    <w:basedOn w:val="a"/>
    <w:link w:val="ae"/>
    <w:uiPriority w:val="99"/>
    <w:rsid w:val="005B4FF5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  <w:lang w:val="uk-UA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character" w:styleId="af">
    <w:name w:val="page number"/>
    <w:basedOn w:val="a0"/>
    <w:uiPriority w:val="99"/>
    <w:rsid w:val="005B4FF5"/>
  </w:style>
  <w:style w:type="character" w:customStyle="1" w:styleId="af0">
    <w:name w:val="Схема документа Знак"/>
    <w:basedOn w:val="a0"/>
    <w:link w:val="af1"/>
    <w:uiPriority w:val="99"/>
    <w:locked/>
    <w:rsid w:val="005B4FF5"/>
    <w:rPr>
      <w:rFonts w:ascii="Tahoma" w:hAnsi="Tahoma" w:cs="Tahoma"/>
      <w:sz w:val="20"/>
      <w:szCs w:val="20"/>
      <w:shd w:val="clear" w:color="auto" w:fill="000080"/>
      <w:lang w:val="uk-UA"/>
    </w:rPr>
  </w:style>
  <w:style w:type="paragraph" w:styleId="af1">
    <w:name w:val="Document Map"/>
    <w:basedOn w:val="a"/>
    <w:link w:val="af0"/>
    <w:uiPriority w:val="99"/>
    <w:semiHidden/>
    <w:rsid w:val="005B4FF5"/>
    <w:pPr>
      <w:shd w:val="clear" w:color="auto" w:fill="000080"/>
      <w:spacing w:after="0" w:line="240" w:lineRule="auto"/>
    </w:pPr>
    <w:rPr>
      <w:rFonts w:ascii="Tahoma" w:hAnsi="Tahoma" w:cs="Tahoma"/>
      <w:sz w:val="28"/>
      <w:szCs w:val="28"/>
      <w:lang w:val="uk-UA"/>
    </w:rPr>
  </w:style>
  <w:style w:type="character" w:customStyle="1" w:styleId="DocumentMapChar1">
    <w:name w:val="Document Map Char1"/>
    <w:basedOn w:val="a0"/>
    <w:uiPriority w:val="99"/>
    <w:semiHidden/>
    <w:rsid w:val="003A7CE3"/>
    <w:rPr>
      <w:rFonts w:ascii="Times New Roman" w:hAnsi="Times New Roman"/>
      <w:sz w:val="0"/>
      <w:szCs w:val="0"/>
    </w:rPr>
  </w:style>
  <w:style w:type="paragraph" w:styleId="af2">
    <w:name w:val="List"/>
    <w:basedOn w:val="a"/>
    <w:uiPriority w:val="99"/>
    <w:rsid w:val="005B4FF5"/>
    <w:pPr>
      <w:spacing w:after="0" w:line="240" w:lineRule="auto"/>
      <w:ind w:left="283" w:hanging="283"/>
    </w:pPr>
    <w:rPr>
      <w:rFonts w:cs="Times New Roman"/>
      <w:sz w:val="28"/>
      <w:szCs w:val="28"/>
      <w:lang w:val="uk-UA"/>
    </w:rPr>
  </w:style>
  <w:style w:type="paragraph" w:styleId="23">
    <w:name w:val="List 2"/>
    <w:basedOn w:val="a"/>
    <w:uiPriority w:val="99"/>
    <w:rsid w:val="005B4FF5"/>
    <w:pPr>
      <w:spacing w:after="0" w:line="240" w:lineRule="auto"/>
      <w:ind w:left="566" w:hanging="283"/>
    </w:pPr>
    <w:rPr>
      <w:rFonts w:cs="Times New Roman"/>
      <w:sz w:val="28"/>
      <w:szCs w:val="28"/>
      <w:lang w:val="uk-UA"/>
    </w:rPr>
  </w:style>
  <w:style w:type="paragraph" w:styleId="af3">
    <w:name w:val="Date"/>
    <w:basedOn w:val="a"/>
    <w:next w:val="a"/>
    <w:link w:val="af4"/>
    <w:uiPriority w:val="99"/>
    <w:rsid w:val="005B4FF5"/>
    <w:pPr>
      <w:spacing w:after="0" w:line="240" w:lineRule="auto"/>
    </w:pPr>
    <w:rPr>
      <w:rFonts w:cs="Times New Roman"/>
      <w:sz w:val="28"/>
      <w:szCs w:val="28"/>
      <w:lang w:val="uk-UA"/>
    </w:rPr>
  </w:style>
  <w:style w:type="character" w:customStyle="1" w:styleId="af4">
    <w:name w:val="Дата Знак"/>
    <w:basedOn w:val="a0"/>
    <w:link w:val="af3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f5">
    <w:name w:val="List Continue"/>
    <w:basedOn w:val="a"/>
    <w:uiPriority w:val="99"/>
    <w:rsid w:val="005B4FF5"/>
    <w:pPr>
      <w:spacing w:after="120" w:line="240" w:lineRule="auto"/>
      <w:ind w:left="283"/>
    </w:pPr>
    <w:rPr>
      <w:rFonts w:cs="Times New Roman"/>
      <w:sz w:val="28"/>
      <w:szCs w:val="28"/>
      <w:lang w:val="uk-UA"/>
    </w:rPr>
  </w:style>
  <w:style w:type="paragraph" w:styleId="24">
    <w:name w:val="List Continue 2"/>
    <w:basedOn w:val="a"/>
    <w:uiPriority w:val="99"/>
    <w:rsid w:val="005B4FF5"/>
    <w:pPr>
      <w:spacing w:after="120" w:line="240" w:lineRule="auto"/>
      <w:ind w:left="566"/>
    </w:pPr>
    <w:rPr>
      <w:rFonts w:cs="Times New Roman"/>
      <w:sz w:val="28"/>
      <w:szCs w:val="28"/>
      <w:lang w:val="uk-UA"/>
    </w:rPr>
  </w:style>
  <w:style w:type="paragraph" w:styleId="af6">
    <w:name w:val="caption"/>
    <w:basedOn w:val="a"/>
    <w:next w:val="a"/>
    <w:uiPriority w:val="99"/>
    <w:qFormat/>
    <w:rsid w:val="005B4FF5"/>
    <w:pPr>
      <w:spacing w:before="120" w:after="120" w:line="240" w:lineRule="auto"/>
    </w:pPr>
    <w:rPr>
      <w:rFonts w:cs="Times New Roman"/>
      <w:b/>
      <w:bCs/>
      <w:sz w:val="28"/>
      <w:szCs w:val="28"/>
      <w:lang w:val="uk-UA"/>
    </w:rPr>
  </w:style>
  <w:style w:type="paragraph" w:styleId="af7">
    <w:name w:val="footnote text"/>
    <w:basedOn w:val="a"/>
    <w:link w:val="af8"/>
    <w:uiPriority w:val="99"/>
    <w:semiHidden/>
    <w:rsid w:val="005B4FF5"/>
    <w:pPr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f8">
    <w:name w:val="Текст сноски Знак"/>
    <w:basedOn w:val="a0"/>
    <w:link w:val="af7"/>
    <w:uiPriority w:val="99"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f9">
    <w:name w:val="Block Text"/>
    <w:basedOn w:val="a"/>
    <w:uiPriority w:val="99"/>
    <w:rsid w:val="005B4FF5"/>
    <w:pPr>
      <w:widowControl w:val="0"/>
      <w:spacing w:before="220" w:after="0" w:line="260" w:lineRule="auto"/>
      <w:ind w:left="80" w:right="5800"/>
    </w:pPr>
    <w:rPr>
      <w:rFonts w:cs="Times New Roman"/>
      <w:sz w:val="24"/>
      <w:szCs w:val="24"/>
      <w:lang w:val="uk-UA"/>
    </w:rPr>
  </w:style>
  <w:style w:type="paragraph" w:styleId="25">
    <w:name w:val="Body Text 2"/>
    <w:basedOn w:val="a"/>
    <w:link w:val="26"/>
    <w:uiPriority w:val="99"/>
    <w:rsid w:val="005B4FF5"/>
    <w:pPr>
      <w:spacing w:after="0" w:line="240" w:lineRule="auto"/>
      <w:jc w:val="center"/>
    </w:pPr>
    <w:rPr>
      <w:rFonts w:cs="Times New Roman"/>
      <w:i/>
      <w:iCs/>
      <w:sz w:val="28"/>
      <w:szCs w:val="28"/>
      <w:lang w:val="uk-UA"/>
    </w:rPr>
  </w:style>
  <w:style w:type="character" w:customStyle="1" w:styleId="26">
    <w:name w:val="Основной текст 2 Знак"/>
    <w:basedOn w:val="a0"/>
    <w:link w:val="25"/>
    <w:uiPriority w:val="99"/>
    <w:locked/>
    <w:rsid w:val="005B4FF5"/>
    <w:rPr>
      <w:rFonts w:ascii="Times New Roman" w:hAnsi="Times New Roman" w:cs="Times New Roman"/>
      <w:i/>
      <w:iCs/>
      <w:sz w:val="20"/>
      <w:szCs w:val="20"/>
      <w:lang w:val="uk-UA"/>
    </w:rPr>
  </w:style>
  <w:style w:type="paragraph" w:styleId="afa">
    <w:name w:val="Normal (Web)"/>
    <w:basedOn w:val="a"/>
    <w:uiPriority w:val="99"/>
    <w:rsid w:val="005B4FF5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/>
    </w:rPr>
  </w:style>
  <w:style w:type="character" w:styleId="afb">
    <w:name w:val="Hyperlink"/>
    <w:basedOn w:val="a0"/>
    <w:uiPriority w:val="99"/>
    <w:rsid w:val="005B4FF5"/>
    <w:rPr>
      <w:color w:val="0000FF"/>
      <w:u w:val="single"/>
    </w:rPr>
  </w:style>
  <w:style w:type="character" w:customStyle="1" w:styleId="afc">
    <w:name w:val="Текст примечания Знак"/>
    <w:basedOn w:val="a0"/>
    <w:link w:val="afd"/>
    <w:uiPriority w:val="99"/>
    <w:semiHidden/>
    <w:locked/>
    <w:rsid w:val="005B4FF5"/>
    <w:rPr>
      <w:rFonts w:ascii="Times New Roman" w:hAnsi="Times New Roman" w:cs="Times New Roman"/>
      <w:sz w:val="20"/>
      <w:szCs w:val="20"/>
      <w:lang w:val="uk-UA"/>
    </w:rPr>
  </w:style>
  <w:style w:type="paragraph" w:styleId="afd">
    <w:name w:val="annotation text"/>
    <w:basedOn w:val="a"/>
    <w:link w:val="afc"/>
    <w:uiPriority w:val="99"/>
    <w:semiHidden/>
    <w:rsid w:val="005B4FF5"/>
    <w:pPr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CommentTextChar1">
    <w:name w:val="Comment Text Char1"/>
    <w:basedOn w:val="a0"/>
    <w:uiPriority w:val="99"/>
    <w:semiHidden/>
    <w:rsid w:val="003A7CE3"/>
    <w:rPr>
      <w:rFonts w:cs="Calibri"/>
      <w:sz w:val="20"/>
      <w:szCs w:val="20"/>
    </w:rPr>
  </w:style>
  <w:style w:type="paragraph" w:styleId="afe">
    <w:name w:val="List Bullet"/>
    <w:basedOn w:val="a"/>
    <w:autoRedefine/>
    <w:uiPriority w:val="99"/>
    <w:rsid w:val="005B4FF5"/>
    <w:pPr>
      <w:tabs>
        <w:tab w:val="num" w:pos="360"/>
      </w:tabs>
      <w:spacing w:after="0" w:line="240" w:lineRule="auto"/>
      <w:ind w:left="360" w:hanging="360"/>
    </w:pPr>
    <w:rPr>
      <w:rFonts w:cs="Times New Roman"/>
      <w:sz w:val="20"/>
      <w:szCs w:val="20"/>
      <w:lang w:val="uk-UA"/>
    </w:rPr>
  </w:style>
  <w:style w:type="character" w:customStyle="1" w:styleId="aff">
    <w:name w:val="Текст выноски Знак"/>
    <w:basedOn w:val="a0"/>
    <w:link w:val="aff0"/>
    <w:uiPriority w:val="99"/>
    <w:semiHidden/>
    <w:locked/>
    <w:rsid w:val="005B4FF5"/>
    <w:rPr>
      <w:rFonts w:ascii="Tahoma" w:hAnsi="Tahoma" w:cs="Tahoma"/>
      <w:sz w:val="16"/>
      <w:szCs w:val="16"/>
      <w:lang w:val="uk-UA"/>
    </w:rPr>
  </w:style>
  <w:style w:type="paragraph" w:styleId="aff0">
    <w:name w:val="Balloon Text"/>
    <w:basedOn w:val="a"/>
    <w:link w:val="aff"/>
    <w:uiPriority w:val="99"/>
    <w:semiHidden/>
    <w:rsid w:val="005B4FF5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BalloonTextChar1">
    <w:name w:val="Balloon Text Char1"/>
    <w:basedOn w:val="a0"/>
    <w:uiPriority w:val="99"/>
    <w:semiHidden/>
    <w:rsid w:val="003A7CE3"/>
    <w:rPr>
      <w:rFonts w:ascii="Times New Roman" w:hAnsi="Times New Roman"/>
      <w:sz w:val="0"/>
      <w:szCs w:val="0"/>
    </w:rPr>
  </w:style>
  <w:style w:type="character" w:customStyle="1" w:styleId="aff1">
    <w:name w:val="Тема примечания Знак"/>
    <w:basedOn w:val="afc"/>
    <w:link w:val="aff2"/>
    <w:uiPriority w:val="99"/>
    <w:locked/>
    <w:rsid w:val="005B4FF5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f2">
    <w:name w:val="annotation subject"/>
    <w:basedOn w:val="afd"/>
    <w:next w:val="afd"/>
    <w:link w:val="aff1"/>
    <w:uiPriority w:val="99"/>
    <w:semiHidden/>
    <w:rsid w:val="005B4FF5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3A7CE3"/>
    <w:rPr>
      <w:rFonts w:ascii="Times New Roman" w:hAnsi="Times New Roman" w:cs="Calibri"/>
      <w:b/>
      <w:bCs/>
      <w:sz w:val="20"/>
      <w:szCs w:val="20"/>
      <w:lang w:val="uk-UA"/>
    </w:rPr>
  </w:style>
  <w:style w:type="character" w:customStyle="1" w:styleId="11">
    <w:name w:val="Схема документа Знак1"/>
    <w:basedOn w:val="a0"/>
    <w:uiPriority w:val="99"/>
    <w:rsid w:val="00DE3BF8"/>
    <w:rPr>
      <w:rFonts w:ascii="Tahoma" w:hAnsi="Tahoma" w:cs="Tahoma"/>
      <w:sz w:val="16"/>
      <w:szCs w:val="16"/>
    </w:rPr>
  </w:style>
  <w:style w:type="character" w:customStyle="1" w:styleId="12">
    <w:name w:val="Тема примечания Знак1"/>
    <w:basedOn w:val="afc"/>
    <w:uiPriority w:val="99"/>
    <w:rsid w:val="00DE3BF8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f3">
    <w:name w:val="List Paragraph"/>
    <w:basedOn w:val="a"/>
    <w:uiPriority w:val="99"/>
    <w:qFormat/>
    <w:rsid w:val="00DE3B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Acergt</dc:creator>
  <cp:lastModifiedBy>Мили</cp:lastModifiedBy>
  <cp:revision>2</cp:revision>
  <dcterms:created xsi:type="dcterms:W3CDTF">2013-03-31T14:44:00Z</dcterms:created>
  <dcterms:modified xsi:type="dcterms:W3CDTF">2013-03-31T14:44:00Z</dcterms:modified>
</cp:coreProperties>
</file>