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9E" w:rsidRPr="004A52AE" w:rsidRDefault="0032549E" w:rsidP="0032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839">
        <w:rPr>
          <w:rFonts w:ascii="Times New Roman" w:hAnsi="Times New Roman" w:cs="Times New Roman"/>
          <w:sz w:val="28"/>
          <w:szCs w:val="28"/>
          <w:lang w:val="uk-UA"/>
        </w:rPr>
        <w:t xml:space="preserve">УДК </w:t>
      </w:r>
      <w:r w:rsidR="00910839" w:rsidRPr="00910839">
        <w:rPr>
          <w:rFonts w:ascii="Times New Roman" w:hAnsi="Times New Roman" w:cs="Times New Roman"/>
          <w:sz w:val="28"/>
          <w:szCs w:val="28"/>
          <w:lang w:val="uk-UA"/>
        </w:rPr>
        <w:t>658.7</w:t>
      </w:r>
    </w:p>
    <w:p w:rsidR="0032549E" w:rsidRPr="00F16AE1" w:rsidRDefault="0032549E" w:rsidP="003254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A52AE">
        <w:rPr>
          <w:rFonts w:ascii="Times New Roman" w:hAnsi="Times New Roman" w:cs="Times New Roman"/>
          <w:b/>
          <w:sz w:val="28"/>
          <w:szCs w:val="28"/>
          <w:lang w:val="uk-UA"/>
        </w:rPr>
        <w:t>Гузь</w:t>
      </w:r>
      <w:proofErr w:type="spellEnd"/>
      <w:r w:rsidRPr="004A52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А.С.</w:t>
      </w:r>
      <w:r w:rsidR="00CB5A5E" w:rsidRPr="004A52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CB5A5E" w:rsidRPr="00F16AE1">
        <w:rPr>
          <w:rFonts w:ascii="Times New Roman" w:hAnsi="Times New Roman" w:cs="Times New Roman"/>
          <w:b/>
          <w:sz w:val="28"/>
          <w:szCs w:val="28"/>
          <w:lang w:val="uk-UA"/>
        </w:rPr>
        <w:t>здобувач освіти</w:t>
      </w:r>
    </w:p>
    <w:p w:rsidR="0032549E" w:rsidRPr="00F16AE1" w:rsidRDefault="0032549E" w:rsidP="003254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16AE1">
        <w:rPr>
          <w:rFonts w:ascii="Times New Roman" w:hAnsi="Times New Roman" w:cs="Times New Roman"/>
          <w:b/>
          <w:sz w:val="28"/>
          <w:szCs w:val="28"/>
          <w:lang w:val="uk-UA"/>
        </w:rPr>
        <w:t>Придатько</w:t>
      </w:r>
      <w:proofErr w:type="spellEnd"/>
      <w:r w:rsidRPr="00F16A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Е.М.</w:t>
      </w:r>
      <w:r w:rsidR="00F16AE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bookmarkStart w:id="0" w:name="_GoBack"/>
      <w:bookmarkEnd w:id="0"/>
      <w:r w:rsidRPr="00F16A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413C97" w:rsidRPr="00F16AE1">
        <w:rPr>
          <w:rFonts w:ascii="Times New Roman" w:hAnsi="Times New Roman" w:cs="Times New Roman"/>
          <w:b/>
          <w:sz w:val="28"/>
          <w:szCs w:val="28"/>
          <w:lang w:val="uk-UA"/>
        </w:rPr>
        <w:t>к.е.н</w:t>
      </w:r>
      <w:proofErr w:type="spellEnd"/>
      <w:r w:rsidR="00413C97" w:rsidRPr="00F16A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2549E" w:rsidRPr="004A52AE" w:rsidRDefault="0032549E" w:rsidP="0032549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52AE">
        <w:rPr>
          <w:rFonts w:ascii="Times New Roman" w:hAnsi="Times New Roman" w:cs="Times New Roman"/>
          <w:i/>
          <w:sz w:val="28"/>
          <w:szCs w:val="28"/>
          <w:lang w:val="uk-UA"/>
        </w:rPr>
        <w:t>ДВНЗ «Донецький національний технічний</w:t>
      </w:r>
    </w:p>
    <w:p w:rsidR="0032549E" w:rsidRPr="004A52AE" w:rsidRDefault="0032549E" w:rsidP="0032549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52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університет», м. Луцьк</w:t>
      </w:r>
    </w:p>
    <w:p w:rsidR="003563F6" w:rsidRPr="004A52AE" w:rsidRDefault="003563F6" w:rsidP="003563F6">
      <w:pPr>
        <w:pStyle w:val="a3"/>
        <w:spacing w:line="360" w:lineRule="auto"/>
        <w:jc w:val="center"/>
        <w:rPr>
          <w:b/>
          <w:sz w:val="28"/>
          <w:szCs w:val="28"/>
          <w:lang w:val="uk-UA"/>
        </w:rPr>
      </w:pPr>
      <w:r w:rsidRPr="004A52AE">
        <w:rPr>
          <w:b/>
          <w:sz w:val="28"/>
          <w:szCs w:val="28"/>
          <w:lang w:val="uk-UA"/>
        </w:rPr>
        <w:t>ЛОГІСТИЧНИЙ АУТСОРСИНГ ЯК МЕТОД ЗНИЖЕННЯ ВИТРАТ ПІДПРИЄМСТВ В УМОВАХ ВОЄННОГО СТАНУ</w:t>
      </w:r>
    </w:p>
    <w:p w:rsidR="00973970" w:rsidRPr="00973970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Війна мала негативний вплив на українську економіку у всіх сферах діяльності. Українські підприємства працюють в умовах воєнного конфлікту вже більше двох років. Лише у 2022 році загальні збитки для інфраструктури України оцінюються у 144 млрд. доларів [1].</w:t>
      </w:r>
    </w:p>
    <w:p w:rsidR="00973970" w:rsidRPr="004A52AE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Сучасні підприємці мають шукати стратегії для виживання та адаптації до нових умов. Одним з найбільших викликів для бізнесу під час воєнного стану є логістика. Головні проблеми логістики в наш час це переривання постачання, обмеження транспорту, пошкодження інфраструктури, ризики безпеки та, звісно, збільшення витрат.</w:t>
      </w:r>
    </w:p>
    <w:p w:rsidR="00973970" w:rsidRPr="004A52AE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Заради уникнення надмірних витрат, підприємствам доводиться шукати альтернативні джерела енергії та ресурсів для логістики постачання. Після втрати можливості купувати нафтопродукти у Білорусі та Росії через військову агресію, Україна змушена обирати дорожчі альтернативи з країн ЄС. Особливо складною стала ситуація з енергоносіями, що вплинула на складську логістику: постійні відключення електроенергії змусили використовувати автономні генератори, що призвело до збільшення витрат на зберігання продукції в спеціальних умовах, з</w:t>
      </w: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окрема при низьких температурах </w:t>
      </w: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[2]</w:t>
      </w: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73970" w:rsidRPr="00973970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сьогоднішній день, ще однією з проблем, є відсутність кваліфікованих працівників, що стосується не лише логістики. У зв'язку з тим, що чоловіки захищають країну, жінки з дітьми емігрують за кордон, а релокація бізнесів не завжди забезпечує достатню кількість робочої сили на нових територіях, виникає дефіцит кадрів.</w:t>
      </w:r>
    </w:p>
    <w:p w:rsidR="00973970" w:rsidRPr="004A52AE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Всі ці проблеми роблять логістику в наш час дуже затратною, як з фінансової сторони, т</w:t>
      </w: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 і зі сторони вкладеного часу.</w:t>
      </w:r>
    </w:p>
    <w:p w:rsidR="00973970" w:rsidRPr="004A52AE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Наразі одним із варіантів вирішення цієї проблеми є використання логістичного аутсорсингу. Логістичний аутсорсинг дозволить компаніям уникати самостійного митного контролю, супроводження товару, його зберігання. Тобто аутсорсинг зменшить витрати фінансів та часу на поставку товару.</w:t>
      </w:r>
    </w:p>
    <w:p w:rsidR="00973970" w:rsidRPr="004A52AE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Логістичний аутсорсинг (</w:t>
      </w:r>
      <w:proofErr w:type="spellStart"/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</w:t>
      </w:r>
      <w:proofErr w:type="spellEnd"/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Outsourcing</w:t>
      </w:r>
      <w:proofErr w:type="spellEnd"/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або так звана контрактна логістика (</w:t>
      </w:r>
      <w:proofErr w:type="spellStart"/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contract</w:t>
      </w:r>
      <w:proofErr w:type="spellEnd"/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logistics</w:t>
      </w:r>
      <w:proofErr w:type="spellEnd"/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це використання зовнішньої фірми-оператора (перевізника, складської фірми або фірми, яка управляє транспортом) для виконання всіх або деяких функцій певного бізнес-суб’єкта (замовника) в сфері логістичних послуг. Існує п’ять видів організації логістичного процесу: 1PL, 2PL, 3PL</w:t>
      </w: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4PL, 5PL (PL-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Party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Logistics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[3]</w:t>
      </w: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73970" w:rsidRPr="004A52AE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Логістичний аутсорсинг має багато переваг. Логістичний провайдер знижує ризики та забезпечує вищу якість виконання задачі, тому що має відповідну направленість, кваліфікованих працівників та досвід. Також він дозволяє зосередити увагу компанії-виробника на інших важливих аспектах і приділити їм час. І основна перевага логістичного аутсорсингу – це, звісно, зменшення витрат. Це відбувається за рахунок ефекту економії на масштабі.</w:t>
      </w:r>
    </w:p>
    <w:p w:rsidR="00973970" w:rsidRPr="004A52AE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і все інше, логістичний аутсорсинг має свої недоліки. Головні з них – це втрата конфіденційної інформації та ризик отримати неякісні послуги від ненадійної компанії</w:t>
      </w:r>
      <w:r w:rsidR="00901256"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1256" w:rsidRPr="004A52AE">
        <w:rPr>
          <w:rFonts w:ascii="Times New Roman" w:hAnsi="Times New Roman" w:cs="Times New Roman"/>
          <w:sz w:val="28"/>
          <w:szCs w:val="28"/>
          <w:lang w:val="uk-UA"/>
        </w:rPr>
        <w:t>Вирішення цих проблем вимагає комплексного підходу та впровадження ефективних стратегій управління логістичними операціями, вик</w:t>
      </w:r>
      <w:r w:rsidR="004A52AE" w:rsidRPr="004A52AE">
        <w:rPr>
          <w:rFonts w:ascii="Times New Roman" w:hAnsi="Times New Roman" w:cs="Times New Roman"/>
          <w:sz w:val="28"/>
          <w:szCs w:val="28"/>
          <w:lang w:val="uk-UA"/>
        </w:rPr>
        <w:t>ористання сучасних технологій,</w:t>
      </w:r>
      <w:r w:rsidR="00901256" w:rsidRPr="004A52AE">
        <w:rPr>
          <w:rFonts w:ascii="Times New Roman" w:hAnsi="Times New Roman" w:cs="Times New Roman"/>
          <w:sz w:val="28"/>
          <w:szCs w:val="28"/>
          <w:lang w:val="uk-UA"/>
        </w:rPr>
        <w:t xml:space="preserve"> постійного моніторингу та аналізу </w:t>
      </w:r>
      <w:r w:rsidR="004A52AE" w:rsidRPr="004A52AE">
        <w:rPr>
          <w:rFonts w:ascii="Times New Roman" w:hAnsi="Times New Roman" w:cs="Times New Roman"/>
          <w:sz w:val="28"/>
          <w:szCs w:val="28"/>
          <w:lang w:val="uk-UA"/>
        </w:rPr>
        <w:t xml:space="preserve">всіх </w:t>
      </w:r>
      <w:r w:rsidR="00901256" w:rsidRPr="004A52AE">
        <w:rPr>
          <w:rFonts w:ascii="Times New Roman" w:hAnsi="Times New Roman" w:cs="Times New Roman"/>
          <w:sz w:val="28"/>
          <w:szCs w:val="28"/>
          <w:lang w:val="uk-UA"/>
        </w:rPr>
        <w:t>процесів</w:t>
      </w:r>
      <w:r w:rsidR="00901256"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[4].</w:t>
      </w:r>
    </w:p>
    <w:p w:rsidR="00973970" w:rsidRPr="004A52AE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Також, використання логістичного аутсорсингу може бути недоцільним саме для вашої компанії. Тому, перед прийняттям рішення, вам потрібно порахувати прямі та опосередковані витрати на логістичні процеси, які ви виконуєте самостійно і порівняти їх з вартістю таких послуг в аутсорсингових компаніях. Отже, все залежить від того, скільки коштів потрібно витратити на </w:t>
      </w: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створення власної логістики з нуля та яка її вартість на ринку [5]. Часто виявляється, що більш вигідно сконцентрувати увагу на розвитку основного бізнесу, в якому компанія має сильні позиції і який приносить основний прибуток.</w:t>
      </w:r>
    </w:p>
    <w:p w:rsidR="00973970" w:rsidRPr="00973970" w:rsidRDefault="00973970" w:rsidP="009739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Саме тому, зараз, логістичний аутсорсинг різного рівня є актуальним і успішним рішенням для більшості компаній. Він допоможе компаніям отримати</w:t>
      </w: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конкурентні переваги, вийти на міжнародний рівень та знизити витрати. </w:t>
      </w:r>
      <w:r w:rsidR="00901256" w:rsidRPr="004A52AE">
        <w:rPr>
          <w:rFonts w:ascii="Times New Roman" w:hAnsi="Times New Roman" w:cs="Times New Roman"/>
          <w:sz w:val="28"/>
          <w:szCs w:val="28"/>
          <w:lang w:val="uk-UA"/>
        </w:rPr>
        <w:t>Правильно спланований та ефективно впроваджений логістичний аутсорсинг може допомогти зберегти ресурси, зменшити ризики та забезпечити неперервність операцій у складних умовах воєнного часу.</w:t>
      </w:r>
      <w:r w:rsidR="00901256" w:rsidRPr="004A52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Логістичний аутсорсинг є перспективною нішею в майбутньому, а його 3-5 рівні допоможуть у післявоєнному відновленні бізнесу та економіки країни.</w:t>
      </w:r>
      <w:r w:rsidR="00901256"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D3B00" w:rsidRPr="004A52AE" w:rsidRDefault="003D3B00" w:rsidP="00A0764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</w:p>
    <w:p w:rsidR="00973970" w:rsidRPr="004A52AE" w:rsidRDefault="00897A06" w:rsidP="009739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2AE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джерел:</w:t>
      </w:r>
    </w:p>
    <w:p w:rsidR="00973970" w:rsidRPr="004A52AE" w:rsidRDefault="00973970" w:rsidP="009739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3970" w:rsidRPr="004A52AE" w:rsidRDefault="00973970" w:rsidP="0097397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рік повномасштабної війни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росія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завдала збитків інфраструктурі України на майже $144 млрд. (2023).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Kyiv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School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Economics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Вилучено з </w:t>
      </w:r>
      <w:hyperlink r:id="rId5" w:history="1">
        <w:r w:rsidRPr="004A52A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https://damaged.in.ua/damage-assessment</w:t>
        </w:r>
      </w:hyperlink>
      <w:r w:rsidRPr="004A52A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73970" w:rsidRPr="004A52AE" w:rsidRDefault="00973970" w:rsidP="0097397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 для роботи: як відновлювався та адаптувався український бізнес за рік війни</w:t>
      </w:r>
      <w:r w:rsidR="004A52AE"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Катерина Жирій Інформаційне агентство УНІАН Режим доступу: </w:t>
      </w:r>
      <w:hyperlink r:id="rId6" w:history="1">
        <w:r w:rsidRPr="004A52A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https://www.unian.ua/economics/finance/chas-dlya-roboti-yak-vidnovlyuvavsya-ta-adaptuvavsya-ukrajinskiy-biznes-za-rik-viyni-12154170.html</w:t>
        </w:r>
      </w:hyperlink>
    </w:p>
    <w:p w:rsidR="00973970" w:rsidRPr="004A52AE" w:rsidRDefault="00973970" w:rsidP="0097397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Чукурна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 П.,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Більмак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А.В., Іщенко Ю.С. (2017). Логістичний аутсорсинг в умовах глобалізації. Молодий вчений. (1(41)), 727-731.</w:t>
      </w:r>
    </w:p>
    <w:p w:rsidR="00973970" w:rsidRPr="004A52AE" w:rsidRDefault="00973970" w:rsidP="00973970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Мігай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Б. Логістичний аутсорсинг: базові концепції та роль у воєнний період.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International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scientific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journal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Grail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Science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| № 28 (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June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2023</w:t>
      </w:r>
      <w:r w:rsidR="004A52AE"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344501" w:rsidRPr="004A52AE" w:rsidRDefault="00973970" w:rsidP="00EB45B6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Найняти перевізника: коли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рітейлеру</w:t>
      </w:r>
      <w:proofErr w:type="spellEnd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варто задуматися про передачу логістики на </w:t>
      </w:r>
      <w:proofErr w:type="spellStart"/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аутсорс</w:t>
      </w:r>
      <w:proofErr w:type="spellEnd"/>
      <w:r w:rsidR="004A52AE"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[Електронний ресурс]. – Режим доступу: </w:t>
      </w:r>
      <w:hyperlink r:id="rId7" w:history="1">
        <w:r w:rsidR="00901256" w:rsidRPr="004A52A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uk-UA" w:eastAsia="ru-RU"/>
          </w:rPr>
          <w:t>https://rau.ua/personalii/pakline-rytejl-logistyky-autsors/</w:t>
        </w:r>
      </w:hyperlink>
      <w:r w:rsidR="00901256" w:rsidRPr="004A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344501" w:rsidRPr="004A52AE" w:rsidSect="003D3B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91954"/>
    <w:multiLevelType w:val="hybridMultilevel"/>
    <w:tmpl w:val="83B0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24C2C"/>
    <w:multiLevelType w:val="hybridMultilevel"/>
    <w:tmpl w:val="B83C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A9"/>
    <w:rsid w:val="00011B68"/>
    <w:rsid w:val="001A7F0A"/>
    <w:rsid w:val="0032549E"/>
    <w:rsid w:val="00344501"/>
    <w:rsid w:val="003563F6"/>
    <w:rsid w:val="003D3B00"/>
    <w:rsid w:val="00413C97"/>
    <w:rsid w:val="004A52AE"/>
    <w:rsid w:val="00691D68"/>
    <w:rsid w:val="00730E23"/>
    <w:rsid w:val="00897A06"/>
    <w:rsid w:val="00901256"/>
    <w:rsid w:val="00910839"/>
    <w:rsid w:val="00973970"/>
    <w:rsid w:val="00975ACD"/>
    <w:rsid w:val="00A0764D"/>
    <w:rsid w:val="00A20C7F"/>
    <w:rsid w:val="00AC6955"/>
    <w:rsid w:val="00BB6EA9"/>
    <w:rsid w:val="00CB5A5E"/>
    <w:rsid w:val="00CC6B02"/>
    <w:rsid w:val="00CD3302"/>
    <w:rsid w:val="00D158D6"/>
    <w:rsid w:val="00EB45B6"/>
    <w:rsid w:val="00F16AE1"/>
    <w:rsid w:val="00F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5DECD-D6E0-4A38-95BD-92D2D76F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7A0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7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u.ua/personalii/pakline-rytejl-logistyky-auts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an.ua/economics/finance/chas-dlya-roboti-yak-vidnovlyuvavsya-ta-adaptuvavsya-ukrajinskiy-biznes-za-rik-viyni-12154170.html" TargetMode="External"/><Relationship Id="rId5" Type="http://schemas.openxmlformats.org/officeDocument/2006/relationships/hyperlink" Target="https://damaged.in.ua/damage-assessm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2024-03-12T09:18:00Z</dcterms:created>
  <dcterms:modified xsi:type="dcterms:W3CDTF">2024-03-14T12:34:00Z</dcterms:modified>
</cp:coreProperties>
</file>