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74" w:rsidRDefault="009A5374" w:rsidP="009A537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Проблеми забезпечення ефективності державної влади і публічного управління</w:t>
      </w:r>
    </w:p>
    <w:p w:rsidR="009A5374" w:rsidRDefault="009A5374" w:rsidP="009A5374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proofErr w:type="spellStart"/>
      <w:r w:rsidRPr="009A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Половін</w:t>
      </w:r>
      <w:proofErr w:type="spellEnd"/>
      <w:r w:rsidRPr="009A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С. 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, </w:t>
      </w:r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старший викладач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кафедри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мовної підготовки</w:t>
      </w:r>
    </w:p>
    <w:p w:rsidR="009A5374" w:rsidRDefault="009A5374" w:rsidP="009A5374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ДВНЗ «Донецький національний технічний університет» </w:t>
      </w:r>
      <w:r w:rsidRPr="009A5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9A5374" w:rsidRDefault="009A5374" w:rsidP="009A5374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м. </w:t>
      </w:r>
      <w:proofErr w:type="spellStart"/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Покровськ</w:t>
      </w:r>
      <w:proofErr w:type="spellEnd"/>
      <w:r w:rsidRPr="009A5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Україна</w:t>
      </w:r>
    </w:p>
    <w:p w:rsidR="009A5374" w:rsidRPr="004E12E8" w:rsidRDefault="004E12E8" w:rsidP="004E12E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E1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GOVERNMENT EMPLOYEES AND LEARNING ENGLISH</w:t>
      </w:r>
    </w:p>
    <w:p w:rsidR="00B724C5" w:rsidRDefault="00B724C5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Knowing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getting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must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government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employees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Ukraine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would like to highlight some excellent web applications which can help Ukrainian government employees to improve their knowledge of English.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Let's get started with app number one. And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one is really rather special. It's incredibly unique. It is something that I think will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help almost anyone who is learning a language. Now this app is free and 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50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t's called </w:t>
      </w:r>
      <w:proofErr w:type="spellStart"/>
      <w:r w:rsidRPr="00350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HiNative</w:t>
      </w:r>
      <w:proofErr w:type="spellEnd"/>
      <w:r w:rsidR="00A262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[1]</w:t>
      </w:r>
      <w:r w:rsidRPr="003509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It's such an</w:t>
      </w:r>
      <w:r w:rsidR="004D63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incredible tool for learners of virtually any language.</w:t>
      </w:r>
    </w:p>
    <w:p w:rsidR="00953380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my experience, one of the most frustrating parts of learning a new language is the constant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stream of doubts and questions going round and round in my own head, especially when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you're in an earlier stage, there are just so many questions. And when you get to that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more advanced stage, the questions you have are so niche and you need a native speaker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 a teacher to answer them. Why is this like that? Why don't you say it like that? Will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sound natural if I say it like this? I needed a teacher or a native speaker around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 24/7 to be able to ask them all of these constant doubts and questions. And obviously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99.99% of us having a teacher around 24/7 is pretty much impossible unless you're lucky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enough to be married to one, I guess. This is especially true if you're learning a really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popular language like English, because there are lots of other people in the same situation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who also want a lot of attention.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HiNative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app provides the solution here. On their free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app, you can ask any question about language and native speakers will answer you. They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support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questions for over 113 languages. You can sign up and take advantage of this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free app on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Android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or on desktop. You enter your own native language and the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language that you're learning. You can see right here how many questions have been asked.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they are receiving a lot of answers as well from native speakers. It's so valuable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because you're not just learning textbook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English,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you're learning expressions, phrases,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slang terms that are genuinely used by native speakers every day. You enter your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language and the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language that you're learning, type in your email, create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username and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password, and you're ready. Now, when you go to ask a question, you choose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question template. You can use all of the templates for free </w:t>
      </w:r>
      <w:proofErr w:type="gramStart"/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</w:t>
      </w:r>
      <w:proofErr w:type="gramEnd"/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 easy to do, even beginners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 ask questions easily using these templates. So I really recommend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do that. One more feature that I really appreciate is that there is no private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messaging feature. So this cannot be used as a dating site, which sadly is a big worry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a lot of people who use language exchange services. Users can only communicate with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each other through question and answer. So it feels very safe. You can study the languages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comfort and safety. No one's using it for dating. If you'd like to download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HiNative</w:t>
      </w:r>
      <w:proofErr w:type="spellEnd"/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and try it for yourself for free, then you can get it on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Android, and desktop. </w:t>
      </w:r>
    </w:p>
    <w:p w:rsidR="007C461F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Next, let's talk about one of my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dictionaries. As a teacher and a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language learner, I can promise you this is one of the best of the best. It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Oxford Learner's Dictionary</w:t>
      </w:r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And the reason I love it so much is because they have the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most fantastic IPA transcriptions. Some will offer lots of different accents, but they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won't provide the transcription. Oxford Learner's Dictionary provides everything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need. You can listen to the audio and standard American English and standard British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as well as many other accents on some words as well.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written transcription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too.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It is beautiful. It's a dictionary that's designed for learners in mind. So the definitions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really clear and understandable. They have the word origin on most words as well,</w:t>
      </w:r>
      <w:r w:rsidR="004D63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which is really interesting as well as antonyms and synonyms. It's always really good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look at the synonyms so that you can further expand your vocabulary.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And something that I think is absolutely fantastic, as a massive advocate for word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diaries,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 add words to your own word list. Phrase word list doesn't sound that exciting, but</w:t>
      </w:r>
      <w:r w:rsidR="0095338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gets me going. Every time you search a word, you can add it to your word list. It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only takes a click. And then at the end of the year, or before an exam, you have a list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everything that you've had to research right there for you with the pronunciation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the definition, and the synonym, and the origin.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It's the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perfect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vocab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ulary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acquisition tool and pronunciation tool as well. It just ticks so many boxes. 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There are lots of other dictionaries out there, but this one is my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Let's move on to website number 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ee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this is called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Forvo</w:t>
      </w:r>
      <w:proofErr w:type="spellEnd"/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It's a pronunciation website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you search for any word in a lot of languages. It's got a lot of languages, but obviously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we're focusing on English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search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any word and you have lots of examples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people from different parts of the world. </w:t>
      </w:r>
    </w:p>
    <w:p w:rsidR="004D63B0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 basically you can compare how words are pronounced differently in different countries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in different accents. And you can also contribute audio recordings to your own language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as well. 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 website is really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great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if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don't want to rely on phonetic transcriptions all the time, you want to hear how a word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actually pronounced, or you want to compare two different countries pronunciations. Whoever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came up with that idea is a genius. 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Let's move on to number f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our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It is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Quizlet</w:t>
      </w:r>
      <w:proofErr w:type="spellEnd"/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[4</w:t>
      </w:r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such a good app, perfect for teachers and students. If you want to learn lots and lots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vocabulary, but you don't know where to start, this is the perfect place for you.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this app and website, you can create flashcards. Flashcards have been used for years and years,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decades, centuries to learn languages. It's a no brainer, it's a perfect tool. </w:t>
      </w:r>
      <w:r w:rsidRP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 wonderfully,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can also search through other flashcards sets made by other students or other teachers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 well. They make them public. You can search for anything. You can search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politics vocabulary. You could search for gardening vocabulary, whatever you like.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If you're studying to be a doctor, you could study medical vocabulary. There is so much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there. They also have some games too, which are really fun. I like to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gamify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learning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process. It's also really nice when you create a set that you're really, really proud of.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can share it with other people. Lots of teachers now use it with their students, leave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 public. So you can gain access to a lesson that you maybe wouldn't have access to before.</w:t>
      </w:r>
    </w:p>
    <w:p w:rsidR="0035091B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Moving on to number 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five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this is different to what I've recommended before. I always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used to recommend the BBC Sounds app as a really good place for audios like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podcasts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radio shows. But there was one thing that I didn't like about that app. They really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didn't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prioritise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transcripts for their audio shows. That annoys me because it's not good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accessibility. If somebody is hard of hearing and I've got quite a few people in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life that are hard of hearing they cannot access podcasts. And that's so sad because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there's so much wonderful information in them. It's also not that great for English learners.</w:t>
      </w:r>
    </w:p>
    <w:p w:rsidR="007F3BFD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most amazing tools is to listen to something whilst you're reading it because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 brain makes connections. It helps you learn the pronunciation. It helps you improve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your listening. It helps you expand your vocabulary. It's just so good. Well,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Spotify</w:t>
      </w:r>
      <w:proofErr w:type="spellEnd"/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="00A262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]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has now overtaken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BBC Sounds as my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audio app for learning English. They have recently started adding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transcripts to their shows. At the moment, it is only the original and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exclusive shows. So the ones that are native to them, I guess. There aren't that many available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the moment, but those that are have the transcripts. And it's an amazing learning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opportunity. I also heard that they were considering expanding this to the rest of their shows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 well. So I really, really hope they do that. If you're looking for a new podcast,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make sure it's one of </w:t>
      </w:r>
      <w:proofErr w:type="spell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Spotify's</w:t>
      </w:r>
      <w:proofErr w:type="spell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original or exclusive ones. And hopefully you can access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their transcripts.</w:t>
      </w:r>
    </w:p>
    <w:p w:rsidR="007C461F" w:rsidRP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last app that I have for you is Google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Translate. And no, I'm not a teacher recommending that you just translate all of your essays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on Google. </w:t>
      </w:r>
    </w:p>
    <w:p w:rsidR="0035091B" w:rsidRDefault="0035091B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reason I'm recommending Google Translate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because of the amazing Google lens feature</w:t>
      </w:r>
      <w:r w:rsidR="007F3BF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[6]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where you can use your camera to translate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things in real time. And this is perfect if you're out and about, and you want to quickly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see something, but you don't have time to type it all up. For example, if I'm in a foreign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restaurant and their menu is in Chinese or something, I can just </w:t>
      </w:r>
      <w:proofErr w:type="gramStart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hover</w:t>
      </w:r>
      <w:proofErr w:type="gramEnd"/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it over. This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just a fun one. It's not necessarily an English learning tool, but it's a really useful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life tool, I think. And it's something I was just blown away by when I first saw it. I</w:t>
      </w:r>
      <w:r w:rsidR="007C461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509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just couldn't believe that we're finally living in the future.</w:t>
      </w:r>
    </w:p>
    <w:p w:rsidR="001F7C58" w:rsidRPr="0035091B" w:rsidRDefault="001F7C58" w:rsidP="004D63B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To sum up, making use of these wonderful web applications can make the process of learning English easier and more interesting for government employees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who often have to juggle work commitments and family life, thus finding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themselves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short of time to learn English.</w:t>
      </w:r>
    </w:p>
    <w:p w:rsidR="0014514D" w:rsidRDefault="0014514D" w:rsidP="0014514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14514D" w:rsidRDefault="0014514D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 Honest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HiNative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Review: The Best App for Native Speaker Feedback?</w:t>
      </w:r>
      <w:r w:rsidR="000E48D0">
        <w:rPr>
          <w:rFonts w:ascii="Times New Roman" w:hAnsi="Times New Roman" w:cs="Times New Roman"/>
          <w:sz w:val="28"/>
          <w:szCs w:val="28"/>
          <w:lang w:val="en-US"/>
        </w:rPr>
        <w:t xml:space="preserve"> Retrieved from: </w:t>
      </w:r>
      <w:r w:rsidR="000E48D0" w:rsidRPr="00D60937">
        <w:rPr>
          <w:rFonts w:ascii="Times New Roman" w:hAnsi="Times New Roman" w:cs="Times New Roman"/>
          <w:sz w:val="28"/>
          <w:szCs w:val="28"/>
        </w:rPr>
        <w:t>https://www.fluentu.com/blog/hinative-review/</w:t>
      </w:r>
    </w:p>
    <w:p w:rsidR="000E48D0" w:rsidRDefault="000E48D0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Oxford Learner’s Dictionary Reviews. Retrieved from: </w:t>
      </w:r>
      <w:r w:rsidRPr="00D60937">
        <w:rPr>
          <w:rFonts w:ascii="Times New Roman" w:hAnsi="Times New Roman" w:cs="Times New Roman"/>
          <w:sz w:val="28"/>
          <w:szCs w:val="28"/>
          <w:lang w:val="en-US"/>
        </w:rPr>
        <w:t>https://www.mouthshut.com/product-reviews/Oxford-Advanced-Learners-Dictionary-reviews-925704377</w:t>
      </w:r>
    </w:p>
    <w:p w:rsidR="000E48D0" w:rsidRDefault="00895AD9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Forvo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mini-review: Audio Pronunciation of Millions of Words. Retrieved from: </w:t>
      </w:r>
      <w:r w:rsidRPr="00D60937">
        <w:rPr>
          <w:rFonts w:ascii="Times New Roman" w:hAnsi="Times New Roman" w:cs="Times New Roman"/>
          <w:sz w:val="28"/>
          <w:szCs w:val="28"/>
          <w:lang w:val="en-US"/>
        </w:rPr>
        <w:t>https://www.alllanguageresources.com/forvo/</w:t>
      </w:r>
    </w:p>
    <w:p w:rsidR="00895AD9" w:rsidRDefault="00895AD9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Enhancing Study Skills with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Quizlet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”. Retrieved from: </w:t>
      </w:r>
      <w:r w:rsidRPr="00D60937">
        <w:rPr>
          <w:rFonts w:ascii="Times New Roman" w:hAnsi="Times New Roman" w:cs="Times New Roman"/>
          <w:sz w:val="28"/>
          <w:szCs w:val="28"/>
          <w:lang w:val="en-US"/>
        </w:rPr>
        <w:t>https://umaine.edu/studentaccessibility/2017/10/06/1688/</w:t>
      </w:r>
    </w:p>
    <w:p w:rsidR="00895AD9" w:rsidRDefault="00895AD9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to use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Spotify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language learning. Retrieved from: </w:t>
      </w:r>
      <w:r w:rsidR="00F920B8" w:rsidRPr="00F920B8">
        <w:rPr>
          <w:rFonts w:ascii="Times New Roman" w:hAnsi="Times New Roman" w:cs="Times New Roman"/>
          <w:sz w:val="28"/>
          <w:szCs w:val="28"/>
          <w:lang w:val="en-US"/>
        </w:rPr>
        <w:t>https://www.lindsaydoeslanguages.com/how-to-use-spotify-for-language-learning/</w:t>
      </w:r>
    </w:p>
    <w:p w:rsidR="00F920B8" w:rsidRPr="00F920B8" w:rsidRDefault="00F920B8" w:rsidP="001451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Google Lens Review: A New Way to See the World. Retrieved from: </w:t>
      </w:r>
      <w:r w:rsidRPr="00F920B8">
        <w:rPr>
          <w:rFonts w:ascii="Times New Roman" w:hAnsi="Times New Roman" w:cs="Times New Roman"/>
          <w:sz w:val="28"/>
          <w:szCs w:val="28"/>
          <w:lang w:val="en-US"/>
        </w:rPr>
        <w:t>https://www.xrtoday.com/reviews/ar-reviews/google-lens-review-a-new-way-to-see-the-world/</w:t>
      </w:r>
    </w:p>
    <w:p w:rsidR="000E48D0" w:rsidRPr="000E48D0" w:rsidRDefault="000E48D0" w:rsidP="000E48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E48D0" w:rsidRPr="000E48D0" w:rsidSect="004D63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F59"/>
    <w:multiLevelType w:val="hybridMultilevel"/>
    <w:tmpl w:val="BAC6D252"/>
    <w:lvl w:ilvl="0" w:tplc="4972F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91B"/>
    <w:rsid w:val="0002085A"/>
    <w:rsid w:val="000230E8"/>
    <w:rsid w:val="00025918"/>
    <w:rsid w:val="0004124D"/>
    <w:rsid w:val="00041F0E"/>
    <w:rsid w:val="00056B1C"/>
    <w:rsid w:val="000635DF"/>
    <w:rsid w:val="00070511"/>
    <w:rsid w:val="00077FC0"/>
    <w:rsid w:val="000904A8"/>
    <w:rsid w:val="00091DA7"/>
    <w:rsid w:val="00095588"/>
    <w:rsid w:val="000B6C43"/>
    <w:rsid w:val="000C1439"/>
    <w:rsid w:val="000C1DF7"/>
    <w:rsid w:val="000C7767"/>
    <w:rsid w:val="000D759C"/>
    <w:rsid w:val="000E1206"/>
    <w:rsid w:val="000E48D0"/>
    <w:rsid w:val="000E6048"/>
    <w:rsid w:val="001018E7"/>
    <w:rsid w:val="001021C8"/>
    <w:rsid w:val="001062A9"/>
    <w:rsid w:val="00113B4D"/>
    <w:rsid w:val="0012118E"/>
    <w:rsid w:val="001240D2"/>
    <w:rsid w:val="001264F7"/>
    <w:rsid w:val="00130C63"/>
    <w:rsid w:val="001370DE"/>
    <w:rsid w:val="00141345"/>
    <w:rsid w:val="0014514D"/>
    <w:rsid w:val="001543BC"/>
    <w:rsid w:val="00154F63"/>
    <w:rsid w:val="00162ABC"/>
    <w:rsid w:val="001635E8"/>
    <w:rsid w:val="0017719D"/>
    <w:rsid w:val="00181E50"/>
    <w:rsid w:val="00186EB8"/>
    <w:rsid w:val="00190D84"/>
    <w:rsid w:val="00191260"/>
    <w:rsid w:val="00196B93"/>
    <w:rsid w:val="00197E3C"/>
    <w:rsid w:val="001B5A40"/>
    <w:rsid w:val="001C7AD1"/>
    <w:rsid w:val="001D0CC2"/>
    <w:rsid w:val="001D60AE"/>
    <w:rsid w:val="001D68F3"/>
    <w:rsid w:val="001E34BA"/>
    <w:rsid w:val="001F26E0"/>
    <w:rsid w:val="001F7503"/>
    <w:rsid w:val="001F7C58"/>
    <w:rsid w:val="0021016A"/>
    <w:rsid w:val="00210C2E"/>
    <w:rsid w:val="00212795"/>
    <w:rsid w:val="00213E3D"/>
    <w:rsid w:val="00214A38"/>
    <w:rsid w:val="00231F91"/>
    <w:rsid w:val="00232EE5"/>
    <w:rsid w:val="00235957"/>
    <w:rsid w:val="00241AAC"/>
    <w:rsid w:val="002532D6"/>
    <w:rsid w:val="00257EB8"/>
    <w:rsid w:val="00264A0B"/>
    <w:rsid w:val="002665FA"/>
    <w:rsid w:val="00270503"/>
    <w:rsid w:val="002747A6"/>
    <w:rsid w:val="00277D2A"/>
    <w:rsid w:val="002821D6"/>
    <w:rsid w:val="00282FA2"/>
    <w:rsid w:val="0029283D"/>
    <w:rsid w:val="00292FED"/>
    <w:rsid w:val="002B0325"/>
    <w:rsid w:val="002B4122"/>
    <w:rsid w:val="002C413C"/>
    <w:rsid w:val="002C4F54"/>
    <w:rsid w:val="002C56F4"/>
    <w:rsid w:val="002D4F23"/>
    <w:rsid w:val="002D60A7"/>
    <w:rsid w:val="002D7D92"/>
    <w:rsid w:val="002E556B"/>
    <w:rsid w:val="00303933"/>
    <w:rsid w:val="00305B44"/>
    <w:rsid w:val="003137B1"/>
    <w:rsid w:val="003142EC"/>
    <w:rsid w:val="00322920"/>
    <w:rsid w:val="00327C58"/>
    <w:rsid w:val="0033441F"/>
    <w:rsid w:val="0035091B"/>
    <w:rsid w:val="00351D35"/>
    <w:rsid w:val="00357254"/>
    <w:rsid w:val="00364F41"/>
    <w:rsid w:val="003731BD"/>
    <w:rsid w:val="003731E2"/>
    <w:rsid w:val="003745A1"/>
    <w:rsid w:val="003769AC"/>
    <w:rsid w:val="00377EDC"/>
    <w:rsid w:val="003801C8"/>
    <w:rsid w:val="003829E8"/>
    <w:rsid w:val="00382AC8"/>
    <w:rsid w:val="003849FA"/>
    <w:rsid w:val="003932A8"/>
    <w:rsid w:val="00396D18"/>
    <w:rsid w:val="00396D75"/>
    <w:rsid w:val="003A08AB"/>
    <w:rsid w:val="003A4C50"/>
    <w:rsid w:val="003A64B6"/>
    <w:rsid w:val="003B02FB"/>
    <w:rsid w:val="003B3F8C"/>
    <w:rsid w:val="003B5B65"/>
    <w:rsid w:val="003C4381"/>
    <w:rsid w:val="003E0CB0"/>
    <w:rsid w:val="003E57B8"/>
    <w:rsid w:val="003F5D1B"/>
    <w:rsid w:val="00402995"/>
    <w:rsid w:val="00404A6D"/>
    <w:rsid w:val="00405A10"/>
    <w:rsid w:val="00407594"/>
    <w:rsid w:val="0040763F"/>
    <w:rsid w:val="0041353B"/>
    <w:rsid w:val="0042176B"/>
    <w:rsid w:val="00423977"/>
    <w:rsid w:val="0042763F"/>
    <w:rsid w:val="004331F4"/>
    <w:rsid w:val="00434A12"/>
    <w:rsid w:val="004540F4"/>
    <w:rsid w:val="00454AA0"/>
    <w:rsid w:val="00456AD7"/>
    <w:rsid w:val="00457BD4"/>
    <w:rsid w:val="00466FD4"/>
    <w:rsid w:val="00475A98"/>
    <w:rsid w:val="004773C6"/>
    <w:rsid w:val="004975D6"/>
    <w:rsid w:val="004A0246"/>
    <w:rsid w:val="004B6797"/>
    <w:rsid w:val="004B6D42"/>
    <w:rsid w:val="004C01A3"/>
    <w:rsid w:val="004C1BF2"/>
    <w:rsid w:val="004C5AE9"/>
    <w:rsid w:val="004D393D"/>
    <w:rsid w:val="004D4ABF"/>
    <w:rsid w:val="004D63B0"/>
    <w:rsid w:val="004E09C5"/>
    <w:rsid w:val="004E12E8"/>
    <w:rsid w:val="004E202B"/>
    <w:rsid w:val="004F1955"/>
    <w:rsid w:val="004F6D49"/>
    <w:rsid w:val="004F7C35"/>
    <w:rsid w:val="005179D2"/>
    <w:rsid w:val="005229E5"/>
    <w:rsid w:val="00523D53"/>
    <w:rsid w:val="00532886"/>
    <w:rsid w:val="00534CA8"/>
    <w:rsid w:val="005361C1"/>
    <w:rsid w:val="00553234"/>
    <w:rsid w:val="00567304"/>
    <w:rsid w:val="00575376"/>
    <w:rsid w:val="005817BA"/>
    <w:rsid w:val="00584B2D"/>
    <w:rsid w:val="00586710"/>
    <w:rsid w:val="0059310D"/>
    <w:rsid w:val="00596AD8"/>
    <w:rsid w:val="005977B4"/>
    <w:rsid w:val="005A0CED"/>
    <w:rsid w:val="005A1718"/>
    <w:rsid w:val="005A1D82"/>
    <w:rsid w:val="005A3192"/>
    <w:rsid w:val="005A35FE"/>
    <w:rsid w:val="005A66FC"/>
    <w:rsid w:val="005A67EE"/>
    <w:rsid w:val="005B214A"/>
    <w:rsid w:val="005C06D2"/>
    <w:rsid w:val="005C5B5C"/>
    <w:rsid w:val="005D235E"/>
    <w:rsid w:val="005D5A78"/>
    <w:rsid w:val="005D67DE"/>
    <w:rsid w:val="005D7523"/>
    <w:rsid w:val="005E4FDC"/>
    <w:rsid w:val="005F37F2"/>
    <w:rsid w:val="0060477F"/>
    <w:rsid w:val="00607A54"/>
    <w:rsid w:val="006141A2"/>
    <w:rsid w:val="006204BE"/>
    <w:rsid w:val="00633072"/>
    <w:rsid w:val="0063604C"/>
    <w:rsid w:val="00641C65"/>
    <w:rsid w:val="0064543D"/>
    <w:rsid w:val="00656FD5"/>
    <w:rsid w:val="0066411A"/>
    <w:rsid w:val="006657E0"/>
    <w:rsid w:val="00673983"/>
    <w:rsid w:val="00677C0A"/>
    <w:rsid w:val="00681AB5"/>
    <w:rsid w:val="006823AC"/>
    <w:rsid w:val="00683B2B"/>
    <w:rsid w:val="0069732B"/>
    <w:rsid w:val="006A0E4F"/>
    <w:rsid w:val="006A3903"/>
    <w:rsid w:val="006A6D81"/>
    <w:rsid w:val="006A6E6A"/>
    <w:rsid w:val="006D44AC"/>
    <w:rsid w:val="006E04C2"/>
    <w:rsid w:val="006E2DE9"/>
    <w:rsid w:val="006E2F55"/>
    <w:rsid w:val="006E2F70"/>
    <w:rsid w:val="006F6C23"/>
    <w:rsid w:val="0070708F"/>
    <w:rsid w:val="0070783C"/>
    <w:rsid w:val="00710711"/>
    <w:rsid w:val="0071163D"/>
    <w:rsid w:val="00711684"/>
    <w:rsid w:val="0071428F"/>
    <w:rsid w:val="0073091D"/>
    <w:rsid w:val="00732AF2"/>
    <w:rsid w:val="00752ACB"/>
    <w:rsid w:val="00753735"/>
    <w:rsid w:val="00756BFF"/>
    <w:rsid w:val="0076628D"/>
    <w:rsid w:val="007668F0"/>
    <w:rsid w:val="00770B0A"/>
    <w:rsid w:val="00785BA8"/>
    <w:rsid w:val="00786C9E"/>
    <w:rsid w:val="00791F54"/>
    <w:rsid w:val="0079583F"/>
    <w:rsid w:val="007958C3"/>
    <w:rsid w:val="007973A9"/>
    <w:rsid w:val="00797CA9"/>
    <w:rsid w:val="007B0E4C"/>
    <w:rsid w:val="007B0FE9"/>
    <w:rsid w:val="007B51BC"/>
    <w:rsid w:val="007B659A"/>
    <w:rsid w:val="007C04B2"/>
    <w:rsid w:val="007C2086"/>
    <w:rsid w:val="007C32F7"/>
    <w:rsid w:val="007C461F"/>
    <w:rsid w:val="007C473A"/>
    <w:rsid w:val="007D72FF"/>
    <w:rsid w:val="007E0FF3"/>
    <w:rsid w:val="007F0383"/>
    <w:rsid w:val="007F1972"/>
    <w:rsid w:val="007F3202"/>
    <w:rsid w:val="007F3955"/>
    <w:rsid w:val="007F3BFD"/>
    <w:rsid w:val="00801B50"/>
    <w:rsid w:val="008032A1"/>
    <w:rsid w:val="00812EB2"/>
    <w:rsid w:val="00812FE7"/>
    <w:rsid w:val="00813A83"/>
    <w:rsid w:val="008146E6"/>
    <w:rsid w:val="00816415"/>
    <w:rsid w:val="0083334E"/>
    <w:rsid w:val="00834C94"/>
    <w:rsid w:val="0083798D"/>
    <w:rsid w:val="00851067"/>
    <w:rsid w:val="00852ACE"/>
    <w:rsid w:val="00855D92"/>
    <w:rsid w:val="00860049"/>
    <w:rsid w:val="008672B3"/>
    <w:rsid w:val="00870312"/>
    <w:rsid w:val="008716F0"/>
    <w:rsid w:val="0087411B"/>
    <w:rsid w:val="00893709"/>
    <w:rsid w:val="00895AD9"/>
    <w:rsid w:val="008A2E91"/>
    <w:rsid w:val="008C262E"/>
    <w:rsid w:val="008C38EE"/>
    <w:rsid w:val="008C5F5A"/>
    <w:rsid w:val="008C7416"/>
    <w:rsid w:val="008D6EBE"/>
    <w:rsid w:val="008D723D"/>
    <w:rsid w:val="008E1A7A"/>
    <w:rsid w:val="008E422E"/>
    <w:rsid w:val="008F05A3"/>
    <w:rsid w:val="008F0BB0"/>
    <w:rsid w:val="008F1F08"/>
    <w:rsid w:val="008F5800"/>
    <w:rsid w:val="00903582"/>
    <w:rsid w:val="00904DED"/>
    <w:rsid w:val="00937CB9"/>
    <w:rsid w:val="0094192B"/>
    <w:rsid w:val="00951EB6"/>
    <w:rsid w:val="00953380"/>
    <w:rsid w:val="00955F87"/>
    <w:rsid w:val="00962138"/>
    <w:rsid w:val="00962EBB"/>
    <w:rsid w:val="00962F94"/>
    <w:rsid w:val="00966163"/>
    <w:rsid w:val="00967E0A"/>
    <w:rsid w:val="00970C41"/>
    <w:rsid w:val="009714B1"/>
    <w:rsid w:val="0097722E"/>
    <w:rsid w:val="00996B74"/>
    <w:rsid w:val="009A1EDA"/>
    <w:rsid w:val="009A5374"/>
    <w:rsid w:val="009B357F"/>
    <w:rsid w:val="009B64E2"/>
    <w:rsid w:val="009B74F3"/>
    <w:rsid w:val="009C1A76"/>
    <w:rsid w:val="009E53C0"/>
    <w:rsid w:val="009E54E1"/>
    <w:rsid w:val="009F3EEA"/>
    <w:rsid w:val="00A0026C"/>
    <w:rsid w:val="00A025A7"/>
    <w:rsid w:val="00A04AB7"/>
    <w:rsid w:val="00A14663"/>
    <w:rsid w:val="00A15CB1"/>
    <w:rsid w:val="00A2308B"/>
    <w:rsid w:val="00A23347"/>
    <w:rsid w:val="00A2622C"/>
    <w:rsid w:val="00A40875"/>
    <w:rsid w:val="00A4566F"/>
    <w:rsid w:val="00A527AB"/>
    <w:rsid w:val="00A5676D"/>
    <w:rsid w:val="00A57EC7"/>
    <w:rsid w:val="00A63978"/>
    <w:rsid w:val="00A71B42"/>
    <w:rsid w:val="00A86D0E"/>
    <w:rsid w:val="00A87C6F"/>
    <w:rsid w:val="00A92F28"/>
    <w:rsid w:val="00A95881"/>
    <w:rsid w:val="00AA0700"/>
    <w:rsid w:val="00AA14D4"/>
    <w:rsid w:val="00AB2BCF"/>
    <w:rsid w:val="00AB2F45"/>
    <w:rsid w:val="00AC1502"/>
    <w:rsid w:val="00AC1F47"/>
    <w:rsid w:val="00AC53F0"/>
    <w:rsid w:val="00AF379B"/>
    <w:rsid w:val="00B0056B"/>
    <w:rsid w:val="00B04ED7"/>
    <w:rsid w:val="00B07D2E"/>
    <w:rsid w:val="00B1242F"/>
    <w:rsid w:val="00B15E8F"/>
    <w:rsid w:val="00B250DD"/>
    <w:rsid w:val="00B26F1C"/>
    <w:rsid w:val="00B272B1"/>
    <w:rsid w:val="00B439F0"/>
    <w:rsid w:val="00B44088"/>
    <w:rsid w:val="00B56CF3"/>
    <w:rsid w:val="00B620C9"/>
    <w:rsid w:val="00B6306B"/>
    <w:rsid w:val="00B716B5"/>
    <w:rsid w:val="00B724C5"/>
    <w:rsid w:val="00B724D3"/>
    <w:rsid w:val="00B72BC5"/>
    <w:rsid w:val="00B84617"/>
    <w:rsid w:val="00B9050C"/>
    <w:rsid w:val="00B9704F"/>
    <w:rsid w:val="00BA240D"/>
    <w:rsid w:val="00BA3FED"/>
    <w:rsid w:val="00BA67E0"/>
    <w:rsid w:val="00BC6D3C"/>
    <w:rsid w:val="00BD5925"/>
    <w:rsid w:val="00BD79AD"/>
    <w:rsid w:val="00BD7ED1"/>
    <w:rsid w:val="00BE1D09"/>
    <w:rsid w:val="00BE4AED"/>
    <w:rsid w:val="00C0031D"/>
    <w:rsid w:val="00C02609"/>
    <w:rsid w:val="00C04DE2"/>
    <w:rsid w:val="00C0626C"/>
    <w:rsid w:val="00C1219E"/>
    <w:rsid w:val="00C47E73"/>
    <w:rsid w:val="00C50285"/>
    <w:rsid w:val="00C54D5E"/>
    <w:rsid w:val="00C74CDC"/>
    <w:rsid w:val="00C75979"/>
    <w:rsid w:val="00C841EB"/>
    <w:rsid w:val="00C845C8"/>
    <w:rsid w:val="00C85C2F"/>
    <w:rsid w:val="00C93566"/>
    <w:rsid w:val="00C9640D"/>
    <w:rsid w:val="00CB4D99"/>
    <w:rsid w:val="00CC0738"/>
    <w:rsid w:val="00CD09CE"/>
    <w:rsid w:val="00CD3683"/>
    <w:rsid w:val="00CE3EA5"/>
    <w:rsid w:val="00CE6CFB"/>
    <w:rsid w:val="00CF3A19"/>
    <w:rsid w:val="00D007F2"/>
    <w:rsid w:val="00D00896"/>
    <w:rsid w:val="00D01DA2"/>
    <w:rsid w:val="00D04366"/>
    <w:rsid w:val="00D25476"/>
    <w:rsid w:val="00D3766A"/>
    <w:rsid w:val="00D4219A"/>
    <w:rsid w:val="00D50698"/>
    <w:rsid w:val="00D536DD"/>
    <w:rsid w:val="00D60937"/>
    <w:rsid w:val="00D61632"/>
    <w:rsid w:val="00D619FA"/>
    <w:rsid w:val="00D62132"/>
    <w:rsid w:val="00D62686"/>
    <w:rsid w:val="00D63E62"/>
    <w:rsid w:val="00D70417"/>
    <w:rsid w:val="00D853F4"/>
    <w:rsid w:val="00D861F4"/>
    <w:rsid w:val="00D9738F"/>
    <w:rsid w:val="00D975A8"/>
    <w:rsid w:val="00DA008D"/>
    <w:rsid w:val="00DA023A"/>
    <w:rsid w:val="00DC47B0"/>
    <w:rsid w:val="00DC7838"/>
    <w:rsid w:val="00DC7CB5"/>
    <w:rsid w:val="00DD08B4"/>
    <w:rsid w:val="00DD0968"/>
    <w:rsid w:val="00DD49BC"/>
    <w:rsid w:val="00DD535D"/>
    <w:rsid w:val="00DD5CB8"/>
    <w:rsid w:val="00DE0E12"/>
    <w:rsid w:val="00DE10CC"/>
    <w:rsid w:val="00DE4EFF"/>
    <w:rsid w:val="00DF0DCC"/>
    <w:rsid w:val="00DF168F"/>
    <w:rsid w:val="00DF79B5"/>
    <w:rsid w:val="00E02B20"/>
    <w:rsid w:val="00E07FC0"/>
    <w:rsid w:val="00E12A1F"/>
    <w:rsid w:val="00E141B5"/>
    <w:rsid w:val="00E161D1"/>
    <w:rsid w:val="00E21ED4"/>
    <w:rsid w:val="00E24980"/>
    <w:rsid w:val="00E324C3"/>
    <w:rsid w:val="00E33911"/>
    <w:rsid w:val="00E43915"/>
    <w:rsid w:val="00E45D07"/>
    <w:rsid w:val="00E46237"/>
    <w:rsid w:val="00E51BB6"/>
    <w:rsid w:val="00E52FA0"/>
    <w:rsid w:val="00E542F9"/>
    <w:rsid w:val="00E657DB"/>
    <w:rsid w:val="00E66392"/>
    <w:rsid w:val="00E82634"/>
    <w:rsid w:val="00E8265E"/>
    <w:rsid w:val="00E84E98"/>
    <w:rsid w:val="00E87BC1"/>
    <w:rsid w:val="00EB1B64"/>
    <w:rsid w:val="00EB7C1C"/>
    <w:rsid w:val="00ED1802"/>
    <w:rsid w:val="00ED5CEA"/>
    <w:rsid w:val="00EE357C"/>
    <w:rsid w:val="00EE5707"/>
    <w:rsid w:val="00EF41F8"/>
    <w:rsid w:val="00F13204"/>
    <w:rsid w:val="00F17A42"/>
    <w:rsid w:val="00F26C4E"/>
    <w:rsid w:val="00F52515"/>
    <w:rsid w:val="00F562B5"/>
    <w:rsid w:val="00F6718D"/>
    <w:rsid w:val="00F71FF2"/>
    <w:rsid w:val="00F73064"/>
    <w:rsid w:val="00F73274"/>
    <w:rsid w:val="00F8522F"/>
    <w:rsid w:val="00F920B8"/>
    <w:rsid w:val="00F92F32"/>
    <w:rsid w:val="00F93ED3"/>
    <w:rsid w:val="00FA14F3"/>
    <w:rsid w:val="00FA5EE1"/>
    <w:rsid w:val="00FA6D0D"/>
    <w:rsid w:val="00FA6F85"/>
    <w:rsid w:val="00FC3DA1"/>
    <w:rsid w:val="00FD2911"/>
    <w:rsid w:val="00FD72AB"/>
    <w:rsid w:val="00FE0277"/>
    <w:rsid w:val="00FE755B"/>
    <w:rsid w:val="00FF0A0A"/>
    <w:rsid w:val="00FF30FA"/>
    <w:rsid w:val="00FF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1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48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02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98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814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99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90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354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1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885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42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704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30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6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61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612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455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0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8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0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425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5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361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32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21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012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65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566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61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383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60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10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63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4948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058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95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906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6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614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38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328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24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65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95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37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63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483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94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451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481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20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94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51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2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538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33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0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1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284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963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255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24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173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95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31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28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925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25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712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540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25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04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78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3005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56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522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4993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664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4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36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9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37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4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279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737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96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3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208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00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8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83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59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824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990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10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611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12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8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95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543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37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0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65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3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987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721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2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3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0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4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125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0274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95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984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95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61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78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197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87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1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75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564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59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17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296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58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78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38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2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21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250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46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1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70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44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0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57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725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299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958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02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2006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560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28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46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21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68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40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96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386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60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43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280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792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94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1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53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41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64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35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36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88373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284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41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73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7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57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06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861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41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2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87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7088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104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520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49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3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492">
              <w:marLeft w:val="1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2021-11-11T18:51:00Z</dcterms:created>
  <dcterms:modified xsi:type="dcterms:W3CDTF">2021-12-02T19:32:00Z</dcterms:modified>
</cp:coreProperties>
</file>